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9AA49" w14:textId="77777777" w:rsidR="00E211CF" w:rsidRPr="00B578B6" w:rsidRDefault="00E670E8">
      <w:pPr>
        <w:pStyle w:val="Nzev"/>
        <w:rPr>
          <w:rFonts w:asciiTheme="majorHAnsi" w:hAnsiTheme="majorHAnsi" w:cstheme="majorHAnsi"/>
        </w:rPr>
      </w:pPr>
      <w:bookmarkStart w:id="0" w:name="_oolb1blzelnr" w:colFirst="0" w:colLast="0"/>
      <w:bookmarkEnd w:id="0"/>
      <w:r w:rsidRPr="00B578B6">
        <w:rPr>
          <w:rFonts w:asciiTheme="majorHAnsi" w:hAnsiTheme="majorHAnsi" w:cstheme="majorHAnsi"/>
          <w:noProof/>
        </w:rPr>
        <w:drawing>
          <wp:anchor distT="114300" distB="114300" distL="114300" distR="114300" simplePos="0" relativeHeight="251658240" behindDoc="0" locked="0" layoutInCell="1" hidden="0" allowOverlap="1" wp14:anchorId="70DA10F9" wp14:editId="78CA011D">
            <wp:simplePos x="0" y="0"/>
            <wp:positionH relativeFrom="column">
              <wp:posOffset>-495299</wp:posOffset>
            </wp:positionH>
            <wp:positionV relativeFrom="paragraph">
              <wp:posOffset>523875</wp:posOffset>
            </wp:positionV>
            <wp:extent cx="5731200" cy="2146300"/>
            <wp:effectExtent l="0" t="0" r="0" b="0"/>
            <wp:wrapSquare wrapText="bothSides" distT="114300" distB="114300" distL="114300" distR="114300"/>
            <wp:docPr id="3" name="Picture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2146300"/>
                    </a:xfrm>
                    <a:prstGeom prst="rect">
                      <a:avLst/>
                    </a:prstGeom>
                    <a:ln/>
                  </pic:spPr>
                </pic:pic>
              </a:graphicData>
            </a:graphic>
          </wp:anchor>
        </w:drawing>
      </w:r>
    </w:p>
    <w:p w14:paraId="2687A265" w14:textId="77777777" w:rsidR="00E211CF" w:rsidRPr="00B578B6" w:rsidRDefault="00E211CF">
      <w:pPr>
        <w:rPr>
          <w:rFonts w:asciiTheme="majorHAnsi" w:hAnsiTheme="majorHAnsi" w:cstheme="majorHAnsi"/>
        </w:rPr>
      </w:pPr>
      <w:bookmarkStart w:id="1" w:name="_ict0dk9rpul4" w:colFirst="0" w:colLast="0"/>
      <w:bookmarkEnd w:id="1"/>
    </w:p>
    <w:p w14:paraId="10175FB7" w14:textId="51C093AF" w:rsidR="00F3393C" w:rsidRPr="00B578B6" w:rsidRDefault="00F3393C" w:rsidP="00F3393C">
      <w:pPr>
        <w:pStyle w:val="Podnadpis"/>
        <w:spacing w:after="0"/>
        <w:rPr>
          <w:rFonts w:asciiTheme="majorHAnsi" w:hAnsiTheme="majorHAnsi" w:cstheme="majorHAnsi"/>
          <w:b/>
          <w:bCs/>
          <w:sz w:val="24"/>
          <w:szCs w:val="24"/>
        </w:rPr>
      </w:pPr>
      <w:r w:rsidRPr="00B578B6">
        <w:rPr>
          <w:rFonts w:asciiTheme="majorHAnsi" w:hAnsiTheme="majorHAnsi" w:cstheme="majorHAnsi"/>
          <w:b/>
          <w:bCs/>
          <w:sz w:val="24"/>
          <w:szCs w:val="24"/>
        </w:rPr>
        <w:t xml:space="preserve">Výzkumná zpráva z </w:t>
      </w:r>
      <w:r w:rsidR="00D26D1B" w:rsidRPr="00B578B6">
        <w:rPr>
          <w:rFonts w:asciiTheme="majorHAnsi" w:hAnsiTheme="majorHAnsi" w:cstheme="majorHAnsi"/>
          <w:b/>
          <w:bCs/>
          <w:sz w:val="24"/>
          <w:szCs w:val="24"/>
        </w:rPr>
        <w:t>kvalitativního výzkumu a doplňujícího kvantitativního šetření</w:t>
      </w:r>
    </w:p>
    <w:p w14:paraId="7B913E1E" w14:textId="1E9473FF" w:rsidR="00E211CF" w:rsidRPr="00B578B6" w:rsidRDefault="00D26D1B">
      <w:pPr>
        <w:rPr>
          <w:rFonts w:asciiTheme="majorHAnsi" w:hAnsiTheme="majorHAnsi" w:cstheme="majorHAnsi"/>
          <w:b/>
          <w:bCs/>
        </w:rPr>
      </w:pPr>
      <w:r w:rsidRPr="00B578B6">
        <w:rPr>
          <w:rFonts w:asciiTheme="majorHAnsi" w:hAnsiTheme="majorHAnsi" w:cstheme="majorHAnsi"/>
          <w:b/>
          <w:bCs/>
        </w:rPr>
        <w:t>říjen–prosinec 202</w:t>
      </w:r>
      <w:r w:rsidR="00B578B6">
        <w:rPr>
          <w:rFonts w:asciiTheme="majorHAnsi" w:hAnsiTheme="majorHAnsi" w:cstheme="majorHAnsi"/>
          <w:b/>
          <w:bCs/>
        </w:rPr>
        <w:t>3</w:t>
      </w:r>
    </w:p>
    <w:p w14:paraId="1157DD1F" w14:textId="44449786" w:rsidR="00FD3DC8" w:rsidRPr="00B578B6" w:rsidRDefault="00AA1A07" w:rsidP="001F0316">
      <w:pPr>
        <w:rPr>
          <w:rFonts w:asciiTheme="majorHAnsi" w:hAnsiTheme="majorHAnsi" w:cstheme="majorHAnsi"/>
        </w:rPr>
      </w:pPr>
      <w:r w:rsidRPr="00B578B6">
        <w:rPr>
          <w:rFonts w:asciiTheme="majorHAnsi" w:hAnsiTheme="majorHAnsi" w:cstheme="majorHAnsi"/>
          <w:noProof/>
        </w:rPr>
        <w:drawing>
          <wp:anchor distT="114300" distB="114300" distL="114300" distR="114300" simplePos="0" relativeHeight="251660310" behindDoc="0" locked="0" layoutInCell="1" hidden="0" allowOverlap="1" wp14:anchorId="7A297441" wp14:editId="4063561A">
            <wp:simplePos x="0" y="0"/>
            <wp:positionH relativeFrom="column">
              <wp:posOffset>-29152</wp:posOffset>
            </wp:positionH>
            <wp:positionV relativeFrom="paragraph">
              <wp:posOffset>4298315</wp:posOffset>
            </wp:positionV>
            <wp:extent cx="1900238" cy="783848"/>
            <wp:effectExtent l="0" t="0" r="0" b="0"/>
            <wp:wrapSquare wrapText="bothSides" distT="114300" distB="114300" distL="114300" distR="114300"/>
            <wp:docPr id="2" name="image1.png" descr="Obsah obrázku Písmo, Grafika, grafický design, logo&#10;&#10;Popis byl vytvořen automaticky"/>
            <wp:cNvGraphicFramePr/>
            <a:graphic xmlns:a="http://schemas.openxmlformats.org/drawingml/2006/main">
              <a:graphicData uri="http://schemas.openxmlformats.org/drawingml/2006/picture">
                <pic:pic xmlns:pic="http://schemas.openxmlformats.org/drawingml/2006/picture">
                  <pic:nvPicPr>
                    <pic:cNvPr id="2" name="image1.png" descr="Obsah obrázku Písmo, Grafika, grafický design, logo&#10;&#10;Popis byl vytvořen automaticky"/>
                    <pic:cNvPicPr preferRelativeResize="0"/>
                  </pic:nvPicPr>
                  <pic:blipFill>
                    <a:blip r:embed="rId12"/>
                    <a:srcRect/>
                    <a:stretch>
                      <a:fillRect/>
                    </a:stretch>
                  </pic:blipFill>
                  <pic:spPr>
                    <a:xfrm>
                      <a:off x="0" y="0"/>
                      <a:ext cx="1900238" cy="783848"/>
                    </a:xfrm>
                    <a:prstGeom prst="rect">
                      <a:avLst/>
                    </a:prstGeom>
                    <a:ln/>
                  </pic:spPr>
                </pic:pic>
              </a:graphicData>
            </a:graphic>
          </wp:anchor>
        </w:drawing>
      </w:r>
      <w:r w:rsidR="00E762B5" w:rsidRPr="00B578B6">
        <w:rPr>
          <w:rFonts w:asciiTheme="majorHAnsi" w:hAnsiTheme="majorHAnsi" w:cstheme="majorHAnsi"/>
        </w:rPr>
        <w:br w:type="page"/>
      </w:r>
    </w:p>
    <w:p w14:paraId="31D6C95E" w14:textId="186B3B7E" w:rsidR="00923B57" w:rsidRPr="00B578B6" w:rsidRDefault="00923B57" w:rsidP="00923B57">
      <w:pPr>
        <w:jc w:val="both"/>
        <w:rPr>
          <w:rFonts w:asciiTheme="majorHAnsi" w:hAnsiTheme="majorHAnsi" w:cstheme="majorHAnsi"/>
          <w:lang w:val="cs-CZ"/>
        </w:rPr>
      </w:pPr>
      <w:r w:rsidRPr="00B578B6">
        <w:rPr>
          <w:rFonts w:asciiTheme="majorHAnsi" w:hAnsiTheme="majorHAnsi" w:cstheme="majorHAnsi"/>
          <w:lang w:val="cs-CZ"/>
        </w:rPr>
        <w:lastRenderedPageBreak/>
        <w:t>Předložený analytický report p</w:t>
      </w:r>
      <w:r w:rsidR="007C5729" w:rsidRPr="00B578B6">
        <w:rPr>
          <w:rFonts w:asciiTheme="majorHAnsi" w:hAnsiTheme="majorHAnsi" w:cstheme="majorHAnsi"/>
          <w:lang w:val="cs-CZ"/>
        </w:rPr>
        <w:t>ředstavuje</w:t>
      </w:r>
      <w:r w:rsidRPr="00B578B6">
        <w:rPr>
          <w:rFonts w:asciiTheme="majorHAnsi" w:hAnsiTheme="majorHAnsi" w:cstheme="majorHAnsi"/>
          <w:lang w:val="cs-CZ"/>
        </w:rPr>
        <w:t xml:space="preserve"> výsledky kvalitativního výzkumu a doplňujícího dotazníkového šetření</w:t>
      </w:r>
      <w:r w:rsidR="00BB4F0F" w:rsidRPr="00B578B6">
        <w:rPr>
          <w:rFonts w:asciiTheme="majorHAnsi" w:hAnsiTheme="majorHAnsi" w:cstheme="majorHAnsi"/>
          <w:lang w:val="cs-CZ"/>
        </w:rPr>
        <w:t xml:space="preserve">. </w:t>
      </w:r>
      <w:r w:rsidR="000B0D8A" w:rsidRPr="00B578B6">
        <w:rPr>
          <w:rFonts w:asciiTheme="majorHAnsi" w:hAnsiTheme="majorHAnsi" w:cstheme="majorHAnsi"/>
          <w:lang w:val="cs-CZ"/>
        </w:rPr>
        <w:t>P</w:t>
      </w:r>
      <w:r w:rsidR="00BB4F0F" w:rsidRPr="00B578B6">
        <w:rPr>
          <w:rFonts w:asciiTheme="majorHAnsi" w:hAnsiTheme="majorHAnsi" w:cstheme="majorHAnsi"/>
          <w:lang w:val="cs-CZ"/>
        </w:rPr>
        <w:t xml:space="preserve">ro </w:t>
      </w:r>
      <w:r w:rsidR="00BB4F0F" w:rsidRPr="00F13509">
        <w:rPr>
          <w:rFonts w:asciiTheme="majorHAnsi" w:hAnsiTheme="majorHAnsi" w:cstheme="majorHAnsi"/>
          <w:b/>
          <w:bCs/>
          <w:lang w:val="cs-CZ"/>
        </w:rPr>
        <w:t>Č</w:t>
      </w:r>
      <w:r w:rsidRPr="00F13509">
        <w:rPr>
          <w:rFonts w:asciiTheme="majorHAnsi" w:hAnsiTheme="majorHAnsi" w:cstheme="majorHAnsi"/>
          <w:b/>
          <w:bCs/>
          <w:lang w:val="cs-CZ"/>
        </w:rPr>
        <w:t>esk</w:t>
      </w:r>
      <w:r w:rsidR="00BB4F0F" w:rsidRPr="00F13509">
        <w:rPr>
          <w:rFonts w:asciiTheme="majorHAnsi" w:hAnsiTheme="majorHAnsi" w:cstheme="majorHAnsi"/>
          <w:b/>
          <w:bCs/>
          <w:lang w:val="cs-CZ"/>
        </w:rPr>
        <w:t>ou</w:t>
      </w:r>
      <w:r w:rsidRPr="00F13509">
        <w:rPr>
          <w:rFonts w:asciiTheme="majorHAnsi" w:hAnsiTheme="majorHAnsi" w:cstheme="majorHAnsi"/>
          <w:b/>
          <w:bCs/>
          <w:lang w:val="cs-CZ"/>
        </w:rPr>
        <w:t xml:space="preserve"> rad</w:t>
      </w:r>
      <w:r w:rsidR="00BB4F0F" w:rsidRPr="00F13509">
        <w:rPr>
          <w:rFonts w:asciiTheme="majorHAnsi" w:hAnsiTheme="majorHAnsi" w:cstheme="majorHAnsi"/>
          <w:b/>
          <w:bCs/>
          <w:lang w:val="cs-CZ"/>
        </w:rPr>
        <w:t>u</w:t>
      </w:r>
      <w:r w:rsidRPr="00F13509">
        <w:rPr>
          <w:rFonts w:asciiTheme="majorHAnsi" w:hAnsiTheme="majorHAnsi" w:cstheme="majorHAnsi"/>
          <w:b/>
          <w:bCs/>
          <w:lang w:val="cs-CZ"/>
        </w:rPr>
        <w:t xml:space="preserve"> dětí a mládeže</w:t>
      </w:r>
      <w:r w:rsidR="00BB4F0F" w:rsidRPr="00B578B6">
        <w:rPr>
          <w:rFonts w:asciiTheme="majorHAnsi" w:hAnsiTheme="majorHAnsi" w:cstheme="majorHAnsi"/>
          <w:lang w:val="cs-CZ"/>
        </w:rPr>
        <w:t xml:space="preserve"> </w:t>
      </w:r>
      <w:r w:rsidR="000B0D8A" w:rsidRPr="00B578B6">
        <w:rPr>
          <w:rFonts w:asciiTheme="majorHAnsi" w:hAnsiTheme="majorHAnsi" w:cstheme="majorHAnsi"/>
          <w:lang w:val="cs-CZ"/>
        </w:rPr>
        <w:t xml:space="preserve">jej </w:t>
      </w:r>
      <w:r w:rsidR="00180BE2" w:rsidRPr="00B578B6">
        <w:rPr>
          <w:rFonts w:asciiTheme="majorHAnsi" w:hAnsiTheme="majorHAnsi" w:cstheme="majorHAnsi"/>
          <w:lang w:val="cs-CZ"/>
        </w:rPr>
        <w:t>během</w:t>
      </w:r>
      <w:r w:rsidRPr="00B578B6">
        <w:rPr>
          <w:rFonts w:asciiTheme="majorHAnsi" w:hAnsiTheme="majorHAnsi" w:cstheme="majorHAnsi"/>
          <w:lang w:val="cs-CZ"/>
        </w:rPr>
        <w:t xml:space="preserve"> října až prosince 2023</w:t>
      </w:r>
      <w:r w:rsidR="00BB4F0F" w:rsidRPr="00B578B6">
        <w:rPr>
          <w:rFonts w:asciiTheme="majorHAnsi" w:hAnsiTheme="majorHAnsi" w:cstheme="majorHAnsi"/>
          <w:lang w:val="cs-CZ"/>
        </w:rPr>
        <w:t xml:space="preserve"> </w:t>
      </w:r>
      <w:r w:rsidR="00BB4F0F" w:rsidRPr="00F13509">
        <w:rPr>
          <w:rFonts w:asciiTheme="majorHAnsi" w:hAnsiTheme="majorHAnsi" w:cstheme="majorHAnsi"/>
          <w:b/>
          <w:bCs/>
          <w:lang w:val="cs-CZ"/>
        </w:rPr>
        <w:t xml:space="preserve">zpracoval STEM, z. </w:t>
      </w:r>
      <w:proofErr w:type="spellStart"/>
      <w:r w:rsidR="00BB4F0F" w:rsidRPr="00F13509">
        <w:rPr>
          <w:rFonts w:asciiTheme="majorHAnsi" w:hAnsiTheme="majorHAnsi" w:cstheme="majorHAnsi"/>
          <w:b/>
          <w:bCs/>
          <w:lang w:val="cs-CZ"/>
        </w:rPr>
        <w:t>ú</w:t>
      </w:r>
      <w:r w:rsidRPr="00B578B6">
        <w:rPr>
          <w:rFonts w:asciiTheme="majorHAnsi" w:hAnsiTheme="majorHAnsi" w:cstheme="majorHAnsi"/>
          <w:lang w:val="cs-CZ"/>
        </w:rPr>
        <w:t>.</w:t>
      </w:r>
      <w:proofErr w:type="spellEnd"/>
      <w:r w:rsidRPr="00B578B6">
        <w:rPr>
          <w:rFonts w:asciiTheme="majorHAnsi" w:hAnsiTheme="majorHAnsi" w:cstheme="majorHAnsi"/>
          <w:lang w:val="cs-CZ"/>
        </w:rPr>
        <w:t xml:space="preserve"> </w:t>
      </w:r>
      <w:r w:rsidR="000B0D8A" w:rsidRPr="00B578B6">
        <w:rPr>
          <w:rFonts w:asciiTheme="majorHAnsi" w:hAnsiTheme="majorHAnsi" w:cstheme="majorHAnsi"/>
          <w:lang w:val="cs-CZ"/>
        </w:rPr>
        <w:t>Výzkum č</w:t>
      </w:r>
      <w:r w:rsidR="00180BE2" w:rsidRPr="00B578B6">
        <w:rPr>
          <w:rFonts w:asciiTheme="majorHAnsi" w:hAnsiTheme="majorHAnsi" w:cstheme="majorHAnsi"/>
          <w:lang w:val="cs-CZ"/>
        </w:rPr>
        <w:t>erpá</w:t>
      </w:r>
      <w:r w:rsidRPr="00B578B6">
        <w:rPr>
          <w:rFonts w:asciiTheme="majorHAnsi" w:hAnsiTheme="majorHAnsi" w:cstheme="majorHAnsi"/>
          <w:lang w:val="cs-CZ"/>
        </w:rPr>
        <w:t xml:space="preserve"> z poznatků z dotazníkového šetření z července 2023 a</w:t>
      </w:r>
      <w:r w:rsidR="00EA24B0">
        <w:rPr>
          <w:rFonts w:asciiTheme="majorHAnsi" w:hAnsiTheme="majorHAnsi" w:cstheme="majorHAnsi"/>
          <w:lang w:val="cs-CZ"/>
        </w:rPr>
        <w:t> </w:t>
      </w:r>
      <w:r w:rsidRPr="00B578B6">
        <w:rPr>
          <w:rFonts w:asciiTheme="majorHAnsi" w:hAnsiTheme="majorHAnsi" w:cstheme="majorHAnsi"/>
          <w:lang w:val="cs-CZ"/>
        </w:rPr>
        <w:t>pokrývá dvě hlavní výzkumné otázky: Způsoby a specifika trávení volného času českých a ukrajinských rodin,</w:t>
      </w:r>
      <w:r w:rsidR="006F5AA3" w:rsidRPr="00B578B6">
        <w:rPr>
          <w:rFonts w:asciiTheme="majorHAnsi" w:hAnsiTheme="majorHAnsi" w:cstheme="majorHAnsi"/>
          <w:lang w:val="cs-CZ"/>
        </w:rPr>
        <w:t xml:space="preserve"> a</w:t>
      </w:r>
      <w:r w:rsidRPr="00B578B6">
        <w:rPr>
          <w:rFonts w:asciiTheme="majorHAnsi" w:hAnsiTheme="majorHAnsi" w:cstheme="majorHAnsi"/>
          <w:lang w:val="cs-CZ"/>
        </w:rPr>
        <w:t xml:space="preserve"> hodnocení fungování p</w:t>
      </w:r>
      <w:r w:rsidR="00F634B5" w:rsidRPr="00B578B6">
        <w:rPr>
          <w:rFonts w:asciiTheme="majorHAnsi" w:hAnsiTheme="majorHAnsi" w:cstheme="majorHAnsi"/>
          <w:lang w:val="cs-CZ"/>
        </w:rPr>
        <w:t>rojektu</w:t>
      </w:r>
      <w:r w:rsidRPr="00B578B6">
        <w:rPr>
          <w:rFonts w:asciiTheme="majorHAnsi" w:hAnsiTheme="majorHAnsi" w:cstheme="majorHAnsi"/>
          <w:lang w:val="cs-CZ"/>
        </w:rPr>
        <w:t xml:space="preserve"> „Darujeme kroužky dětem“ ze strany českých a ukrajinských rodičů a poskytovatelů.</w:t>
      </w:r>
    </w:p>
    <w:p w14:paraId="20A99BBF" w14:textId="61493901" w:rsidR="003F756A" w:rsidRPr="00B578B6" w:rsidRDefault="009B4191" w:rsidP="009B4191">
      <w:pPr>
        <w:jc w:val="both"/>
        <w:rPr>
          <w:rFonts w:asciiTheme="majorHAnsi" w:hAnsiTheme="majorHAnsi" w:cstheme="majorHAnsi"/>
        </w:rPr>
      </w:pPr>
      <w:r w:rsidRPr="00B578B6">
        <w:rPr>
          <w:rFonts w:asciiTheme="majorHAnsi" w:hAnsiTheme="majorHAnsi" w:cstheme="majorHAnsi"/>
          <w:lang w:val="cs-CZ"/>
        </w:rPr>
        <w:t xml:space="preserve">Sběr dat – </w:t>
      </w:r>
      <w:r w:rsidR="00A73B75" w:rsidRPr="00B578B6">
        <w:rPr>
          <w:rFonts w:asciiTheme="majorHAnsi" w:hAnsiTheme="majorHAnsi" w:cstheme="majorHAnsi"/>
          <w:lang w:val="cs-CZ"/>
        </w:rPr>
        <w:t xml:space="preserve">16 </w:t>
      </w:r>
      <w:r w:rsidRPr="00B578B6">
        <w:rPr>
          <w:rFonts w:asciiTheme="majorHAnsi" w:hAnsiTheme="majorHAnsi" w:cstheme="majorHAnsi"/>
          <w:lang w:val="cs-CZ"/>
        </w:rPr>
        <w:t>rozhovor</w:t>
      </w:r>
      <w:r w:rsidR="00A73B75" w:rsidRPr="00B578B6">
        <w:rPr>
          <w:rFonts w:asciiTheme="majorHAnsi" w:hAnsiTheme="majorHAnsi" w:cstheme="majorHAnsi"/>
          <w:lang w:val="cs-CZ"/>
        </w:rPr>
        <w:t>ů</w:t>
      </w:r>
      <w:r w:rsidRPr="00B578B6">
        <w:rPr>
          <w:rFonts w:asciiTheme="majorHAnsi" w:hAnsiTheme="majorHAnsi" w:cstheme="majorHAnsi"/>
          <w:lang w:val="cs-CZ"/>
        </w:rPr>
        <w:t xml:space="preserve">, dotazníkové šetření </w:t>
      </w:r>
      <w:r w:rsidR="00A73B75" w:rsidRPr="00B578B6">
        <w:rPr>
          <w:rFonts w:asciiTheme="majorHAnsi" w:hAnsiTheme="majorHAnsi" w:cstheme="majorHAnsi"/>
          <w:lang w:val="cs-CZ"/>
        </w:rPr>
        <w:t xml:space="preserve">realizované mezi 1 109 respondenty </w:t>
      </w:r>
      <w:r w:rsidRPr="00B578B6">
        <w:rPr>
          <w:rFonts w:asciiTheme="majorHAnsi" w:hAnsiTheme="majorHAnsi" w:cstheme="majorHAnsi"/>
          <w:lang w:val="cs-CZ"/>
        </w:rPr>
        <w:t xml:space="preserve">a </w:t>
      </w:r>
      <w:proofErr w:type="spellStart"/>
      <w:r w:rsidRPr="00B578B6">
        <w:rPr>
          <w:rFonts w:asciiTheme="majorHAnsi" w:hAnsiTheme="majorHAnsi" w:cstheme="majorHAnsi"/>
          <w:lang w:val="cs-CZ"/>
        </w:rPr>
        <w:t>fokusní</w:t>
      </w:r>
      <w:proofErr w:type="spellEnd"/>
      <w:r w:rsidRPr="00B578B6">
        <w:rPr>
          <w:rFonts w:asciiTheme="majorHAnsi" w:hAnsiTheme="majorHAnsi" w:cstheme="majorHAnsi"/>
          <w:lang w:val="cs-CZ"/>
        </w:rPr>
        <w:t xml:space="preserve"> skupiny</w:t>
      </w:r>
      <w:r w:rsidR="00A73B75" w:rsidRPr="00B578B6">
        <w:rPr>
          <w:rFonts w:asciiTheme="majorHAnsi" w:hAnsiTheme="majorHAnsi" w:cstheme="majorHAnsi"/>
          <w:lang w:val="cs-CZ"/>
        </w:rPr>
        <w:t xml:space="preserve"> s celkem </w:t>
      </w:r>
      <w:r w:rsidR="00CE6365" w:rsidRPr="00B578B6">
        <w:rPr>
          <w:rFonts w:asciiTheme="majorHAnsi" w:hAnsiTheme="majorHAnsi" w:cstheme="majorHAnsi"/>
          <w:lang w:val="cs-CZ"/>
        </w:rPr>
        <w:t>sedmi</w:t>
      </w:r>
      <w:r w:rsidR="00A73B75" w:rsidRPr="00B578B6">
        <w:rPr>
          <w:rFonts w:asciiTheme="majorHAnsi" w:hAnsiTheme="majorHAnsi" w:cstheme="majorHAnsi"/>
          <w:lang w:val="cs-CZ"/>
        </w:rPr>
        <w:t xml:space="preserve"> účastníky</w:t>
      </w:r>
      <w:r w:rsidRPr="00B578B6">
        <w:rPr>
          <w:rFonts w:asciiTheme="majorHAnsi" w:hAnsiTheme="majorHAnsi" w:cstheme="majorHAnsi"/>
          <w:lang w:val="cs-CZ"/>
        </w:rPr>
        <w:t xml:space="preserve"> </w:t>
      </w:r>
      <w:r w:rsidR="00756854" w:rsidRPr="00B578B6">
        <w:rPr>
          <w:rFonts w:asciiTheme="majorHAnsi" w:hAnsiTheme="majorHAnsi" w:cstheme="majorHAnsi"/>
          <w:lang w:val="cs-CZ"/>
        </w:rPr>
        <w:t xml:space="preserve">– </w:t>
      </w:r>
      <w:r w:rsidRPr="00B578B6">
        <w:rPr>
          <w:rFonts w:asciiTheme="majorHAnsi" w:hAnsiTheme="majorHAnsi" w:cstheme="majorHAnsi"/>
          <w:lang w:val="cs-CZ"/>
        </w:rPr>
        <w:t>probíhal</w:t>
      </w:r>
      <w:r w:rsidR="00C4023F" w:rsidRPr="00B578B6">
        <w:rPr>
          <w:rFonts w:asciiTheme="majorHAnsi" w:hAnsiTheme="majorHAnsi" w:cstheme="majorHAnsi"/>
          <w:lang w:val="cs-CZ"/>
        </w:rPr>
        <w:t xml:space="preserve"> </w:t>
      </w:r>
      <w:r w:rsidRPr="00B578B6">
        <w:rPr>
          <w:rFonts w:asciiTheme="majorHAnsi" w:hAnsiTheme="majorHAnsi" w:cstheme="majorHAnsi"/>
          <w:lang w:val="cs-CZ"/>
        </w:rPr>
        <w:t>od 24. 10. do 6. 12. 2023.</w:t>
      </w:r>
    </w:p>
    <w:p w14:paraId="63CA6718" w14:textId="77777777" w:rsidR="002100D3" w:rsidRPr="00B578B6" w:rsidRDefault="002100D3" w:rsidP="009B4191">
      <w:pPr>
        <w:jc w:val="both"/>
        <w:rPr>
          <w:rFonts w:asciiTheme="majorHAnsi" w:hAnsiTheme="majorHAnsi" w:cstheme="majorHAnsi"/>
        </w:rPr>
      </w:pPr>
    </w:p>
    <w:p w14:paraId="05E46FE1" w14:textId="7E2A7689" w:rsidR="002100D3" w:rsidRPr="00B578B6" w:rsidRDefault="00632DB4" w:rsidP="00357BB1">
      <w:pPr>
        <w:pStyle w:val="Odstavecseseznamem"/>
        <w:numPr>
          <w:ilvl w:val="0"/>
          <w:numId w:val="16"/>
        </w:numPr>
        <w:jc w:val="both"/>
        <w:rPr>
          <w:rFonts w:asciiTheme="majorHAnsi" w:hAnsiTheme="majorHAnsi" w:cstheme="majorHAnsi"/>
        </w:rPr>
      </w:pPr>
      <w:r w:rsidRPr="00B578B6">
        <w:rPr>
          <w:rFonts w:asciiTheme="majorHAnsi" w:hAnsiTheme="majorHAnsi" w:cstheme="majorHAnsi"/>
        </w:rPr>
        <w:t>Největší část podpory směřuje k rodinám s jedním nebo dvěma dětmi. Podpořeným dětem je nejčastěji mezi 7 a 13 lety</w:t>
      </w:r>
      <w:r w:rsidR="001B3A70" w:rsidRPr="00B578B6">
        <w:rPr>
          <w:rFonts w:asciiTheme="majorHAnsi" w:hAnsiTheme="majorHAnsi" w:cstheme="majorHAnsi"/>
        </w:rPr>
        <w:t>.</w:t>
      </w:r>
    </w:p>
    <w:p w14:paraId="1F10EC22" w14:textId="77777777" w:rsidR="002100D3" w:rsidRPr="00B578B6" w:rsidRDefault="002100D3" w:rsidP="002100D3">
      <w:pPr>
        <w:jc w:val="both"/>
        <w:rPr>
          <w:rFonts w:asciiTheme="majorHAnsi" w:hAnsiTheme="majorHAnsi" w:cstheme="majorHAnsi"/>
        </w:rPr>
      </w:pPr>
    </w:p>
    <w:p w14:paraId="6285477A" w14:textId="511CD233" w:rsidR="00357BB1" w:rsidRPr="00B578B6" w:rsidRDefault="02A7D586" w:rsidP="00357BB1">
      <w:pPr>
        <w:pStyle w:val="Odstavecseseznamem"/>
        <w:numPr>
          <w:ilvl w:val="0"/>
          <w:numId w:val="16"/>
        </w:numPr>
        <w:jc w:val="both"/>
        <w:rPr>
          <w:rFonts w:asciiTheme="majorHAnsi" w:hAnsiTheme="majorHAnsi" w:cstheme="majorHAnsi"/>
        </w:rPr>
      </w:pPr>
      <w:r w:rsidRPr="00B578B6">
        <w:rPr>
          <w:rFonts w:asciiTheme="majorHAnsi" w:hAnsiTheme="majorHAnsi" w:cstheme="majorHAnsi"/>
        </w:rPr>
        <w:t>Čeští rodiče zmiňují důležitost volnočasových aktivit směrem k setkávání se s dalšími vrstevníky, ukrajinští rodiče zdůrazňují celkový rozvoj dětí, vč. toho jazykového, který se ale zdá do určité míry souviset i s postoji dětí.</w:t>
      </w:r>
    </w:p>
    <w:p w14:paraId="2E13FDA5" w14:textId="77777777" w:rsidR="00357BB1" w:rsidRPr="00B578B6" w:rsidRDefault="00357BB1" w:rsidP="00357BB1">
      <w:pPr>
        <w:pStyle w:val="Odstavecseseznamem"/>
        <w:rPr>
          <w:rFonts w:asciiTheme="majorHAnsi" w:hAnsiTheme="majorHAnsi" w:cstheme="majorHAnsi"/>
        </w:rPr>
      </w:pPr>
    </w:p>
    <w:p w14:paraId="79B04100" w14:textId="00C164B0" w:rsidR="00357BB1" w:rsidRPr="00B578B6" w:rsidRDefault="02A7D586" w:rsidP="00597B3A">
      <w:pPr>
        <w:pStyle w:val="Odstavecseseznamem"/>
        <w:numPr>
          <w:ilvl w:val="0"/>
          <w:numId w:val="16"/>
        </w:numPr>
        <w:jc w:val="both"/>
        <w:rPr>
          <w:rStyle w:val="eop"/>
          <w:rFonts w:asciiTheme="majorHAnsi" w:hAnsiTheme="majorHAnsi" w:cstheme="majorHAnsi"/>
        </w:rPr>
      </w:pPr>
      <w:r w:rsidRPr="00B578B6">
        <w:rPr>
          <w:rFonts w:asciiTheme="majorHAnsi" w:hAnsiTheme="majorHAnsi" w:cstheme="majorHAnsi"/>
        </w:rPr>
        <w:t>Ukrajinští rodiče vnímají svou vlastní odpovědnost za volný čas svých dětí do o něco vyššího věku než čeští rodiče. Čeští rodiče naproti ukrajinským o něco více preferují u</w:t>
      </w:r>
      <w:r w:rsidR="00EA24B0">
        <w:rPr>
          <w:rFonts w:asciiTheme="majorHAnsi" w:hAnsiTheme="majorHAnsi" w:cstheme="majorHAnsi"/>
        </w:rPr>
        <w:t> </w:t>
      </w:r>
      <w:r w:rsidRPr="00B578B6">
        <w:rPr>
          <w:rFonts w:asciiTheme="majorHAnsi" w:hAnsiTheme="majorHAnsi" w:cstheme="majorHAnsi"/>
        </w:rPr>
        <w:t>kroužků dlouhodobost – o něco méně často uvádí, že jsou nakloněni tomu, aby jejich děti střídaly více volnočasových aktivit po sobě.</w:t>
      </w:r>
      <w:r w:rsidR="00520959" w:rsidRPr="00B578B6">
        <w:rPr>
          <w:rFonts w:asciiTheme="majorHAnsi" w:hAnsiTheme="majorHAnsi" w:cstheme="majorHAnsi"/>
        </w:rPr>
        <w:t xml:space="preserve"> </w:t>
      </w:r>
      <w:r w:rsidRPr="00B578B6">
        <w:rPr>
          <w:rStyle w:val="eop"/>
          <w:rFonts w:asciiTheme="majorHAnsi" w:hAnsiTheme="majorHAnsi" w:cstheme="majorHAnsi"/>
          <w:color w:val="000000" w:themeColor="text1"/>
          <w:lang w:val="cs-CZ"/>
        </w:rPr>
        <w:t>Rodiče se v rozhovorech shodují na nákladnosti kroužků zejména s ohledem na přidané náklady – vystoupení a vybavení.</w:t>
      </w:r>
    </w:p>
    <w:p w14:paraId="79BAA8AA" w14:textId="77777777" w:rsidR="00357BB1" w:rsidRPr="00B578B6" w:rsidRDefault="00357BB1" w:rsidP="00357BB1">
      <w:pPr>
        <w:pStyle w:val="Odstavecseseznamem"/>
        <w:rPr>
          <w:rFonts w:asciiTheme="majorHAnsi" w:hAnsiTheme="majorHAnsi" w:cstheme="majorHAnsi"/>
        </w:rPr>
      </w:pPr>
    </w:p>
    <w:p w14:paraId="5BE1F73C" w14:textId="77777777" w:rsidR="00357BB1" w:rsidRPr="00B578B6" w:rsidRDefault="00945A20" w:rsidP="003962D2">
      <w:pPr>
        <w:pStyle w:val="Odstavecseseznamem"/>
        <w:numPr>
          <w:ilvl w:val="0"/>
          <w:numId w:val="16"/>
        </w:numPr>
        <w:jc w:val="both"/>
        <w:rPr>
          <w:rFonts w:asciiTheme="majorHAnsi" w:hAnsiTheme="majorHAnsi" w:cstheme="majorHAnsi"/>
        </w:rPr>
      </w:pPr>
      <w:r w:rsidRPr="00B578B6">
        <w:rPr>
          <w:rFonts w:asciiTheme="majorHAnsi" w:hAnsiTheme="majorHAnsi" w:cstheme="majorHAnsi"/>
        </w:rPr>
        <w:t xml:space="preserve">Poskytovatelé sami označují volnočasové aktivity </w:t>
      </w:r>
      <w:r w:rsidR="00076C9F" w:rsidRPr="00B578B6">
        <w:rPr>
          <w:rFonts w:asciiTheme="majorHAnsi" w:hAnsiTheme="majorHAnsi" w:cstheme="majorHAnsi"/>
        </w:rPr>
        <w:t>za</w:t>
      </w:r>
      <w:r w:rsidRPr="00B578B6">
        <w:rPr>
          <w:rFonts w:asciiTheme="majorHAnsi" w:hAnsiTheme="majorHAnsi" w:cstheme="majorHAnsi"/>
        </w:rPr>
        <w:t xml:space="preserve"> komplexní rozvoj osobnosti s širší paletou pozitivních důsledků – </w:t>
      </w:r>
      <w:r w:rsidR="007F2AFA" w:rsidRPr="00B578B6">
        <w:rPr>
          <w:rFonts w:asciiTheme="majorHAnsi" w:hAnsiTheme="majorHAnsi" w:cstheme="majorHAnsi"/>
        </w:rPr>
        <w:t xml:space="preserve">z hlediska socializace, rozvoje kondice, rozšíření znalostí nebo formování osobnosti. </w:t>
      </w:r>
      <w:proofErr w:type="gramStart"/>
      <w:r w:rsidR="000E2ADD" w:rsidRPr="00B578B6">
        <w:rPr>
          <w:rFonts w:asciiTheme="majorHAnsi" w:hAnsiTheme="majorHAnsi" w:cstheme="majorHAnsi"/>
        </w:rPr>
        <w:t>Hovoří</w:t>
      </w:r>
      <w:proofErr w:type="gramEnd"/>
      <w:r w:rsidR="000E2ADD" w:rsidRPr="00B578B6">
        <w:rPr>
          <w:rFonts w:asciiTheme="majorHAnsi" w:hAnsiTheme="majorHAnsi" w:cstheme="majorHAnsi"/>
        </w:rPr>
        <w:t xml:space="preserve"> o příznivém dopadu na nízkopříjmové rodiče</w:t>
      </w:r>
      <w:r w:rsidR="00076C9F" w:rsidRPr="00B578B6">
        <w:rPr>
          <w:rFonts w:asciiTheme="majorHAnsi" w:hAnsiTheme="majorHAnsi" w:cstheme="majorHAnsi"/>
        </w:rPr>
        <w:t>. N</w:t>
      </w:r>
      <w:r w:rsidR="000E2ADD" w:rsidRPr="00B578B6">
        <w:rPr>
          <w:rFonts w:asciiTheme="majorHAnsi" w:hAnsiTheme="majorHAnsi" w:cstheme="majorHAnsi"/>
        </w:rPr>
        <w:t xml:space="preserve">ěkteří </w:t>
      </w:r>
      <w:r w:rsidR="00076C9F" w:rsidRPr="00B578B6">
        <w:rPr>
          <w:rFonts w:asciiTheme="majorHAnsi" w:hAnsiTheme="majorHAnsi" w:cstheme="majorHAnsi"/>
        </w:rPr>
        <w:t xml:space="preserve">poskytovatelé </w:t>
      </w:r>
      <w:r w:rsidR="000E2ADD" w:rsidRPr="00B578B6">
        <w:rPr>
          <w:rFonts w:asciiTheme="majorHAnsi" w:hAnsiTheme="majorHAnsi" w:cstheme="majorHAnsi"/>
        </w:rPr>
        <w:t>zmiňují zaměření podpory i pro středně příjmové skupiny obyvatel, které podle nich nemají tolik nástrojů, které mohou v případě potíží využít.</w:t>
      </w:r>
    </w:p>
    <w:p w14:paraId="06D69E67" w14:textId="77777777" w:rsidR="00357BB1" w:rsidRPr="00B578B6" w:rsidRDefault="00357BB1" w:rsidP="00357BB1">
      <w:pPr>
        <w:pStyle w:val="Odstavecseseznamem"/>
        <w:rPr>
          <w:rFonts w:asciiTheme="majorHAnsi" w:hAnsiTheme="majorHAnsi" w:cstheme="majorHAnsi"/>
          <w:lang w:val="cs-CZ"/>
        </w:rPr>
      </w:pPr>
    </w:p>
    <w:p w14:paraId="0702262E" w14:textId="4C89083D" w:rsidR="00357BB1" w:rsidRPr="00B578B6" w:rsidRDefault="0003628F" w:rsidP="003962D2">
      <w:pPr>
        <w:pStyle w:val="Odstavecseseznamem"/>
        <w:numPr>
          <w:ilvl w:val="0"/>
          <w:numId w:val="16"/>
        </w:numPr>
        <w:jc w:val="both"/>
        <w:rPr>
          <w:rFonts w:asciiTheme="majorHAnsi" w:hAnsiTheme="majorHAnsi" w:cstheme="majorHAnsi"/>
          <w:lang w:val="cs-CZ"/>
        </w:rPr>
      </w:pPr>
      <w:r w:rsidRPr="00B578B6">
        <w:rPr>
          <w:rFonts w:asciiTheme="majorHAnsi" w:hAnsiTheme="majorHAnsi" w:cstheme="majorHAnsi"/>
          <w:lang w:val="cs-CZ"/>
        </w:rPr>
        <w:t xml:space="preserve">Čeští i ukrajinští respondenti </w:t>
      </w:r>
      <w:r w:rsidRPr="00B578B6">
        <w:rPr>
          <w:rFonts w:asciiTheme="majorHAnsi" w:hAnsiTheme="majorHAnsi" w:cstheme="majorHAnsi"/>
          <w:i/>
          <w:iCs/>
          <w:lang w:val="cs-CZ"/>
        </w:rPr>
        <w:t>(N = 947)</w:t>
      </w:r>
      <w:r w:rsidRPr="00B578B6">
        <w:rPr>
          <w:rFonts w:asciiTheme="majorHAnsi" w:hAnsiTheme="majorHAnsi" w:cstheme="majorHAnsi"/>
          <w:lang w:val="cs-CZ"/>
        </w:rPr>
        <w:t xml:space="preserve"> shodně označ</w:t>
      </w:r>
      <w:r w:rsidR="00A4256E" w:rsidRPr="00B578B6">
        <w:rPr>
          <w:rFonts w:asciiTheme="majorHAnsi" w:hAnsiTheme="majorHAnsi" w:cstheme="majorHAnsi"/>
          <w:lang w:val="cs-CZ"/>
        </w:rPr>
        <w:t>ili</w:t>
      </w:r>
      <w:r w:rsidRPr="00B578B6">
        <w:rPr>
          <w:rFonts w:asciiTheme="majorHAnsi" w:hAnsiTheme="majorHAnsi" w:cstheme="majorHAnsi"/>
          <w:lang w:val="cs-CZ"/>
        </w:rPr>
        <w:t xml:space="preserve"> projekt „Darujeme kroužky dětem“ za </w:t>
      </w:r>
      <w:r w:rsidR="00EA24B0" w:rsidRPr="00B578B6">
        <w:rPr>
          <w:rFonts w:asciiTheme="majorHAnsi" w:hAnsiTheme="majorHAnsi" w:cstheme="majorHAnsi"/>
          <w:lang w:val="cs-CZ"/>
        </w:rPr>
        <w:t>užitečn</w:t>
      </w:r>
      <w:r w:rsidR="00EA24B0">
        <w:rPr>
          <w:rFonts w:asciiTheme="majorHAnsi" w:hAnsiTheme="majorHAnsi" w:cstheme="majorHAnsi"/>
          <w:lang w:val="cs-CZ"/>
        </w:rPr>
        <w:t>ý</w:t>
      </w:r>
      <w:r w:rsidRPr="00B578B6">
        <w:rPr>
          <w:rFonts w:asciiTheme="majorHAnsi" w:hAnsiTheme="majorHAnsi" w:cstheme="majorHAnsi"/>
          <w:lang w:val="cs-CZ"/>
        </w:rPr>
        <w:t xml:space="preserve"> a </w:t>
      </w:r>
      <w:r w:rsidR="00EA24B0" w:rsidRPr="00B578B6">
        <w:rPr>
          <w:rFonts w:asciiTheme="majorHAnsi" w:hAnsiTheme="majorHAnsi" w:cstheme="majorHAnsi"/>
          <w:lang w:val="cs-CZ"/>
        </w:rPr>
        <w:t>přehledný</w:t>
      </w:r>
      <w:r w:rsidRPr="00B578B6">
        <w:rPr>
          <w:rFonts w:asciiTheme="majorHAnsi" w:hAnsiTheme="majorHAnsi" w:cstheme="majorHAnsi"/>
          <w:lang w:val="cs-CZ"/>
        </w:rPr>
        <w:t>.</w:t>
      </w:r>
    </w:p>
    <w:p w14:paraId="787F5BB2" w14:textId="77777777" w:rsidR="00357BB1" w:rsidRPr="00B578B6" w:rsidRDefault="00357BB1" w:rsidP="00357BB1">
      <w:pPr>
        <w:pStyle w:val="Odstavecseseznamem"/>
        <w:rPr>
          <w:rFonts w:asciiTheme="majorHAnsi" w:hAnsiTheme="majorHAnsi" w:cstheme="majorHAnsi"/>
        </w:rPr>
      </w:pPr>
    </w:p>
    <w:p w14:paraId="0172C42D" w14:textId="21644A64" w:rsidR="006A64B7" w:rsidRPr="00B578B6" w:rsidRDefault="0003628F" w:rsidP="003962D2">
      <w:pPr>
        <w:pStyle w:val="Odstavecseseznamem"/>
        <w:numPr>
          <w:ilvl w:val="0"/>
          <w:numId w:val="16"/>
        </w:numPr>
        <w:jc w:val="both"/>
        <w:rPr>
          <w:rFonts w:asciiTheme="majorHAnsi" w:hAnsiTheme="majorHAnsi" w:cstheme="majorHAnsi"/>
          <w:lang w:val="cs-CZ"/>
        </w:rPr>
      </w:pPr>
      <w:r w:rsidRPr="00B578B6">
        <w:rPr>
          <w:rFonts w:asciiTheme="majorHAnsi" w:hAnsiTheme="majorHAnsi" w:cstheme="majorHAnsi"/>
        </w:rPr>
        <w:t xml:space="preserve">Nedávné </w:t>
      </w:r>
      <w:r w:rsidR="00CA5ECD" w:rsidRPr="00B578B6">
        <w:rPr>
          <w:rFonts w:asciiTheme="majorHAnsi" w:hAnsiTheme="majorHAnsi" w:cstheme="majorHAnsi"/>
        </w:rPr>
        <w:t>výsledky zkoumání</w:t>
      </w:r>
      <w:r w:rsidRPr="00B578B6">
        <w:rPr>
          <w:rFonts w:asciiTheme="majorHAnsi" w:hAnsiTheme="majorHAnsi" w:cstheme="majorHAnsi"/>
        </w:rPr>
        <w:t xml:space="preserve"> </w:t>
      </w:r>
      <w:r w:rsidR="00CA5ECD" w:rsidRPr="00B578B6">
        <w:rPr>
          <w:rFonts w:asciiTheme="majorHAnsi" w:hAnsiTheme="majorHAnsi" w:cstheme="majorHAnsi"/>
        </w:rPr>
        <w:t xml:space="preserve">ukrajinské uprchlické komunity v ČR </w:t>
      </w:r>
      <w:r w:rsidRPr="00B578B6">
        <w:rPr>
          <w:rFonts w:asciiTheme="majorHAnsi" w:hAnsiTheme="majorHAnsi" w:cstheme="majorHAnsi"/>
        </w:rPr>
        <w:t xml:space="preserve">poukazují na to, že až polovina </w:t>
      </w:r>
      <w:proofErr w:type="spellStart"/>
      <w:r w:rsidRPr="00B578B6">
        <w:rPr>
          <w:rFonts w:asciiTheme="majorHAnsi" w:hAnsiTheme="majorHAnsi" w:cstheme="majorHAnsi"/>
        </w:rPr>
        <w:t>uprchlických</w:t>
      </w:r>
      <w:proofErr w:type="spellEnd"/>
      <w:r w:rsidRPr="00B578B6">
        <w:rPr>
          <w:rFonts w:asciiTheme="majorHAnsi" w:hAnsiTheme="majorHAnsi" w:cstheme="majorHAnsi"/>
        </w:rPr>
        <w:t xml:space="preserve"> dětí má o volnočasové aktivity zájem, ale neúčastní se jich. Jak </w:t>
      </w:r>
      <w:r w:rsidR="00EA24B0" w:rsidRPr="00B578B6">
        <w:rPr>
          <w:rFonts w:asciiTheme="majorHAnsi" w:hAnsiTheme="majorHAnsi" w:cstheme="majorHAnsi"/>
        </w:rPr>
        <w:t>výzkum</w:t>
      </w:r>
      <w:r w:rsidRPr="00B578B6">
        <w:rPr>
          <w:rFonts w:asciiTheme="majorHAnsi" w:hAnsiTheme="majorHAnsi" w:cstheme="majorHAnsi"/>
        </w:rPr>
        <w:t xml:space="preserve"> </w:t>
      </w:r>
      <w:proofErr w:type="spellStart"/>
      <w:r w:rsidRPr="00B578B6">
        <w:rPr>
          <w:rFonts w:asciiTheme="majorHAnsi" w:hAnsiTheme="majorHAnsi" w:cstheme="majorHAnsi"/>
        </w:rPr>
        <w:t>PAQ</w:t>
      </w:r>
      <w:proofErr w:type="spellEnd"/>
      <w:r w:rsidRPr="00B578B6">
        <w:rPr>
          <w:rFonts w:asciiTheme="majorHAnsi" w:hAnsiTheme="majorHAnsi" w:cstheme="majorHAnsi"/>
        </w:rPr>
        <w:t xml:space="preserve"> (2023), tak </w:t>
      </w:r>
      <w:r w:rsidR="00EA24B0" w:rsidRPr="00B578B6">
        <w:rPr>
          <w:rFonts w:asciiTheme="majorHAnsi" w:hAnsiTheme="majorHAnsi" w:cstheme="majorHAnsi"/>
        </w:rPr>
        <w:t>výzkum</w:t>
      </w:r>
      <w:r w:rsidRPr="00B578B6">
        <w:rPr>
          <w:rFonts w:asciiTheme="majorHAnsi" w:hAnsiTheme="majorHAnsi" w:cstheme="majorHAnsi"/>
        </w:rPr>
        <w:t xml:space="preserve"> STEM (2023) </w:t>
      </w:r>
      <w:r w:rsidR="00CA5ECD" w:rsidRPr="00B578B6">
        <w:rPr>
          <w:rFonts w:asciiTheme="majorHAnsi" w:hAnsiTheme="majorHAnsi" w:cstheme="majorHAnsi"/>
        </w:rPr>
        <w:t>zmiňují</w:t>
      </w:r>
      <w:r w:rsidRPr="00B578B6">
        <w:rPr>
          <w:rFonts w:asciiTheme="majorHAnsi" w:hAnsiTheme="majorHAnsi" w:cstheme="majorHAnsi"/>
        </w:rPr>
        <w:t>, že největší bariérou jsou finance, vzdálenost nebo nedostupnost.</w:t>
      </w:r>
    </w:p>
    <w:p w14:paraId="13B0E102" w14:textId="2E6E5D3A" w:rsidR="0003628F" w:rsidRPr="00B578B6" w:rsidRDefault="00FF5994" w:rsidP="00FF5994">
      <w:pPr>
        <w:pStyle w:val="Nadpis1"/>
        <w:rPr>
          <w:rFonts w:asciiTheme="majorHAnsi" w:hAnsiTheme="majorHAnsi" w:cstheme="majorHAnsi"/>
        </w:rPr>
      </w:pPr>
      <w:bookmarkStart w:id="2" w:name="_Toc155807163"/>
      <w:r w:rsidRPr="00B578B6">
        <w:rPr>
          <w:rFonts w:asciiTheme="majorHAnsi" w:hAnsiTheme="majorHAnsi" w:cstheme="majorHAnsi"/>
        </w:rPr>
        <w:lastRenderedPageBreak/>
        <w:t>Cíle a metody</w:t>
      </w:r>
      <w:bookmarkEnd w:id="2"/>
    </w:p>
    <w:p w14:paraId="5D52FA4E" w14:textId="1F86A417" w:rsidR="0014407C" w:rsidRPr="00B578B6" w:rsidRDefault="0003628F" w:rsidP="00977303">
      <w:pPr>
        <w:jc w:val="both"/>
        <w:rPr>
          <w:rFonts w:asciiTheme="majorHAnsi" w:hAnsiTheme="majorHAnsi" w:cstheme="majorHAnsi"/>
          <w:b/>
          <w:bCs/>
        </w:rPr>
      </w:pPr>
      <w:r w:rsidRPr="00B578B6">
        <w:rPr>
          <w:rFonts w:asciiTheme="majorHAnsi" w:hAnsiTheme="majorHAnsi" w:cstheme="majorHAnsi"/>
          <w:b/>
          <w:bCs/>
        </w:rPr>
        <w:t>Základní</w:t>
      </w:r>
      <w:r w:rsidR="0031744B" w:rsidRPr="00B578B6">
        <w:rPr>
          <w:rFonts w:asciiTheme="majorHAnsi" w:hAnsiTheme="majorHAnsi" w:cstheme="majorHAnsi"/>
          <w:b/>
          <w:bCs/>
        </w:rPr>
        <w:t>m</w:t>
      </w:r>
      <w:r w:rsidR="0014407C" w:rsidRPr="00B578B6">
        <w:rPr>
          <w:rFonts w:asciiTheme="majorHAnsi" w:hAnsiTheme="majorHAnsi" w:cstheme="majorHAnsi"/>
          <w:b/>
          <w:bCs/>
        </w:rPr>
        <w:t>i</w:t>
      </w:r>
      <w:r w:rsidR="0031744B" w:rsidRPr="00B578B6">
        <w:rPr>
          <w:rFonts w:asciiTheme="majorHAnsi" w:hAnsiTheme="majorHAnsi" w:cstheme="majorHAnsi"/>
          <w:b/>
          <w:bCs/>
        </w:rPr>
        <w:t xml:space="preserve"> výzkumným</w:t>
      </w:r>
      <w:r w:rsidR="0014407C" w:rsidRPr="00B578B6">
        <w:rPr>
          <w:rFonts w:asciiTheme="majorHAnsi" w:hAnsiTheme="majorHAnsi" w:cstheme="majorHAnsi"/>
          <w:b/>
          <w:bCs/>
        </w:rPr>
        <w:t>i</w:t>
      </w:r>
      <w:r w:rsidR="0031744B" w:rsidRPr="00B578B6">
        <w:rPr>
          <w:rFonts w:asciiTheme="majorHAnsi" w:hAnsiTheme="majorHAnsi" w:cstheme="majorHAnsi"/>
          <w:b/>
          <w:bCs/>
        </w:rPr>
        <w:t xml:space="preserve"> cíl</w:t>
      </w:r>
      <w:r w:rsidR="0014407C" w:rsidRPr="00B578B6">
        <w:rPr>
          <w:rFonts w:asciiTheme="majorHAnsi" w:hAnsiTheme="majorHAnsi" w:cstheme="majorHAnsi"/>
          <w:b/>
          <w:bCs/>
        </w:rPr>
        <w:t>i</w:t>
      </w:r>
      <w:r w:rsidR="0031744B" w:rsidRPr="00B578B6">
        <w:rPr>
          <w:rFonts w:asciiTheme="majorHAnsi" w:hAnsiTheme="majorHAnsi" w:cstheme="majorHAnsi"/>
          <w:b/>
          <w:bCs/>
        </w:rPr>
        <w:t xml:space="preserve"> </w:t>
      </w:r>
      <w:r w:rsidR="00884F98" w:rsidRPr="00B578B6">
        <w:rPr>
          <w:rFonts w:asciiTheme="majorHAnsi" w:hAnsiTheme="majorHAnsi" w:cstheme="majorHAnsi"/>
          <w:b/>
          <w:bCs/>
        </w:rPr>
        <w:t>bylo</w:t>
      </w:r>
      <w:r w:rsidR="003C686D" w:rsidRPr="00B578B6">
        <w:rPr>
          <w:rFonts w:asciiTheme="majorHAnsi" w:hAnsiTheme="majorHAnsi" w:cstheme="majorHAnsi"/>
          <w:b/>
          <w:bCs/>
        </w:rPr>
        <w:t xml:space="preserve"> proto</w:t>
      </w:r>
      <w:r w:rsidR="0014407C" w:rsidRPr="00B578B6">
        <w:rPr>
          <w:rFonts w:asciiTheme="majorHAnsi" w:hAnsiTheme="majorHAnsi" w:cstheme="majorHAnsi"/>
          <w:b/>
          <w:bCs/>
        </w:rPr>
        <w:t xml:space="preserve"> (a)</w:t>
      </w:r>
      <w:r w:rsidRPr="00B578B6">
        <w:rPr>
          <w:rFonts w:asciiTheme="majorHAnsi" w:hAnsiTheme="majorHAnsi" w:cstheme="majorHAnsi"/>
          <w:b/>
          <w:bCs/>
        </w:rPr>
        <w:t xml:space="preserve"> zjistit, jak nad využíváním </w:t>
      </w:r>
      <w:r w:rsidR="00EA24B0" w:rsidRPr="00B578B6">
        <w:rPr>
          <w:rFonts w:asciiTheme="majorHAnsi" w:hAnsiTheme="majorHAnsi" w:cstheme="majorHAnsi"/>
          <w:b/>
          <w:bCs/>
        </w:rPr>
        <w:t>volnočasových</w:t>
      </w:r>
      <w:r w:rsidRPr="00B578B6">
        <w:rPr>
          <w:rFonts w:asciiTheme="majorHAnsi" w:hAnsiTheme="majorHAnsi" w:cstheme="majorHAnsi"/>
          <w:b/>
          <w:bCs/>
        </w:rPr>
        <w:t xml:space="preserve"> aktivit </w:t>
      </w:r>
      <w:r w:rsidR="00D168AC" w:rsidRPr="00B578B6">
        <w:rPr>
          <w:rFonts w:asciiTheme="majorHAnsi" w:hAnsiTheme="majorHAnsi" w:cstheme="majorHAnsi"/>
          <w:b/>
          <w:bCs/>
        </w:rPr>
        <w:t>rodiče přemýšlí</w:t>
      </w:r>
      <w:r w:rsidRPr="00B578B6">
        <w:rPr>
          <w:rFonts w:asciiTheme="majorHAnsi" w:hAnsiTheme="majorHAnsi" w:cstheme="majorHAnsi"/>
          <w:b/>
          <w:bCs/>
        </w:rPr>
        <w:t>, a to jak ve vztahu k</w:t>
      </w:r>
      <w:r w:rsidR="00D168AC" w:rsidRPr="00B578B6">
        <w:rPr>
          <w:rFonts w:asciiTheme="majorHAnsi" w:hAnsiTheme="majorHAnsi" w:cstheme="majorHAnsi"/>
          <w:b/>
          <w:bCs/>
        </w:rPr>
        <w:t> různým typům volnočasových aktivit</w:t>
      </w:r>
      <w:r w:rsidRPr="00B578B6">
        <w:rPr>
          <w:rFonts w:asciiTheme="majorHAnsi" w:hAnsiTheme="majorHAnsi" w:cstheme="majorHAnsi"/>
          <w:b/>
          <w:bCs/>
        </w:rPr>
        <w:t xml:space="preserve">, tak i s ohledem na </w:t>
      </w:r>
      <w:r w:rsidR="00D168AC" w:rsidRPr="00B578B6">
        <w:rPr>
          <w:rFonts w:asciiTheme="majorHAnsi" w:hAnsiTheme="majorHAnsi" w:cstheme="majorHAnsi"/>
          <w:b/>
          <w:bCs/>
        </w:rPr>
        <w:t xml:space="preserve">svá </w:t>
      </w:r>
      <w:r w:rsidR="003C686D" w:rsidRPr="00B578B6">
        <w:rPr>
          <w:rFonts w:asciiTheme="majorHAnsi" w:hAnsiTheme="majorHAnsi" w:cstheme="majorHAnsi"/>
          <w:b/>
          <w:bCs/>
        </w:rPr>
        <w:t xml:space="preserve">rodinná </w:t>
      </w:r>
      <w:r w:rsidR="00D168AC" w:rsidRPr="00B578B6">
        <w:rPr>
          <w:rFonts w:asciiTheme="majorHAnsi" w:hAnsiTheme="majorHAnsi" w:cstheme="majorHAnsi"/>
          <w:b/>
          <w:bCs/>
        </w:rPr>
        <w:t>specifika</w:t>
      </w:r>
      <w:r w:rsidR="003962D2" w:rsidRPr="00B578B6">
        <w:rPr>
          <w:rFonts w:asciiTheme="majorHAnsi" w:hAnsiTheme="majorHAnsi" w:cstheme="majorHAnsi"/>
          <w:b/>
          <w:bCs/>
        </w:rPr>
        <w:t>.</w:t>
      </w:r>
    </w:p>
    <w:p w14:paraId="2BF03C8C" w14:textId="77777777" w:rsidR="0014407C" w:rsidRPr="00B578B6" w:rsidRDefault="0014407C" w:rsidP="00977303">
      <w:pPr>
        <w:jc w:val="both"/>
        <w:rPr>
          <w:rFonts w:asciiTheme="majorHAnsi" w:hAnsiTheme="majorHAnsi" w:cstheme="majorHAnsi"/>
        </w:rPr>
      </w:pPr>
    </w:p>
    <w:p w14:paraId="07F58E8B" w14:textId="3BAB298B" w:rsidR="003962D2" w:rsidRPr="00B578B6" w:rsidRDefault="00CD15E3" w:rsidP="00977303">
      <w:pPr>
        <w:jc w:val="both"/>
        <w:rPr>
          <w:rFonts w:asciiTheme="majorHAnsi" w:hAnsiTheme="majorHAnsi" w:cstheme="majorHAnsi"/>
        </w:rPr>
      </w:pPr>
      <w:r w:rsidRPr="00B578B6">
        <w:rPr>
          <w:rFonts w:asciiTheme="majorHAnsi" w:hAnsiTheme="majorHAnsi" w:cstheme="majorHAnsi"/>
        </w:rPr>
        <w:t xml:space="preserve">Zdroje dat </w:t>
      </w:r>
      <w:r w:rsidR="00CA5ECD" w:rsidRPr="00B578B6">
        <w:rPr>
          <w:rFonts w:asciiTheme="majorHAnsi" w:hAnsiTheme="majorHAnsi" w:cstheme="majorHAnsi"/>
        </w:rPr>
        <w:t>jsou</w:t>
      </w:r>
      <w:r w:rsidRPr="00B578B6">
        <w:rPr>
          <w:rFonts w:asciiTheme="majorHAnsi" w:hAnsiTheme="majorHAnsi" w:cstheme="majorHAnsi"/>
        </w:rPr>
        <w:t xml:space="preserve"> celkem tři</w:t>
      </w:r>
      <w:r w:rsidR="00094E4E" w:rsidRPr="00B578B6">
        <w:rPr>
          <w:rFonts w:asciiTheme="majorHAnsi" w:hAnsiTheme="majorHAnsi" w:cstheme="majorHAnsi"/>
        </w:rPr>
        <w:t xml:space="preserve"> –</w:t>
      </w:r>
      <w:r w:rsidR="00D168AC" w:rsidRPr="00B578B6">
        <w:rPr>
          <w:rFonts w:asciiTheme="majorHAnsi" w:hAnsiTheme="majorHAnsi" w:cstheme="majorHAnsi"/>
        </w:rPr>
        <w:t xml:space="preserve"> rozhovory</w:t>
      </w:r>
      <w:r w:rsidR="00094E4E" w:rsidRPr="00B578B6">
        <w:rPr>
          <w:rFonts w:asciiTheme="majorHAnsi" w:hAnsiTheme="majorHAnsi" w:cstheme="majorHAnsi"/>
        </w:rPr>
        <w:t xml:space="preserve"> s rodiči</w:t>
      </w:r>
      <w:r w:rsidR="00D168AC" w:rsidRPr="00B578B6">
        <w:rPr>
          <w:rFonts w:asciiTheme="majorHAnsi" w:hAnsiTheme="majorHAnsi" w:cstheme="majorHAnsi"/>
        </w:rPr>
        <w:t>, doplňující dotazníkové šetření</w:t>
      </w:r>
      <w:r w:rsidR="00094E4E" w:rsidRPr="00B578B6">
        <w:rPr>
          <w:rFonts w:asciiTheme="majorHAnsi" w:hAnsiTheme="majorHAnsi" w:cstheme="majorHAnsi"/>
        </w:rPr>
        <w:t xml:space="preserve"> rozeslané mezi nově zaregistrované i stávající rodiče</w:t>
      </w:r>
      <w:r w:rsidR="00D168AC" w:rsidRPr="00B578B6">
        <w:rPr>
          <w:rFonts w:asciiTheme="majorHAnsi" w:hAnsiTheme="majorHAnsi" w:cstheme="majorHAnsi"/>
        </w:rPr>
        <w:t xml:space="preserve"> a </w:t>
      </w:r>
      <w:proofErr w:type="spellStart"/>
      <w:r w:rsidR="00D168AC" w:rsidRPr="00B578B6">
        <w:rPr>
          <w:rFonts w:asciiTheme="majorHAnsi" w:hAnsiTheme="majorHAnsi" w:cstheme="majorHAnsi"/>
        </w:rPr>
        <w:t>fokusní</w:t>
      </w:r>
      <w:proofErr w:type="spellEnd"/>
      <w:r w:rsidR="00D168AC" w:rsidRPr="00B578B6">
        <w:rPr>
          <w:rFonts w:asciiTheme="majorHAnsi" w:hAnsiTheme="majorHAnsi" w:cstheme="majorHAnsi"/>
        </w:rPr>
        <w:t xml:space="preserve"> skupiny</w:t>
      </w:r>
      <w:r w:rsidR="00094E4E" w:rsidRPr="00B578B6">
        <w:rPr>
          <w:rFonts w:asciiTheme="majorHAnsi" w:hAnsiTheme="majorHAnsi" w:cstheme="majorHAnsi"/>
        </w:rPr>
        <w:t xml:space="preserve"> s poskytovateli.</w:t>
      </w:r>
    </w:p>
    <w:p w14:paraId="38F0462F" w14:textId="77777777" w:rsidR="0014407C" w:rsidRPr="00B578B6" w:rsidRDefault="0014407C" w:rsidP="00977303">
      <w:pPr>
        <w:jc w:val="both"/>
        <w:rPr>
          <w:rFonts w:asciiTheme="majorHAnsi" w:hAnsiTheme="majorHAnsi" w:cstheme="majorHAnsi"/>
        </w:rPr>
      </w:pPr>
    </w:p>
    <w:p w14:paraId="7FF08997" w14:textId="59F10AF0" w:rsidR="001F0316" w:rsidRPr="00B578B6" w:rsidRDefault="001433EA" w:rsidP="004379F5">
      <w:pPr>
        <w:jc w:val="both"/>
        <w:rPr>
          <w:rFonts w:asciiTheme="majorHAnsi" w:hAnsiTheme="majorHAnsi" w:cstheme="majorHAnsi"/>
        </w:rPr>
      </w:pPr>
      <w:r w:rsidRPr="00B578B6">
        <w:rPr>
          <w:rFonts w:asciiTheme="majorHAnsi" w:hAnsiTheme="majorHAnsi" w:cstheme="majorHAnsi"/>
        </w:rPr>
        <w:t>Čeští rodiče byli v rozhovorech zastoupeni respondentkami ve věku od 29 do 45 let</w:t>
      </w:r>
      <w:r w:rsidR="00532492" w:rsidRPr="00B578B6">
        <w:rPr>
          <w:rFonts w:asciiTheme="majorHAnsi" w:hAnsiTheme="majorHAnsi" w:cstheme="majorHAnsi"/>
        </w:rPr>
        <w:t xml:space="preserve"> s dětmi ve věkovém rozpětí </w:t>
      </w:r>
      <w:r w:rsidRPr="00B578B6">
        <w:rPr>
          <w:rFonts w:asciiTheme="majorHAnsi" w:hAnsiTheme="majorHAnsi" w:cstheme="majorHAnsi"/>
        </w:rPr>
        <w:t>od 4 do 16 let.</w:t>
      </w:r>
    </w:p>
    <w:p w14:paraId="43EF13EC" w14:textId="779F660E" w:rsidR="009B6FC9" w:rsidRPr="00B578B6" w:rsidRDefault="001433EA" w:rsidP="009B6FC9">
      <w:pPr>
        <w:jc w:val="both"/>
        <w:rPr>
          <w:rFonts w:asciiTheme="majorHAnsi" w:hAnsiTheme="majorHAnsi" w:cstheme="majorHAnsi"/>
        </w:rPr>
      </w:pPr>
      <w:r w:rsidRPr="00B578B6">
        <w:rPr>
          <w:rFonts w:asciiTheme="majorHAnsi" w:hAnsiTheme="majorHAnsi" w:cstheme="majorHAnsi"/>
        </w:rPr>
        <w:t>Ukrajinští rodiče byli zastoupeni respondentkami ve věku od 23 do 51 let s dětmi ve věku od 5 do 13 let.</w:t>
      </w:r>
      <w:bookmarkStart w:id="3" w:name="_Toc155807167"/>
    </w:p>
    <w:p w14:paraId="448AAA86" w14:textId="77777777" w:rsidR="009B6FC9" w:rsidRPr="00B578B6" w:rsidRDefault="009B6FC9" w:rsidP="009B6FC9">
      <w:pPr>
        <w:jc w:val="both"/>
        <w:rPr>
          <w:rFonts w:asciiTheme="majorHAnsi" w:hAnsiTheme="majorHAnsi" w:cstheme="majorHAnsi"/>
        </w:rPr>
      </w:pPr>
    </w:p>
    <w:p w14:paraId="2DAC01BC" w14:textId="77777777" w:rsidR="009B6FC9" w:rsidRPr="00B578B6" w:rsidRDefault="009B6FC9" w:rsidP="009B6FC9">
      <w:pPr>
        <w:jc w:val="both"/>
        <w:rPr>
          <w:rFonts w:asciiTheme="majorHAnsi" w:hAnsiTheme="majorHAnsi" w:cstheme="majorHAnsi"/>
        </w:rPr>
      </w:pPr>
    </w:p>
    <w:p w14:paraId="601CD743" w14:textId="45DC1AAD" w:rsidR="00C51746" w:rsidRPr="00B578B6" w:rsidRDefault="00E52DBB" w:rsidP="00C65C8C">
      <w:pPr>
        <w:pStyle w:val="Nadpis1"/>
        <w:numPr>
          <w:ilvl w:val="0"/>
          <w:numId w:val="21"/>
        </w:numPr>
        <w:rPr>
          <w:rFonts w:asciiTheme="majorHAnsi" w:hAnsiTheme="majorHAnsi" w:cstheme="majorHAnsi"/>
        </w:rPr>
      </w:pPr>
      <w:r w:rsidRPr="00B578B6">
        <w:rPr>
          <w:rFonts w:asciiTheme="majorHAnsi" w:hAnsiTheme="majorHAnsi" w:cstheme="majorHAnsi"/>
        </w:rPr>
        <w:t>Výsledky</w:t>
      </w:r>
      <w:r w:rsidR="002D056C" w:rsidRPr="00B578B6">
        <w:rPr>
          <w:rFonts w:asciiTheme="majorHAnsi" w:hAnsiTheme="majorHAnsi" w:cstheme="majorHAnsi"/>
        </w:rPr>
        <w:t xml:space="preserve"> rozhovorů</w:t>
      </w:r>
      <w:bookmarkEnd w:id="3"/>
    </w:p>
    <w:p w14:paraId="4255133D" w14:textId="391B2438" w:rsidR="00B575E5" w:rsidRPr="00B578B6" w:rsidRDefault="007D2974" w:rsidP="00453D4A">
      <w:pPr>
        <w:jc w:val="both"/>
        <w:rPr>
          <w:rFonts w:asciiTheme="majorHAnsi" w:hAnsiTheme="majorHAnsi" w:cstheme="majorHAnsi"/>
          <w:b/>
          <w:bCs/>
        </w:rPr>
      </w:pPr>
      <w:r w:rsidRPr="00B578B6">
        <w:rPr>
          <w:rFonts w:asciiTheme="majorHAnsi" w:hAnsiTheme="majorHAnsi" w:cstheme="majorHAnsi"/>
          <w:b/>
          <w:bCs/>
        </w:rPr>
        <w:t xml:space="preserve">Rozhovory </w:t>
      </w:r>
      <w:r w:rsidR="00B575E5" w:rsidRPr="00B578B6">
        <w:rPr>
          <w:rFonts w:asciiTheme="majorHAnsi" w:hAnsiTheme="majorHAnsi" w:cstheme="majorHAnsi"/>
          <w:b/>
          <w:bCs/>
        </w:rPr>
        <w:t xml:space="preserve">si kladly </w:t>
      </w:r>
      <w:r w:rsidRPr="00B578B6">
        <w:rPr>
          <w:rFonts w:asciiTheme="majorHAnsi" w:hAnsiTheme="majorHAnsi" w:cstheme="majorHAnsi"/>
          <w:b/>
          <w:bCs/>
        </w:rPr>
        <w:t xml:space="preserve">za cíl hlouběji porozumět přemýšlení rodičů nad volnočasovými aktivitami a </w:t>
      </w:r>
      <w:r w:rsidR="00065290" w:rsidRPr="00B578B6">
        <w:rPr>
          <w:rFonts w:asciiTheme="majorHAnsi" w:hAnsiTheme="majorHAnsi" w:cstheme="majorHAnsi"/>
          <w:b/>
          <w:bCs/>
        </w:rPr>
        <w:t xml:space="preserve">následně </w:t>
      </w:r>
      <w:r w:rsidRPr="00B578B6">
        <w:rPr>
          <w:rFonts w:asciiTheme="majorHAnsi" w:hAnsiTheme="majorHAnsi" w:cstheme="majorHAnsi"/>
          <w:b/>
          <w:bCs/>
        </w:rPr>
        <w:t xml:space="preserve">popsat </w:t>
      </w:r>
      <w:r w:rsidR="00065290" w:rsidRPr="00B578B6">
        <w:rPr>
          <w:rFonts w:asciiTheme="majorHAnsi" w:hAnsiTheme="majorHAnsi" w:cstheme="majorHAnsi"/>
          <w:b/>
          <w:bCs/>
        </w:rPr>
        <w:t>souvislost</w:t>
      </w:r>
      <w:r w:rsidR="00CD106F" w:rsidRPr="00B578B6">
        <w:rPr>
          <w:rFonts w:asciiTheme="majorHAnsi" w:hAnsiTheme="majorHAnsi" w:cstheme="majorHAnsi"/>
          <w:b/>
          <w:bCs/>
        </w:rPr>
        <w:t xml:space="preserve"> současného f</w:t>
      </w:r>
      <w:r w:rsidR="00065290" w:rsidRPr="00B578B6">
        <w:rPr>
          <w:rFonts w:asciiTheme="majorHAnsi" w:hAnsiTheme="majorHAnsi" w:cstheme="majorHAnsi"/>
          <w:b/>
          <w:bCs/>
        </w:rPr>
        <w:t>ungování rodin ve vztahu k projektu „Darujeme kroužky dětem“.</w:t>
      </w:r>
    </w:p>
    <w:p w14:paraId="3DFC9FE1" w14:textId="54C06190" w:rsidR="009B6FC9" w:rsidRPr="00481351" w:rsidRDefault="007E6860" w:rsidP="009B6FC9">
      <w:pPr>
        <w:pStyle w:val="Nadpis2"/>
        <w:rPr>
          <w:rFonts w:asciiTheme="majorHAnsi" w:hAnsiTheme="majorHAnsi" w:cstheme="majorHAnsi"/>
          <w:sz w:val="36"/>
          <w:szCs w:val="36"/>
        </w:rPr>
      </w:pPr>
      <w:bookmarkStart w:id="4" w:name="_Toc155807168"/>
      <w:r w:rsidRPr="00481351">
        <w:rPr>
          <w:rFonts w:asciiTheme="majorHAnsi" w:hAnsiTheme="majorHAnsi" w:cstheme="majorHAnsi"/>
          <w:sz w:val="36"/>
          <w:szCs w:val="36"/>
        </w:rPr>
        <w:t>Volnočasové aktivity obecně: čeští rodič</w:t>
      </w:r>
      <w:bookmarkEnd w:id="4"/>
      <w:r w:rsidR="009B6FC9" w:rsidRPr="00481351">
        <w:rPr>
          <w:rFonts w:asciiTheme="majorHAnsi" w:hAnsiTheme="majorHAnsi" w:cstheme="majorHAnsi"/>
          <w:sz w:val="36"/>
          <w:szCs w:val="36"/>
        </w:rPr>
        <w:t>e</w:t>
      </w:r>
    </w:p>
    <w:p w14:paraId="7DEDDF5C" w14:textId="3473BF56" w:rsidR="00A1024A" w:rsidRPr="00B578B6" w:rsidRDefault="00A1024A" w:rsidP="009B6FC9">
      <w:pPr>
        <w:pStyle w:val="Odstavecseseznamem"/>
        <w:numPr>
          <w:ilvl w:val="0"/>
          <w:numId w:val="18"/>
        </w:numPr>
        <w:jc w:val="both"/>
        <w:rPr>
          <w:rFonts w:asciiTheme="majorHAnsi" w:hAnsiTheme="majorHAnsi" w:cstheme="majorHAnsi"/>
          <w:b/>
          <w:bCs/>
          <w:sz w:val="28"/>
          <w:szCs w:val="28"/>
        </w:rPr>
      </w:pPr>
      <w:r w:rsidRPr="00B578B6">
        <w:rPr>
          <w:rFonts w:asciiTheme="majorHAnsi" w:hAnsiTheme="majorHAnsi" w:cstheme="majorHAnsi"/>
          <w:b/>
          <w:bCs/>
          <w:sz w:val="28"/>
          <w:szCs w:val="28"/>
        </w:rPr>
        <w:t>Důležitost volnočasových aktivit</w:t>
      </w:r>
    </w:p>
    <w:p w14:paraId="6B31A6ED" w14:textId="77777777" w:rsidR="00D503EE" w:rsidRPr="00B578B6" w:rsidRDefault="00D503EE" w:rsidP="00D503EE">
      <w:pPr>
        <w:pStyle w:val="Odstavecseseznamem"/>
        <w:jc w:val="both"/>
        <w:rPr>
          <w:rFonts w:asciiTheme="majorHAnsi" w:hAnsiTheme="majorHAnsi" w:cstheme="majorHAnsi"/>
          <w:b/>
          <w:bCs/>
          <w:sz w:val="28"/>
          <w:szCs w:val="28"/>
        </w:rPr>
      </w:pPr>
    </w:p>
    <w:p w14:paraId="41226175" w14:textId="0F3D761A" w:rsidR="00C04A3A" w:rsidRPr="00B578B6" w:rsidRDefault="0069494F" w:rsidP="009B6FC9">
      <w:pPr>
        <w:pStyle w:val="Odstavecseseznamem"/>
        <w:numPr>
          <w:ilvl w:val="0"/>
          <w:numId w:val="17"/>
        </w:numPr>
        <w:jc w:val="both"/>
        <w:rPr>
          <w:rFonts w:asciiTheme="majorHAnsi" w:hAnsiTheme="majorHAnsi" w:cstheme="majorHAnsi"/>
          <w:b/>
          <w:bCs/>
          <w:i/>
          <w:iCs/>
        </w:rPr>
      </w:pPr>
      <w:r w:rsidRPr="00B578B6">
        <w:rPr>
          <w:rFonts w:asciiTheme="majorHAnsi" w:hAnsiTheme="majorHAnsi" w:cstheme="majorHAnsi"/>
          <w:b/>
          <w:bCs/>
        </w:rPr>
        <w:t xml:space="preserve">Čeští rodiče nejčastěji </w:t>
      </w:r>
      <w:proofErr w:type="gramStart"/>
      <w:r w:rsidRPr="00B578B6">
        <w:rPr>
          <w:rFonts w:asciiTheme="majorHAnsi" w:hAnsiTheme="majorHAnsi" w:cstheme="majorHAnsi"/>
          <w:b/>
          <w:bCs/>
        </w:rPr>
        <w:t>hovoří</w:t>
      </w:r>
      <w:proofErr w:type="gramEnd"/>
      <w:r w:rsidRPr="00B578B6">
        <w:rPr>
          <w:rFonts w:asciiTheme="majorHAnsi" w:hAnsiTheme="majorHAnsi" w:cstheme="majorHAnsi"/>
          <w:b/>
          <w:bCs/>
        </w:rPr>
        <w:t xml:space="preserve"> o volnočasových aktivitách jako o místě a způsobu, jakým se lze seznámit a potkávat se</w:t>
      </w:r>
      <w:r w:rsidR="00F56D36" w:rsidRPr="00B578B6">
        <w:rPr>
          <w:rFonts w:asciiTheme="majorHAnsi" w:hAnsiTheme="majorHAnsi" w:cstheme="majorHAnsi"/>
          <w:b/>
          <w:bCs/>
        </w:rPr>
        <w:t>.</w:t>
      </w:r>
      <w:r w:rsidR="006133C5" w:rsidRPr="00B578B6">
        <w:rPr>
          <w:rFonts w:asciiTheme="majorHAnsi" w:hAnsiTheme="majorHAnsi" w:cstheme="majorHAnsi"/>
          <w:b/>
          <w:bCs/>
          <w:i/>
          <w:iCs/>
        </w:rPr>
        <w:t xml:space="preserve"> </w:t>
      </w:r>
      <w:r w:rsidR="00220005" w:rsidRPr="00B578B6">
        <w:rPr>
          <w:rFonts w:asciiTheme="majorHAnsi" w:hAnsiTheme="majorHAnsi" w:cstheme="majorHAnsi"/>
          <w:b/>
          <w:bCs/>
        </w:rPr>
        <w:t>Druhým rodiči nejčastěji zmiňovaným tématem je všestranný rozvoj dětí</w:t>
      </w:r>
      <w:r w:rsidR="00A33D07" w:rsidRPr="00B578B6">
        <w:rPr>
          <w:rFonts w:asciiTheme="majorHAnsi" w:hAnsiTheme="majorHAnsi" w:cstheme="majorHAnsi"/>
          <w:b/>
          <w:bCs/>
        </w:rPr>
        <w:t>.</w:t>
      </w:r>
    </w:p>
    <w:p w14:paraId="1B51FDA6" w14:textId="77777777" w:rsidR="00C93415" w:rsidRPr="00B578B6" w:rsidRDefault="00C93415" w:rsidP="009A3874">
      <w:pPr>
        <w:jc w:val="both"/>
        <w:rPr>
          <w:rFonts w:asciiTheme="majorHAnsi" w:hAnsiTheme="majorHAnsi" w:cstheme="majorHAnsi"/>
        </w:rPr>
      </w:pPr>
    </w:p>
    <w:p w14:paraId="43CA7E78" w14:textId="454AAAF9" w:rsidR="004E5459" w:rsidRPr="00B578B6" w:rsidRDefault="00C93415" w:rsidP="006133C5">
      <w:pPr>
        <w:ind w:left="720"/>
        <w:jc w:val="both"/>
        <w:rPr>
          <w:rFonts w:asciiTheme="majorHAnsi" w:hAnsiTheme="majorHAnsi" w:cstheme="majorHAnsi"/>
          <w:i/>
          <w:iCs/>
        </w:rPr>
      </w:pPr>
      <w:r w:rsidRPr="00B578B6">
        <w:rPr>
          <w:rFonts w:asciiTheme="majorHAnsi" w:hAnsiTheme="majorHAnsi" w:cstheme="majorHAnsi"/>
          <w:i/>
          <w:iCs/>
        </w:rPr>
        <w:t>„Snažili jsme se jim vždycky vybrat něco ze sportu, něco z té keramiky, nějaké vyrábění rukama a tu ZUŠ bereme jako součást vzdělávání, že to člověka taky hodně rozvine. Říká se, že to podporuje práci hemisfér, když hrajete na piano, když musíte používat každou ruku jinak. To je taky hodně dobré pro ně…“ (Respondentka H1</w:t>
      </w:r>
      <w:r w:rsidR="000D503D" w:rsidRPr="00B578B6">
        <w:rPr>
          <w:rFonts w:asciiTheme="majorHAnsi" w:hAnsiTheme="majorHAnsi" w:cstheme="majorHAnsi"/>
          <w:i/>
          <w:iCs/>
        </w:rPr>
        <w:t xml:space="preserve">, </w:t>
      </w:r>
      <w:r w:rsidR="008C58D3" w:rsidRPr="00B578B6">
        <w:rPr>
          <w:rFonts w:asciiTheme="majorHAnsi" w:hAnsiTheme="majorHAnsi" w:cstheme="majorHAnsi"/>
          <w:i/>
          <w:iCs/>
        </w:rPr>
        <w:t>město 11</w:t>
      </w:r>
      <w:r w:rsidR="0092588A">
        <w:rPr>
          <w:rFonts w:asciiTheme="majorHAnsi" w:hAnsiTheme="majorHAnsi" w:cstheme="majorHAnsi"/>
          <w:i/>
          <w:iCs/>
        </w:rPr>
        <w:t>–</w:t>
      </w:r>
      <w:r w:rsidR="008C58D3" w:rsidRPr="00B578B6">
        <w:rPr>
          <w:rFonts w:asciiTheme="majorHAnsi" w:hAnsiTheme="majorHAnsi" w:cstheme="majorHAnsi"/>
          <w:i/>
          <w:iCs/>
        </w:rPr>
        <w:t>50 tis. obyv.</w:t>
      </w:r>
      <w:r w:rsidRPr="00B578B6">
        <w:rPr>
          <w:rFonts w:asciiTheme="majorHAnsi" w:hAnsiTheme="majorHAnsi" w:cstheme="majorHAnsi"/>
          <w:i/>
          <w:iCs/>
        </w:rPr>
        <w:t>)</w:t>
      </w:r>
    </w:p>
    <w:p w14:paraId="7DC19C74" w14:textId="77777777" w:rsidR="0069494F" w:rsidRPr="00B578B6" w:rsidRDefault="0069494F" w:rsidP="009A3874">
      <w:pPr>
        <w:jc w:val="both"/>
        <w:rPr>
          <w:rFonts w:asciiTheme="majorHAnsi" w:hAnsiTheme="majorHAnsi" w:cstheme="majorHAnsi"/>
        </w:rPr>
      </w:pPr>
    </w:p>
    <w:p w14:paraId="57B67598" w14:textId="493814BC" w:rsidR="008C1DFE" w:rsidRPr="00B578B6" w:rsidRDefault="004C4C70"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Důležitost volnočasových aktivit pro rodiče dále spočívá v pravidelnosti aktivit</w:t>
      </w:r>
      <w:r w:rsidR="00542497" w:rsidRPr="00B578B6">
        <w:rPr>
          <w:rFonts w:asciiTheme="majorHAnsi" w:hAnsiTheme="majorHAnsi" w:cstheme="majorHAnsi"/>
          <w:b/>
          <w:bCs/>
        </w:rPr>
        <w:t>, která dětem strukturuje čas</w:t>
      </w:r>
      <w:r w:rsidR="00EC7979" w:rsidRPr="00B578B6">
        <w:rPr>
          <w:rFonts w:asciiTheme="majorHAnsi" w:hAnsiTheme="majorHAnsi" w:cstheme="majorHAnsi"/>
          <w:b/>
          <w:bCs/>
        </w:rPr>
        <w:t xml:space="preserve"> nebo </w:t>
      </w:r>
      <w:r w:rsidR="00542497" w:rsidRPr="00B578B6">
        <w:rPr>
          <w:rFonts w:asciiTheme="majorHAnsi" w:hAnsiTheme="majorHAnsi" w:cstheme="majorHAnsi"/>
          <w:b/>
          <w:bCs/>
        </w:rPr>
        <w:t>zaplňuje</w:t>
      </w:r>
      <w:r w:rsidR="00EC7979" w:rsidRPr="00B578B6">
        <w:rPr>
          <w:rFonts w:asciiTheme="majorHAnsi" w:hAnsiTheme="majorHAnsi" w:cstheme="majorHAnsi"/>
          <w:b/>
          <w:bCs/>
        </w:rPr>
        <w:t xml:space="preserve"> čas po škole.</w:t>
      </w:r>
      <w:r w:rsidR="00EC7979" w:rsidRPr="00B578B6">
        <w:rPr>
          <w:rFonts w:asciiTheme="majorHAnsi" w:hAnsiTheme="majorHAnsi" w:cstheme="majorHAnsi"/>
        </w:rPr>
        <w:t xml:space="preserve"> A to nejen vzhledem k dětem samotným, ale i k rodičům, kteří díky volnočasovým aktivitám mají čas pro další povinnosti</w:t>
      </w:r>
      <w:r w:rsidR="001011FB" w:rsidRPr="00B578B6">
        <w:rPr>
          <w:rFonts w:asciiTheme="majorHAnsi" w:hAnsiTheme="majorHAnsi" w:cstheme="majorHAnsi"/>
        </w:rPr>
        <w:t>:</w:t>
      </w:r>
    </w:p>
    <w:p w14:paraId="360ADB05" w14:textId="77777777" w:rsidR="00EC7979" w:rsidRPr="00B578B6" w:rsidRDefault="00EC7979" w:rsidP="009A3874">
      <w:pPr>
        <w:jc w:val="both"/>
        <w:rPr>
          <w:rFonts w:asciiTheme="majorHAnsi" w:hAnsiTheme="majorHAnsi" w:cstheme="majorHAnsi"/>
        </w:rPr>
      </w:pPr>
    </w:p>
    <w:p w14:paraId="49CB14AC" w14:textId="5C8DE913" w:rsidR="00EC7979" w:rsidRPr="00B578B6" w:rsidRDefault="005A3F73" w:rsidP="009A3874">
      <w:pPr>
        <w:ind w:left="720"/>
        <w:jc w:val="both"/>
        <w:rPr>
          <w:rFonts w:asciiTheme="majorHAnsi" w:hAnsiTheme="majorHAnsi" w:cstheme="majorHAnsi"/>
          <w:i/>
          <w:iCs/>
        </w:rPr>
      </w:pPr>
      <w:r w:rsidRPr="00B578B6">
        <w:rPr>
          <w:rFonts w:asciiTheme="majorHAnsi" w:hAnsiTheme="majorHAnsi" w:cstheme="majorHAnsi"/>
          <w:i/>
          <w:iCs/>
        </w:rPr>
        <w:t xml:space="preserve">„U nás se hodně sportovalo a já si myslím, že je hodně důležité vézt děti k nějakému koníčku. Nejen, že mají volný čas nějak vedený, ale i tím, že se </w:t>
      </w:r>
      <w:proofErr w:type="gramStart"/>
      <w:r w:rsidRPr="00B578B6">
        <w:rPr>
          <w:rFonts w:asciiTheme="majorHAnsi" w:hAnsiTheme="majorHAnsi" w:cstheme="majorHAnsi"/>
          <w:i/>
          <w:iCs/>
        </w:rPr>
        <w:t>naučí</w:t>
      </w:r>
      <w:proofErr w:type="gramEnd"/>
      <w:r w:rsidRPr="00B578B6">
        <w:rPr>
          <w:rFonts w:asciiTheme="majorHAnsi" w:hAnsiTheme="majorHAnsi" w:cstheme="majorHAnsi"/>
          <w:i/>
          <w:iCs/>
        </w:rPr>
        <w:t xml:space="preserve"> nějaké zodpovědnosti, pravidelnosti.“ (Respondentka</w:t>
      </w:r>
      <w:r w:rsidR="00112F10" w:rsidRPr="00B578B6">
        <w:rPr>
          <w:rFonts w:asciiTheme="majorHAnsi" w:hAnsiTheme="majorHAnsi" w:cstheme="majorHAnsi"/>
          <w:i/>
          <w:iCs/>
        </w:rPr>
        <w:t xml:space="preserve"> B1</w:t>
      </w:r>
      <w:r w:rsidR="008A43C2" w:rsidRPr="00B578B6">
        <w:rPr>
          <w:rFonts w:asciiTheme="majorHAnsi" w:hAnsiTheme="majorHAnsi" w:cstheme="majorHAnsi"/>
          <w:i/>
          <w:iCs/>
        </w:rPr>
        <w:t xml:space="preserve">, </w:t>
      </w:r>
      <w:r w:rsidR="000E3695" w:rsidRPr="00B578B6">
        <w:rPr>
          <w:rFonts w:asciiTheme="majorHAnsi" w:hAnsiTheme="majorHAnsi" w:cstheme="majorHAnsi"/>
          <w:i/>
          <w:iCs/>
        </w:rPr>
        <w:t>město 5</w:t>
      </w:r>
      <w:r w:rsidR="008A0017" w:rsidRPr="00B578B6">
        <w:rPr>
          <w:rFonts w:asciiTheme="majorHAnsi" w:hAnsiTheme="majorHAnsi" w:cstheme="majorHAnsi"/>
          <w:i/>
          <w:iCs/>
        </w:rPr>
        <w:t>1</w:t>
      </w:r>
      <w:r w:rsidR="0092588A">
        <w:rPr>
          <w:rFonts w:asciiTheme="majorHAnsi" w:hAnsiTheme="majorHAnsi" w:cstheme="majorHAnsi"/>
          <w:i/>
          <w:iCs/>
        </w:rPr>
        <w:t>–</w:t>
      </w:r>
      <w:r w:rsidR="000E3695" w:rsidRPr="00B578B6">
        <w:rPr>
          <w:rFonts w:asciiTheme="majorHAnsi" w:hAnsiTheme="majorHAnsi" w:cstheme="majorHAnsi"/>
          <w:i/>
          <w:iCs/>
        </w:rPr>
        <w:t>80 tis. obyv.</w:t>
      </w:r>
      <w:r w:rsidR="00112F10" w:rsidRPr="00B578B6">
        <w:rPr>
          <w:rFonts w:asciiTheme="majorHAnsi" w:hAnsiTheme="majorHAnsi" w:cstheme="majorHAnsi"/>
          <w:i/>
          <w:iCs/>
        </w:rPr>
        <w:t>)</w:t>
      </w:r>
    </w:p>
    <w:p w14:paraId="4EB20043" w14:textId="77777777" w:rsidR="00113243" w:rsidRPr="00B578B6" w:rsidRDefault="00113243" w:rsidP="009A3874">
      <w:pPr>
        <w:jc w:val="both"/>
        <w:rPr>
          <w:rFonts w:asciiTheme="majorHAnsi" w:hAnsiTheme="majorHAnsi" w:cstheme="majorHAnsi"/>
        </w:rPr>
      </w:pPr>
    </w:p>
    <w:p w14:paraId="76281235" w14:textId="4B3356D8" w:rsidR="00A33D07" w:rsidRPr="00B578B6" w:rsidRDefault="001011FB" w:rsidP="006133C5">
      <w:pPr>
        <w:ind w:left="720"/>
        <w:jc w:val="both"/>
        <w:rPr>
          <w:rFonts w:asciiTheme="majorHAnsi" w:hAnsiTheme="majorHAnsi" w:cstheme="majorHAnsi"/>
          <w:i/>
          <w:iCs/>
        </w:rPr>
      </w:pPr>
      <w:r w:rsidRPr="00B578B6">
        <w:rPr>
          <w:rFonts w:asciiTheme="majorHAnsi" w:hAnsiTheme="majorHAnsi" w:cstheme="majorHAnsi"/>
          <w:i/>
          <w:iCs/>
        </w:rPr>
        <w:t>„Já nejsem zastáncem toho, aby děti měl</w:t>
      </w:r>
      <w:r w:rsidR="00E84E62">
        <w:rPr>
          <w:rFonts w:asciiTheme="majorHAnsi" w:hAnsiTheme="majorHAnsi" w:cstheme="majorHAnsi"/>
          <w:i/>
          <w:iCs/>
        </w:rPr>
        <w:t>y</w:t>
      </w:r>
      <w:r w:rsidRPr="00B578B6">
        <w:rPr>
          <w:rFonts w:asciiTheme="majorHAnsi" w:hAnsiTheme="majorHAnsi" w:cstheme="majorHAnsi"/>
          <w:i/>
          <w:iCs/>
        </w:rPr>
        <w:t xml:space="preserve"> každý den nějaký kroužek, ale na druhou stranu nějaký režim a pravidlo je důležité.“ (Respondentka E1</w:t>
      </w:r>
      <w:r w:rsidR="008A43C2" w:rsidRPr="00B578B6">
        <w:rPr>
          <w:rFonts w:asciiTheme="majorHAnsi" w:hAnsiTheme="majorHAnsi" w:cstheme="majorHAnsi"/>
          <w:i/>
          <w:iCs/>
        </w:rPr>
        <w:t xml:space="preserve">, </w:t>
      </w:r>
      <w:r w:rsidR="008A0017" w:rsidRPr="00B578B6">
        <w:rPr>
          <w:rFonts w:asciiTheme="majorHAnsi" w:hAnsiTheme="majorHAnsi" w:cstheme="majorHAnsi"/>
          <w:i/>
          <w:iCs/>
        </w:rPr>
        <w:t>Praha</w:t>
      </w:r>
      <w:r w:rsidRPr="00B578B6">
        <w:rPr>
          <w:rFonts w:asciiTheme="majorHAnsi" w:hAnsiTheme="majorHAnsi" w:cstheme="majorHAnsi"/>
          <w:i/>
          <w:iCs/>
        </w:rPr>
        <w:t>)</w:t>
      </w:r>
    </w:p>
    <w:p w14:paraId="78D991CA" w14:textId="77777777" w:rsidR="00B836E7" w:rsidRPr="00B578B6" w:rsidRDefault="00B836E7" w:rsidP="009A3874">
      <w:pPr>
        <w:jc w:val="both"/>
        <w:rPr>
          <w:rFonts w:asciiTheme="majorHAnsi" w:hAnsiTheme="majorHAnsi" w:cstheme="majorHAnsi"/>
        </w:rPr>
      </w:pPr>
    </w:p>
    <w:p w14:paraId="140B2382" w14:textId="43E87FEA" w:rsidR="00B836E7" w:rsidRPr="00B578B6" w:rsidRDefault="00B836E7" w:rsidP="009A3874">
      <w:pPr>
        <w:ind w:left="720"/>
        <w:jc w:val="both"/>
        <w:rPr>
          <w:rFonts w:asciiTheme="majorHAnsi" w:hAnsiTheme="majorHAnsi" w:cstheme="majorHAnsi"/>
          <w:i/>
          <w:iCs/>
        </w:rPr>
      </w:pPr>
      <w:r w:rsidRPr="00B578B6">
        <w:rPr>
          <w:rFonts w:asciiTheme="majorHAnsi" w:hAnsiTheme="majorHAnsi" w:cstheme="majorHAnsi"/>
          <w:i/>
          <w:iCs/>
        </w:rPr>
        <w:t>„Je to pro nás priorita, aby kroužky holky měly. Mají i plno kamarádů, má to široký rozsah to sportování, nejen to sportování, starší dcera zkoušela hrát na flétnu. Prošly si více kroužky, až zakotvily u těch, které je baví.“ (Respondent</w:t>
      </w:r>
      <w:r w:rsidR="00A1024A" w:rsidRPr="00B578B6">
        <w:rPr>
          <w:rFonts w:asciiTheme="majorHAnsi" w:hAnsiTheme="majorHAnsi" w:cstheme="majorHAnsi"/>
          <w:i/>
          <w:iCs/>
        </w:rPr>
        <w:t>ka B1</w:t>
      </w:r>
      <w:r w:rsidR="002435BD" w:rsidRPr="00B578B6">
        <w:rPr>
          <w:rFonts w:asciiTheme="majorHAnsi" w:hAnsiTheme="majorHAnsi" w:cstheme="majorHAnsi"/>
          <w:i/>
          <w:iCs/>
        </w:rPr>
        <w:t xml:space="preserve">, </w:t>
      </w:r>
      <w:r w:rsidR="00DF5491" w:rsidRPr="00B578B6">
        <w:rPr>
          <w:rFonts w:asciiTheme="majorHAnsi" w:hAnsiTheme="majorHAnsi" w:cstheme="majorHAnsi"/>
          <w:i/>
          <w:iCs/>
        </w:rPr>
        <w:t>51</w:t>
      </w:r>
      <w:r w:rsidR="00E84E62">
        <w:rPr>
          <w:rFonts w:asciiTheme="majorHAnsi" w:hAnsiTheme="majorHAnsi" w:cstheme="majorHAnsi"/>
          <w:i/>
          <w:iCs/>
        </w:rPr>
        <w:t>–</w:t>
      </w:r>
      <w:r w:rsidR="00DF5491" w:rsidRPr="00B578B6">
        <w:rPr>
          <w:rFonts w:asciiTheme="majorHAnsi" w:hAnsiTheme="majorHAnsi" w:cstheme="majorHAnsi"/>
          <w:i/>
          <w:iCs/>
        </w:rPr>
        <w:t>80 tis. obyv.</w:t>
      </w:r>
      <w:r w:rsidR="00A1024A" w:rsidRPr="00B578B6">
        <w:rPr>
          <w:rFonts w:asciiTheme="majorHAnsi" w:hAnsiTheme="majorHAnsi" w:cstheme="majorHAnsi"/>
          <w:i/>
          <w:iCs/>
        </w:rPr>
        <w:t>)</w:t>
      </w:r>
    </w:p>
    <w:p w14:paraId="56FDC0B7" w14:textId="77777777" w:rsidR="00A33D07" w:rsidRPr="00B578B6" w:rsidRDefault="00A33D07" w:rsidP="009A3874">
      <w:pPr>
        <w:jc w:val="both"/>
        <w:rPr>
          <w:rFonts w:asciiTheme="majorHAnsi" w:hAnsiTheme="majorHAnsi" w:cstheme="majorHAnsi"/>
        </w:rPr>
      </w:pPr>
    </w:p>
    <w:p w14:paraId="27D866B2" w14:textId="4A60C05E" w:rsidR="00A1024A" w:rsidRPr="00B578B6" w:rsidRDefault="00352B50" w:rsidP="009B6FC9">
      <w:pPr>
        <w:pStyle w:val="Odstavecseseznamem"/>
        <w:numPr>
          <w:ilvl w:val="0"/>
          <w:numId w:val="17"/>
        </w:numPr>
        <w:jc w:val="both"/>
        <w:rPr>
          <w:rFonts w:asciiTheme="majorHAnsi" w:hAnsiTheme="majorHAnsi" w:cstheme="majorHAnsi"/>
          <w:b/>
          <w:bCs/>
        </w:rPr>
      </w:pPr>
      <w:r w:rsidRPr="00B578B6">
        <w:rPr>
          <w:rFonts w:asciiTheme="majorHAnsi" w:hAnsiTheme="majorHAnsi" w:cstheme="majorHAnsi"/>
          <w:b/>
          <w:bCs/>
        </w:rPr>
        <w:t xml:space="preserve">Někteří rodiče zároveň </w:t>
      </w:r>
      <w:proofErr w:type="gramStart"/>
      <w:r w:rsidRPr="00B578B6">
        <w:rPr>
          <w:rFonts w:asciiTheme="majorHAnsi" w:hAnsiTheme="majorHAnsi" w:cstheme="majorHAnsi"/>
          <w:b/>
          <w:bCs/>
        </w:rPr>
        <w:t>hovoří</w:t>
      </w:r>
      <w:proofErr w:type="gramEnd"/>
      <w:r w:rsidRPr="00B578B6">
        <w:rPr>
          <w:rFonts w:asciiTheme="majorHAnsi" w:hAnsiTheme="majorHAnsi" w:cstheme="majorHAnsi"/>
          <w:b/>
          <w:bCs/>
        </w:rPr>
        <w:t xml:space="preserve"> o tom, že </w:t>
      </w:r>
      <w:r w:rsidR="009B43D4" w:rsidRPr="00B578B6">
        <w:rPr>
          <w:rFonts w:asciiTheme="majorHAnsi" w:hAnsiTheme="majorHAnsi" w:cstheme="majorHAnsi"/>
          <w:b/>
          <w:bCs/>
        </w:rPr>
        <w:t xml:space="preserve">pohybové </w:t>
      </w:r>
      <w:r w:rsidR="003000FE" w:rsidRPr="00B578B6">
        <w:rPr>
          <w:rFonts w:asciiTheme="majorHAnsi" w:hAnsiTheme="majorHAnsi" w:cstheme="majorHAnsi"/>
          <w:b/>
          <w:bCs/>
        </w:rPr>
        <w:t xml:space="preserve">nebo sportovní </w:t>
      </w:r>
      <w:r w:rsidR="009B43D4" w:rsidRPr="00B578B6">
        <w:rPr>
          <w:rFonts w:asciiTheme="majorHAnsi" w:hAnsiTheme="majorHAnsi" w:cstheme="majorHAnsi"/>
          <w:b/>
          <w:bCs/>
        </w:rPr>
        <w:t xml:space="preserve">aktivity dětem kompenzují </w:t>
      </w:r>
      <w:r w:rsidR="00EC32C2" w:rsidRPr="00B578B6">
        <w:rPr>
          <w:rFonts w:asciiTheme="majorHAnsi" w:hAnsiTheme="majorHAnsi" w:cstheme="majorHAnsi"/>
          <w:b/>
          <w:bCs/>
        </w:rPr>
        <w:t>školní činnost a fungují jako protiváha škole:</w:t>
      </w:r>
    </w:p>
    <w:p w14:paraId="2106A5B0" w14:textId="77777777" w:rsidR="003000FE" w:rsidRPr="00B578B6" w:rsidRDefault="003000FE" w:rsidP="009A3874">
      <w:pPr>
        <w:jc w:val="both"/>
        <w:rPr>
          <w:rFonts w:asciiTheme="majorHAnsi" w:hAnsiTheme="majorHAnsi" w:cstheme="majorHAnsi"/>
        </w:rPr>
      </w:pPr>
    </w:p>
    <w:p w14:paraId="2E2EF23D" w14:textId="7CC09FE0" w:rsidR="003000FE" w:rsidRPr="00B578B6" w:rsidRDefault="003000FE" w:rsidP="009A3874">
      <w:pPr>
        <w:ind w:left="720"/>
        <w:jc w:val="both"/>
        <w:rPr>
          <w:rFonts w:asciiTheme="majorHAnsi" w:hAnsiTheme="majorHAnsi" w:cstheme="majorHAnsi"/>
          <w:i/>
          <w:iCs/>
        </w:rPr>
      </w:pPr>
      <w:r w:rsidRPr="00B578B6">
        <w:rPr>
          <w:rFonts w:asciiTheme="majorHAnsi" w:hAnsiTheme="majorHAnsi" w:cstheme="majorHAnsi"/>
          <w:i/>
          <w:iCs/>
        </w:rPr>
        <w:t>„…moje priorita byla, aby měla nějaký sportovní kroužek, aby měla pohyb a vyvážila tu školu a její priorita byla keramika, tak to jsem schválila, protože j</w:t>
      </w:r>
      <w:r w:rsidR="00E84E62">
        <w:rPr>
          <w:rFonts w:asciiTheme="majorHAnsi" w:hAnsiTheme="majorHAnsi" w:cstheme="majorHAnsi"/>
          <w:i/>
          <w:iCs/>
        </w:rPr>
        <w:t>i</w:t>
      </w:r>
      <w:r w:rsidRPr="00B578B6">
        <w:rPr>
          <w:rFonts w:asciiTheme="majorHAnsi" w:hAnsiTheme="majorHAnsi" w:cstheme="majorHAnsi"/>
          <w:i/>
          <w:iCs/>
        </w:rPr>
        <w:t xml:space="preserve"> chtěla.“ (Respondentka G1</w:t>
      </w:r>
      <w:r w:rsidR="002435BD" w:rsidRPr="00B578B6">
        <w:rPr>
          <w:rFonts w:asciiTheme="majorHAnsi" w:hAnsiTheme="majorHAnsi" w:cstheme="majorHAnsi"/>
          <w:i/>
          <w:iCs/>
        </w:rPr>
        <w:t>, město</w:t>
      </w:r>
      <w:r w:rsidR="007E2166" w:rsidRPr="00B578B6">
        <w:rPr>
          <w:rFonts w:asciiTheme="majorHAnsi" w:hAnsiTheme="majorHAnsi" w:cstheme="majorHAnsi"/>
          <w:i/>
          <w:iCs/>
        </w:rPr>
        <w:t xml:space="preserve"> </w:t>
      </w:r>
      <w:r w:rsidR="00106C81" w:rsidRPr="00B578B6">
        <w:rPr>
          <w:rFonts w:asciiTheme="majorHAnsi" w:hAnsiTheme="majorHAnsi" w:cstheme="majorHAnsi"/>
          <w:i/>
          <w:iCs/>
        </w:rPr>
        <w:t>do 10 tis. obyv.</w:t>
      </w:r>
      <w:r w:rsidRPr="00B578B6">
        <w:rPr>
          <w:rFonts w:asciiTheme="majorHAnsi" w:hAnsiTheme="majorHAnsi" w:cstheme="majorHAnsi"/>
          <w:i/>
          <w:iCs/>
        </w:rPr>
        <w:t>)</w:t>
      </w:r>
    </w:p>
    <w:p w14:paraId="02135DEB" w14:textId="77777777" w:rsidR="003000FE" w:rsidRPr="00B578B6" w:rsidRDefault="003000FE" w:rsidP="009A3874">
      <w:pPr>
        <w:ind w:left="720"/>
        <w:jc w:val="both"/>
        <w:rPr>
          <w:rFonts w:asciiTheme="majorHAnsi" w:hAnsiTheme="majorHAnsi" w:cstheme="majorHAnsi"/>
          <w:i/>
          <w:iCs/>
        </w:rPr>
      </w:pPr>
    </w:p>
    <w:p w14:paraId="15F09A42" w14:textId="77777777" w:rsidR="006133C5" w:rsidRPr="00B578B6" w:rsidRDefault="006133C5" w:rsidP="009A3874">
      <w:pPr>
        <w:ind w:left="720"/>
        <w:jc w:val="both"/>
        <w:rPr>
          <w:rFonts w:asciiTheme="majorHAnsi" w:hAnsiTheme="majorHAnsi" w:cstheme="majorHAnsi"/>
          <w:i/>
          <w:iCs/>
        </w:rPr>
      </w:pPr>
    </w:p>
    <w:p w14:paraId="68B8574C" w14:textId="4786422B" w:rsidR="003000FE" w:rsidRPr="005831C5" w:rsidRDefault="00F55138" w:rsidP="009B6FC9">
      <w:pPr>
        <w:pStyle w:val="Odstavecseseznamem"/>
        <w:numPr>
          <w:ilvl w:val="0"/>
          <w:numId w:val="18"/>
        </w:numPr>
        <w:jc w:val="both"/>
        <w:rPr>
          <w:rFonts w:asciiTheme="majorHAnsi" w:hAnsiTheme="majorHAnsi" w:cstheme="majorHAnsi"/>
          <w:b/>
          <w:bCs/>
        </w:rPr>
      </w:pPr>
      <w:r w:rsidRPr="00B578B6">
        <w:rPr>
          <w:rFonts w:asciiTheme="majorHAnsi" w:hAnsiTheme="majorHAnsi" w:cstheme="majorHAnsi"/>
          <w:b/>
          <w:bCs/>
          <w:sz w:val="28"/>
          <w:szCs w:val="28"/>
        </w:rPr>
        <w:t>Výběr volnočasových aktivit</w:t>
      </w:r>
    </w:p>
    <w:p w14:paraId="20A0CEFD" w14:textId="77777777" w:rsidR="005831C5" w:rsidRPr="00B578B6" w:rsidRDefault="005831C5" w:rsidP="005831C5">
      <w:pPr>
        <w:pStyle w:val="Odstavecseseznamem"/>
        <w:jc w:val="both"/>
        <w:rPr>
          <w:rFonts w:asciiTheme="majorHAnsi" w:hAnsiTheme="majorHAnsi" w:cstheme="majorHAnsi"/>
          <w:b/>
          <w:bCs/>
        </w:rPr>
      </w:pPr>
    </w:p>
    <w:p w14:paraId="48DF391E" w14:textId="3C8A84B0" w:rsidR="006831B9" w:rsidRPr="00B578B6" w:rsidRDefault="006831B9"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 xml:space="preserve">Nejčastější souvislost s výběrem volnočasových aktivit, kterou rodiče zmiňují, je omezení z hlediska časových možností jak rodičů, tak dětí. Respondentky </w:t>
      </w:r>
      <w:proofErr w:type="gramStart"/>
      <w:r w:rsidRPr="00B578B6">
        <w:rPr>
          <w:rFonts w:asciiTheme="majorHAnsi" w:hAnsiTheme="majorHAnsi" w:cstheme="majorHAnsi"/>
          <w:b/>
          <w:bCs/>
        </w:rPr>
        <w:t>hovoří</w:t>
      </w:r>
      <w:proofErr w:type="gramEnd"/>
      <w:r w:rsidRPr="00B578B6">
        <w:rPr>
          <w:rFonts w:asciiTheme="majorHAnsi" w:hAnsiTheme="majorHAnsi" w:cstheme="majorHAnsi"/>
          <w:b/>
          <w:bCs/>
        </w:rPr>
        <w:t xml:space="preserve"> o</w:t>
      </w:r>
      <w:r w:rsidR="00EA24B0">
        <w:rPr>
          <w:rFonts w:asciiTheme="majorHAnsi" w:hAnsiTheme="majorHAnsi" w:cstheme="majorHAnsi"/>
          <w:b/>
          <w:bCs/>
        </w:rPr>
        <w:t> </w:t>
      </w:r>
      <w:r w:rsidRPr="00B578B6">
        <w:rPr>
          <w:rFonts w:asciiTheme="majorHAnsi" w:hAnsiTheme="majorHAnsi" w:cstheme="majorHAnsi"/>
          <w:b/>
          <w:bCs/>
        </w:rPr>
        <w:t xml:space="preserve">tom, že samotný výběr kroužku </w:t>
      </w:r>
      <w:r w:rsidR="006427A6" w:rsidRPr="00B578B6">
        <w:rPr>
          <w:rFonts w:asciiTheme="majorHAnsi" w:hAnsiTheme="majorHAnsi" w:cstheme="majorHAnsi"/>
          <w:b/>
          <w:bCs/>
        </w:rPr>
        <w:t>souvisí s úvahou,</w:t>
      </w:r>
      <w:r w:rsidRPr="00B578B6">
        <w:rPr>
          <w:rFonts w:asciiTheme="majorHAnsi" w:hAnsiTheme="majorHAnsi" w:cstheme="majorHAnsi"/>
          <w:b/>
          <w:bCs/>
        </w:rPr>
        <w:t xml:space="preserve"> jak dítě na kroužek a z kroužku dostat.</w:t>
      </w:r>
      <w:r w:rsidRPr="00B578B6">
        <w:rPr>
          <w:rFonts w:asciiTheme="majorHAnsi" w:hAnsiTheme="majorHAnsi" w:cstheme="majorHAnsi"/>
        </w:rPr>
        <w:t xml:space="preserve"> To </w:t>
      </w:r>
      <w:r w:rsidR="006427A6" w:rsidRPr="00B578B6">
        <w:rPr>
          <w:rFonts w:asciiTheme="majorHAnsi" w:hAnsiTheme="majorHAnsi" w:cstheme="majorHAnsi"/>
        </w:rPr>
        <w:t xml:space="preserve">naznačuje důležitost </w:t>
      </w:r>
      <w:r w:rsidRPr="00B578B6">
        <w:rPr>
          <w:rFonts w:asciiTheme="majorHAnsi" w:hAnsiTheme="majorHAnsi" w:cstheme="majorHAnsi"/>
        </w:rPr>
        <w:t>blízkost</w:t>
      </w:r>
      <w:r w:rsidR="006427A6" w:rsidRPr="00B578B6">
        <w:rPr>
          <w:rFonts w:asciiTheme="majorHAnsi" w:hAnsiTheme="majorHAnsi" w:cstheme="majorHAnsi"/>
        </w:rPr>
        <w:t>i</w:t>
      </w:r>
      <w:r w:rsidRPr="00B578B6">
        <w:rPr>
          <w:rFonts w:asciiTheme="majorHAnsi" w:hAnsiTheme="majorHAnsi" w:cstheme="majorHAnsi"/>
        </w:rPr>
        <w:t xml:space="preserve"> kroužku, resp. možnost dojíždění buď pro dítě samotné, anebo pro rodiče. Vzdálenost volnočasové aktivity je téma, které bylo zmiňováno stejně často jako </w:t>
      </w:r>
      <w:r w:rsidR="004C194D" w:rsidRPr="00B578B6">
        <w:rPr>
          <w:rFonts w:asciiTheme="majorHAnsi" w:hAnsiTheme="majorHAnsi" w:cstheme="majorHAnsi"/>
        </w:rPr>
        <w:t>časové možnosti</w:t>
      </w:r>
      <w:r w:rsidRPr="00B578B6">
        <w:rPr>
          <w:rFonts w:asciiTheme="majorHAnsi" w:hAnsiTheme="majorHAnsi" w:cstheme="majorHAnsi"/>
        </w:rPr>
        <w:t xml:space="preserve"> rodičů a dětí:</w:t>
      </w:r>
    </w:p>
    <w:p w14:paraId="369F02E0" w14:textId="77777777" w:rsidR="006831B9" w:rsidRPr="00B578B6" w:rsidRDefault="006831B9" w:rsidP="009A3874">
      <w:pPr>
        <w:jc w:val="both"/>
        <w:rPr>
          <w:rFonts w:asciiTheme="majorHAnsi" w:hAnsiTheme="majorHAnsi" w:cstheme="majorHAnsi"/>
        </w:rPr>
      </w:pPr>
    </w:p>
    <w:p w14:paraId="0D3E1016" w14:textId="762523CA"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„První je, aby to bylo v rozumné vzdálenosti od bydliště. To je můj prvotní požadavek, abychom netrávili hodinu na cestě, když jde na 45 minut do bazénu. Potom samozřejmě cena, rozhodnu se, jestli mám plavání za 10 nebo za 5, to je velký rozdíl. Potom třeba i nějaký doporučení.“ (Respondentka F1</w:t>
      </w:r>
      <w:r w:rsidR="003404EF" w:rsidRPr="00B578B6">
        <w:rPr>
          <w:rFonts w:asciiTheme="majorHAnsi" w:hAnsiTheme="majorHAnsi" w:cstheme="majorHAnsi"/>
          <w:i/>
          <w:iCs/>
        </w:rPr>
        <w:t xml:space="preserve">, </w:t>
      </w:r>
      <w:r w:rsidR="004F3B8F" w:rsidRPr="00B578B6">
        <w:rPr>
          <w:rFonts w:asciiTheme="majorHAnsi" w:hAnsiTheme="majorHAnsi" w:cstheme="majorHAnsi"/>
          <w:i/>
          <w:iCs/>
        </w:rPr>
        <w:t>České Budějovice</w:t>
      </w:r>
      <w:r w:rsidRPr="00B578B6">
        <w:rPr>
          <w:rFonts w:asciiTheme="majorHAnsi" w:hAnsiTheme="majorHAnsi" w:cstheme="majorHAnsi"/>
          <w:i/>
          <w:iCs/>
        </w:rPr>
        <w:t>)</w:t>
      </w:r>
    </w:p>
    <w:p w14:paraId="20FBE520" w14:textId="77777777" w:rsidR="006831B9" w:rsidRPr="00B578B6" w:rsidRDefault="006831B9" w:rsidP="009A3874">
      <w:pPr>
        <w:jc w:val="both"/>
        <w:rPr>
          <w:rFonts w:asciiTheme="majorHAnsi" w:hAnsiTheme="majorHAnsi" w:cstheme="majorHAnsi"/>
        </w:rPr>
      </w:pPr>
    </w:p>
    <w:p w14:paraId="7A91BAE3" w14:textId="04C24A64"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„Určitě přihlížíme na to, aby ten kroužek byl co nejblíž, aby si tam holky mohly dojíždět i samy, aby byly samostatné, protože jsou, a ta cena bych řekla, že to je jedno z posledních kritérií. Že si vždycky řekneme, že to nějak uděláme, že omezíme něco jiného.“ (Respondentka B1</w:t>
      </w:r>
      <w:r w:rsidR="003404EF" w:rsidRPr="00B578B6">
        <w:rPr>
          <w:rFonts w:asciiTheme="majorHAnsi" w:hAnsiTheme="majorHAnsi" w:cstheme="majorHAnsi"/>
          <w:i/>
          <w:iCs/>
        </w:rPr>
        <w:t xml:space="preserve">, </w:t>
      </w:r>
      <w:r w:rsidR="00160162" w:rsidRPr="00B578B6">
        <w:rPr>
          <w:rFonts w:asciiTheme="majorHAnsi" w:hAnsiTheme="majorHAnsi" w:cstheme="majorHAnsi"/>
          <w:i/>
          <w:iCs/>
        </w:rPr>
        <w:t>51</w:t>
      </w:r>
      <w:r w:rsidR="00E84E62">
        <w:rPr>
          <w:rFonts w:asciiTheme="majorHAnsi" w:hAnsiTheme="majorHAnsi" w:cstheme="majorHAnsi"/>
          <w:i/>
          <w:iCs/>
        </w:rPr>
        <w:t>–</w:t>
      </w:r>
      <w:r w:rsidR="00160162" w:rsidRPr="00B578B6">
        <w:rPr>
          <w:rFonts w:asciiTheme="majorHAnsi" w:hAnsiTheme="majorHAnsi" w:cstheme="majorHAnsi"/>
          <w:i/>
          <w:iCs/>
        </w:rPr>
        <w:t>80 tis. obyv.</w:t>
      </w:r>
      <w:r w:rsidRPr="00B578B6">
        <w:rPr>
          <w:rFonts w:asciiTheme="majorHAnsi" w:hAnsiTheme="majorHAnsi" w:cstheme="majorHAnsi"/>
          <w:i/>
          <w:iCs/>
        </w:rPr>
        <w:t>)</w:t>
      </w:r>
    </w:p>
    <w:p w14:paraId="43BB947F" w14:textId="77777777" w:rsidR="006831B9" w:rsidRPr="00B578B6" w:rsidRDefault="006831B9" w:rsidP="009A3874">
      <w:pPr>
        <w:ind w:left="720"/>
        <w:jc w:val="both"/>
        <w:rPr>
          <w:rFonts w:asciiTheme="majorHAnsi" w:hAnsiTheme="majorHAnsi" w:cstheme="majorHAnsi"/>
          <w:i/>
          <w:iCs/>
        </w:rPr>
      </w:pPr>
    </w:p>
    <w:p w14:paraId="0E3C938C" w14:textId="21AF302C" w:rsidR="006831B9" w:rsidRPr="00B578B6" w:rsidRDefault="006831B9"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Ačkoli cenu rodiče často nezmiňují na prvním místě,</w:t>
      </w:r>
      <w:r w:rsidR="004C194D" w:rsidRPr="00B578B6">
        <w:rPr>
          <w:rFonts w:asciiTheme="majorHAnsi" w:hAnsiTheme="majorHAnsi" w:cstheme="majorHAnsi"/>
          <w:b/>
          <w:bCs/>
        </w:rPr>
        <w:t xml:space="preserve"> celkový objem vynaložených finančních prostředků</w:t>
      </w:r>
      <w:r w:rsidRPr="00B578B6">
        <w:rPr>
          <w:rFonts w:asciiTheme="majorHAnsi" w:hAnsiTheme="majorHAnsi" w:cstheme="majorHAnsi"/>
          <w:b/>
          <w:bCs/>
        </w:rPr>
        <w:t xml:space="preserve"> </w:t>
      </w:r>
      <w:r w:rsidR="004C194D" w:rsidRPr="00B578B6">
        <w:rPr>
          <w:rFonts w:asciiTheme="majorHAnsi" w:hAnsiTheme="majorHAnsi" w:cstheme="majorHAnsi"/>
          <w:b/>
          <w:bCs/>
        </w:rPr>
        <w:t xml:space="preserve">za kroužky, </w:t>
      </w:r>
      <w:r w:rsidRPr="00B578B6">
        <w:rPr>
          <w:rFonts w:asciiTheme="majorHAnsi" w:hAnsiTheme="majorHAnsi" w:cstheme="majorHAnsi"/>
          <w:b/>
          <w:bCs/>
        </w:rPr>
        <w:t>vč. dodatečných výdajů</w:t>
      </w:r>
      <w:r w:rsidR="004C194D" w:rsidRPr="00B578B6">
        <w:rPr>
          <w:rFonts w:asciiTheme="majorHAnsi" w:hAnsiTheme="majorHAnsi" w:cstheme="majorHAnsi"/>
          <w:b/>
          <w:bCs/>
        </w:rPr>
        <w:t>,</w:t>
      </w:r>
      <w:r w:rsidRPr="00B578B6">
        <w:rPr>
          <w:rFonts w:asciiTheme="majorHAnsi" w:hAnsiTheme="majorHAnsi" w:cstheme="majorHAnsi"/>
          <w:b/>
          <w:bCs/>
        </w:rPr>
        <w:t xml:space="preserve"> hrají při výběru </w:t>
      </w:r>
      <w:r w:rsidRPr="00B578B6">
        <w:rPr>
          <w:rFonts w:asciiTheme="majorHAnsi" w:hAnsiTheme="majorHAnsi" w:cstheme="majorHAnsi"/>
          <w:b/>
          <w:bCs/>
        </w:rPr>
        <w:lastRenderedPageBreak/>
        <w:t>volnočasových aktivit důležitou roli.</w:t>
      </w:r>
      <w:r w:rsidRPr="00B578B6">
        <w:rPr>
          <w:rFonts w:asciiTheme="majorHAnsi" w:hAnsiTheme="majorHAnsi" w:cstheme="majorHAnsi"/>
        </w:rPr>
        <w:t xml:space="preserve"> </w:t>
      </w:r>
      <w:r w:rsidR="004C194D" w:rsidRPr="00B578B6">
        <w:rPr>
          <w:rFonts w:asciiTheme="majorHAnsi" w:hAnsiTheme="majorHAnsi" w:cstheme="majorHAnsi"/>
        </w:rPr>
        <w:t xml:space="preserve">Finanční prostředky jsou </w:t>
      </w:r>
      <w:r w:rsidRPr="00B578B6">
        <w:rPr>
          <w:rFonts w:asciiTheme="majorHAnsi" w:hAnsiTheme="majorHAnsi" w:cstheme="majorHAnsi"/>
        </w:rPr>
        <w:t>zm</w:t>
      </w:r>
      <w:r w:rsidR="004C194D" w:rsidRPr="00B578B6">
        <w:rPr>
          <w:rFonts w:asciiTheme="majorHAnsi" w:hAnsiTheme="majorHAnsi" w:cstheme="majorHAnsi"/>
        </w:rPr>
        <w:t>iňovány j</w:t>
      </w:r>
      <w:r w:rsidRPr="00B578B6">
        <w:rPr>
          <w:rFonts w:asciiTheme="majorHAnsi" w:hAnsiTheme="majorHAnsi" w:cstheme="majorHAnsi"/>
        </w:rPr>
        <w:t>ako čtvrté nejčastější téma</w:t>
      </w:r>
      <w:r w:rsidR="004C194D" w:rsidRPr="00B578B6">
        <w:rPr>
          <w:rFonts w:asciiTheme="majorHAnsi" w:hAnsiTheme="majorHAnsi" w:cstheme="majorHAnsi"/>
        </w:rPr>
        <w:t>.</w:t>
      </w:r>
      <w:r w:rsidRPr="00B578B6">
        <w:rPr>
          <w:rFonts w:asciiTheme="majorHAnsi" w:hAnsiTheme="majorHAnsi" w:cstheme="majorHAnsi"/>
        </w:rPr>
        <w:t xml:space="preserve"> </w:t>
      </w:r>
      <w:r w:rsidR="004C194D" w:rsidRPr="00B578B6">
        <w:rPr>
          <w:rFonts w:asciiTheme="majorHAnsi" w:hAnsiTheme="majorHAnsi" w:cstheme="majorHAnsi"/>
        </w:rPr>
        <w:t xml:space="preserve">Zároveň je ale patrné, že finance jsou na straně rodičů </w:t>
      </w:r>
      <w:r w:rsidRPr="00B578B6">
        <w:rPr>
          <w:rFonts w:asciiTheme="majorHAnsi" w:hAnsiTheme="majorHAnsi" w:cstheme="majorHAnsi"/>
        </w:rPr>
        <w:t>součást</w:t>
      </w:r>
      <w:r w:rsidR="004C194D" w:rsidRPr="00B578B6">
        <w:rPr>
          <w:rFonts w:asciiTheme="majorHAnsi" w:hAnsiTheme="majorHAnsi" w:cstheme="majorHAnsi"/>
        </w:rPr>
        <w:t xml:space="preserve">í </w:t>
      </w:r>
      <w:r w:rsidRPr="00B578B6">
        <w:rPr>
          <w:rFonts w:asciiTheme="majorHAnsi" w:hAnsiTheme="majorHAnsi" w:cstheme="majorHAnsi"/>
        </w:rPr>
        <w:t>přemýšlení nad samotným výběrem volnočasových aktivit:</w:t>
      </w:r>
    </w:p>
    <w:p w14:paraId="44F5194E" w14:textId="77777777" w:rsidR="006831B9" w:rsidRPr="00B578B6" w:rsidRDefault="006831B9" w:rsidP="009A3874">
      <w:pPr>
        <w:jc w:val="both"/>
        <w:rPr>
          <w:rFonts w:asciiTheme="majorHAnsi" w:hAnsiTheme="majorHAnsi" w:cstheme="majorHAnsi"/>
        </w:rPr>
      </w:pPr>
    </w:p>
    <w:p w14:paraId="09D8AF10" w14:textId="6B4DFECE"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„…jsou tam ty výlohy, zimní výpravy na víkend, letní tábory, to je vždycky 7000, takže člověk pořád přemýšlí, aby to ty děti bavilo, aby to nebyly vyhozené peníze, abyste to s nimi (časově) zvládal, kdyby něco, tak aby se s někým dostaly domů…“ (Respondentka D1</w:t>
      </w:r>
      <w:r w:rsidR="00AC6F01" w:rsidRPr="00B578B6">
        <w:rPr>
          <w:rFonts w:asciiTheme="majorHAnsi" w:hAnsiTheme="majorHAnsi" w:cstheme="majorHAnsi"/>
          <w:i/>
          <w:iCs/>
        </w:rPr>
        <w:t xml:space="preserve">, </w:t>
      </w:r>
      <w:r w:rsidR="003A68C8" w:rsidRPr="00B578B6">
        <w:rPr>
          <w:rFonts w:asciiTheme="majorHAnsi" w:hAnsiTheme="majorHAnsi" w:cstheme="majorHAnsi"/>
          <w:i/>
          <w:iCs/>
        </w:rPr>
        <w:t>Pardubice</w:t>
      </w:r>
      <w:r w:rsidRPr="00B578B6">
        <w:rPr>
          <w:rFonts w:asciiTheme="majorHAnsi" w:hAnsiTheme="majorHAnsi" w:cstheme="majorHAnsi"/>
          <w:i/>
          <w:iCs/>
        </w:rPr>
        <w:t>)</w:t>
      </w:r>
    </w:p>
    <w:p w14:paraId="58C0B79A" w14:textId="77777777" w:rsidR="006831B9" w:rsidRPr="00B578B6" w:rsidRDefault="006831B9" w:rsidP="009A3874">
      <w:pPr>
        <w:jc w:val="both"/>
        <w:rPr>
          <w:rFonts w:asciiTheme="majorHAnsi" w:hAnsiTheme="majorHAnsi" w:cstheme="majorHAnsi"/>
        </w:rPr>
      </w:pPr>
    </w:p>
    <w:p w14:paraId="74507106" w14:textId="7806B9BF" w:rsidR="006831B9" w:rsidRPr="00B578B6" w:rsidRDefault="006831B9"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Rodiče dětem neurčují, co mají dělat, stanovují spíše širší hranice</w:t>
      </w:r>
      <w:r w:rsidRPr="00B578B6">
        <w:rPr>
          <w:rFonts w:asciiTheme="majorHAnsi" w:hAnsiTheme="majorHAnsi" w:cstheme="majorHAnsi"/>
        </w:rPr>
        <w:t>, tzn., že má jít o</w:t>
      </w:r>
      <w:r w:rsidR="00EA24B0">
        <w:rPr>
          <w:rFonts w:asciiTheme="majorHAnsi" w:hAnsiTheme="majorHAnsi" w:cstheme="majorHAnsi"/>
        </w:rPr>
        <w:t> </w:t>
      </w:r>
      <w:r w:rsidRPr="00B578B6">
        <w:rPr>
          <w:rFonts w:asciiTheme="majorHAnsi" w:hAnsiTheme="majorHAnsi" w:cstheme="majorHAnsi"/>
        </w:rPr>
        <w:t>sport, ale samotné rozhodnutí o výběru nechávají na dětech. Z rozhovorů vyplývá, že nejčastěji zmiňovaným tématem je právě téma zájmu dítěte, resp. toho, že jde zejména o dítě a jeho výběr. Dvě respondentky zmínily, že dítěti chtějí dopřát aktivit</w:t>
      </w:r>
      <w:r w:rsidR="00AD2985" w:rsidRPr="00B578B6">
        <w:rPr>
          <w:rFonts w:asciiTheme="majorHAnsi" w:hAnsiTheme="majorHAnsi" w:cstheme="majorHAnsi"/>
        </w:rPr>
        <w:t>y</w:t>
      </w:r>
      <w:r w:rsidRPr="00B578B6">
        <w:rPr>
          <w:rFonts w:asciiTheme="majorHAnsi" w:hAnsiTheme="majorHAnsi" w:cstheme="majorHAnsi"/>
        </w:rPr>
        <w:t>, které sam</w:t>
      </w:r>
      <w:r w:rsidR="00AD2985" w:rsidRPr="00B578B6">
        <w:rPr>
          <w:rFonts w:asciiTheme="majorHAnsi" w:hAnsiTheme="majorHAnsi" w:cstheme="majorHAnsi"/>
        </w:rPr>
        <w:t>y</w:t>
      </w:r>
      <w:r w:rsidRPr="00B578B6">
        <w:rPr>
          <w:rFonts w:asciiTheme="majorHAnsi" w:hAnsiTheme="majorHAnsi" w:cstheme="majorHAnsi"/>
        </w:rPr>
        <w:t xml:space="preserve"> neovládají:</w:t>
      </w:r>
    </w:p>
    <w:p w14:paraId="4D0CEA77" w14:textId="77777777" w:rsidR="006831B9" w:rsidRPr="00B578B6" w:rsidRDefault="006831B9" w:rsidP="009A3874">
      <w:pPr>
        <w:jc w:val="both"/>
        <w:rPr>
          <w:rFonts w:asciiTheme="majorHAnsi" w:hAnsiTheme="majorHAnsi" w:cstheme="majorHAnsi"/>
        </w:rPr>
      </w:pPr>
    </w:p>
    <w:p w14:paraId="038BB7AB" w14:textId="52701FDA"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„Chtěli jsme s manželem něco sportovního. Fotbal a hokej zatím nepřipadal</w:t>
      </w:r>
      <w:r w:rsidR="00AD2985" w:rsidRPr="00B578B6">
        <w:rPr>
          <w:rFonts w:asciiTheme="majorHAnsi" w:hAnsiTheme="majorHAnsi" w:cstheme="majorHAnsi"/>
          <w:i/>
          <w:iCs/>
        </w:rPr>
        <w:t>y</w:t>
      </w:r>
      <w:r w:rsidRPr="00B578B6">
        <w:rPr>
          <w:rFonts w:asciiTheme="majorHAnsi" w:hAnsiTheme="majorHAnsi" w:cstheme="majorHAnsi"/>
          <w:i/>
          <w:iCs/>
        </w:rPr>
        <w:t xml:space="preserve"> v úvahu, protože to je finančně úplně za hranou a (syn) má postavu na bojové sporty, tak jsme mu nabídli judo, a to ho oslovilo.</w:t>
      </w:r>
      <w:r w:rsidRPr="00B578B6">
        <w:rPr>
          <w:rFonts w:asciiTheme="majorHAnsi" w:hAnsiTheme="majorHAnsi" w:cstheme="majorHAnsi"/>
        </w:rPr>
        <w:t xml:space="preserve"> (…) </w:t>
      </w:r>
      <w:r w:rsidRPr="00B578B6">
        <w:rPr>
          <w:rFonts w:asciiTheme="majorHAnsi" w:hAnsiTheme="majorHAnsi" w:cstheme="majorHAnsi"/>
          <w:i/>
          <w:iCs/>
        </w:rPr>
        <w:t>Určitě to je o klukovi, to, co on chce, tak se mu snažíme vyjít vstříc. Mě by nikdy nenapadlo dát dítě na judo … to rozhodnutí (bude) vždy na něm.“ (Respondentka A1</w:t>
      </w:r>
      <w:r w:rsidR="00C86DC3" w:rsidRPr="00B578B6">
        <w:rPr>
          <w:rFonts w:asciiTheme="majorHAnsi" w:hAnsiTheme="majorHAnsi" w:cstheme="majorHAnsi"/>
          <w:i/>
          <w:iCs/>
        </w:rPr>
        <w:t xml:space="preserve">, </w:t>
      </w:r>
      <w:r w:rsidR="0055496C" w:rsidRPr="00B578B6">
        <w:rPr>
          <w:rFonts w:asciiTheme="majorHAnsi" w:hAnsiTheme="majorHAnsi" w:cstheme="majorHAnsi"/>
          <w:i/>
          <w:iCs/>
        </w:rPr>
        <w:t>Praha</w:t>
      </w:r>
      <w:r w:rsidRPr="00B578B6">
        <w:rPr>
          <w:rFonts w:asciiTheme="majorHAnsi" w:hAnsiTheme="majorHAnsi" w:cstheme="majorHAnsi"/>
          <w:i/>
          <w:iCs/>
        </w:rPr>
        <w:t>)</w:t>
      </w:r>
    </w:p>
    <w:p w14:paraId="2211C5D5" w14:textId="77777777" w:rsidR="006831B9" w:rsidRPr="00B578B6" w:rsidRDefault="006831B9" w:rsidP="009A3874">
      <w:pPr>
        <w:ind w:left="720"/>
        <w:jc w:val="both"/>
        <w:rPr>
          <w:rFonts w:asciiTheme="majorHAnsi" w:hAnsiTheme="majorHAnsi" w:cstheme="majorHAnsi"/>
          <w:i/>
          <w:iCs/>
        </w:rPr>
      </w:pPr>
    </w:p>
    <w:p w14:paraId="1EDF4463" w14:textId="67254E77"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„…já hudební sluch vůbec nemám, tak j</w:t>
      </w:r>
      <w:r w:rsidR="005D68A0" w:rsidRPr="00B578B6">
        <w:rPr>
          <w:rFonts w:asciiTheme="majorHAnsi" w:hAnsiTheme="majorHAnsi" w:cstheme="majorHAnsi"/>
          <w:i/>
          <w:iCs/>
        </w:rPr>
        <w:t>i</w:t>
      </w:r>
      <w:r w:rsidRPr="00B578B6">
        <w:rPr>
          <w:rFonts w:asciiTheme="majorHAnsi" w:hAnsiTheme="majorHAnsi" w:cstheme="majorHAnsi"/>
          <w:i/>
          <w:iCs/>
        </w:rPr>
        <w:t xml:space="preserve"> v tom chci podpořit (…) chci, aby měla nějaké podněty, které já jí nejsem schopna dát</w:t>
      </w:r>
      <w:r w:rsidR="00E84E62">
        <w:rPr>
          <w:rFonts w:asciiTheme="majorHAnsi" w:hAnsiTheme="majorHAnsi" w:cstheme="majorHAnsi"/>
          <w:i/>
          <w:iCs/>
        </w:rPr>
        <w:t>,</w:t>
      </w:r>
      <w:r w:rsidRPr="00B578B6">
        <w:rPr>
          <w:rFonts w:asciiTheme="majorHAnsi" w:hAnsiTheme="majorHAnsi" w:cstheme="majorHAnsi"/>
          <w:i/>
          <w:iCs/>
        </w:rPr>
        <w:t xml:space="preserve"> a taky vidím, že na to dobře reaguje…“ (Respondentka C1</w:t>
      </w:r>
      <w:r w:rsidR="00C86DC3" w:rsidRPr="00B578B6">
        <w:rPr>
          <w:rFonts w:asciiTheme="majorHAnsi" w:hAnsiTheme="majorHAnsi" w:cstheme="majorHAnsi"/>
          <w:i/>
          <w:iCs/>
        </w:rPr>
        <w:t xml:space="preserve">, </w:t>
      </w:r>
      <w:r w:rsidR="00FE5740" w:rsidRPr="00B578B6">
        <w:rPr>
          <w:rFonts w:asciiTheme="majorHAnsi" w:hAnsiTheme="majorHAnsi" w:cstheme="majorHAnsi"/>
          <w:i/>
          <w:iCs/>
        </w:rPr>
        <w:t>město do 10 tis. obyv.</w:t>
      </w:r>
      <w:r w:rsidRPr="00B578B6">
        <w:rPr>
          <w:rFonts w:asciiTheme="majorHAnsi" w:hAnsiTheme="majorHAnsi" w:cstheme="majorHAnsi"/>
          <w:i/>
          <w:iCs/>
        </w:rPr>
        <w:t>)</w:t>
      </w:r>
    </w:p>
    <w:p w14:paraId="764F52CB" w14:textId="77777777" w:rsidR="006831B9" w:rsidRPr="00B578B6" w:rsidRDefault="006831B9" w:rsidP="009A3874">
      <w:pPr>
        <w:jc w:val="both"/>
        <w:rPr>
          <w:rFonts w:asciiTheme="majorHAnsi" w:hAnsiTheme="majorHAnsi" w:cstheme="majorHAnsi"/>
        </w:rPr>
      </w:pPr>
    </w:p>
    <w:p w14:paraId="5C2824DD" w14:textId="2CAC951A" w:rsidR="006831B9" w:rsidRPr="00B578B6" w:rsidRDefault="006831B9"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Několikrát zmíněným způsobem, jak se děti ke koníčkům dostal</w:t>
      </w:r>
      <w:r w:rsidR="00C50392" w:rsidRPr="00B578B6">
        <w:rPr>
          <w:rFonts w:asciiTheme="majorHAnsi" w:hAnsiTheme="majorHAnsi" w:cstheme="majorHAnsi"/>
          <w:b/>
          <w:bCs/>
        </w:rPr>
        <w:t>y,</w:t>
      </w:r>
      <w:r w:rsidRPr="00B578B6">
        <w:rPr>
          <w:rFonts w:asciiTheme="majorHAnsi" w:hAnsiTheme="majorHAnsi" w:cstheme="majorHAnsi"/>
          <w:b/>
          <w:bCs/>
        </w:rPr>
        <w:t xml:space="preserve"> je přítomnost záliby v rodině </w:t>
      </w:r>
      <w:r w:rsidRPr="00B578B6">
        <w:rPr>
          <w:rFonts w:asciiTheme="majorHAnsi" w:hAnsiTheme="majorHAnsi" w:cstheme="majorHAnsi"/>
        </w:rPr>
        <w:t>– děti se tak začaly věnovat hře na kytaru díky hudební</w:t>
      </w:r>
      <w:r w:rsidR="00E84E62">
        <w:rPr>
          <w:rFonts w:asciiTheme="majorHAnsi" w:hAnsiTheme="majorHAnsi" w:cstheme="majorHAnsi"/>
        </w:rPr>
        <w:t>mu</w:t>
      </w:r>
      <w:r w:rsidRPr="00B578B6">
        <w:rPr>
          <w:rFonts w:asciiTheme="majorHAnsi" w:hAnsiTheme="majorHAnsi" w:cstheme="majorHAnsi"/>
        </w:rPr>
        <w:t xml:space="preserve"> zájmu otce, anebo díky věnování se jiné volnočasové aktivit</w:t>
      </w:r>
      <w:r w:rsidR="0048042B" w:rsidRPr="00B578B6">
        <w:rPr>
          <w:rFonts w:asciiTheme="majorHAnsi" w:hAnsiTheme="majorHAnsi" w:cstheme="majorHAnsi"/>
        </w:rPr>
        <w:t>ě</w:t>
      </w:r>
      <w:r w:rsidRPr="00B578B6">
        <w:rPr>
          <w:rFonts w:asciiTheme="majorHAnsi" w:hAnsiTheme="majorHAnsi" w:cstheme="majorHAnsi"/>
        </w:rPr>
        <w:t xml:space="preserve"> na stejném sportovišti:</w:t>
      </w:r>
    </w:p>
    <w:p w14:paraId="0B1B1A84" w14:textId="77777777" w:rsidR="006831B9" w:rsidRPr="00B578B6" w:rsidRDefault="006831B9" w:rsidP="009A3874">
      <w:pPr>
        <w:jc w:val="both"/>
        <w:rPr>
          <w:rFonts w:asciiTheme="majorHAnsi" w:hAnsiTheme="majorHAnsi" w:cstheme="majorHAnsi"/>
        </w:rPr>
      </w:pPr>
    </w:p>
    <w:p w14:paraId="26C99F28" w14:textId="73E0D7D1" w:rsidR="006831B9" w:rsidRPr="00B578B6" w:rsidRDefault="006831B9" w:rsidP="009B6FC9">
      <w:pPr>
        <w:ind w:left="720"/>
        <w:jc w:val="both"/>
        <w:rPr>
          <w:rFonts w:asciiTheme="majorHAnsi" w:hAnsiTheme="majorHAnsi" w:cstheme="majorHAnsi"/>
          <w:i/>
          <w:iCs/>
        </w:rPr>
      </w:pPr>
      <w:r w:rsidRPr="00B578B6">
        <w:rPr>
          <w:rFonts w:asciiTheme="majorHAnsi" w:hAnsiTheme="majorHAnsi" w:cstheme="majorHAnsi"/>
          <w:i/>
          <w:iCs/>
        </w:rPr>
        <w:t>„…dcery chodily se mnou na trénink a o patro níž měli zrovna kroužek karatisti. Takže holky se tam chodily dívat, až je oslovili, jestli by tam nechtěly chodit taky.“ (Respondentka B1</w:t>
      </w:r>
      <w:r w:rsidR="00C86DC3" w:rsidRPr="00B578B6">
        <w:rPr>
          <w:rFonts w:asciiTheme="majorHAnsi" w:hAnsiTheme="majorHAnsi" w:cstheme="majorHAnsi"/>
          <w:i/>
          <w:iCs/>
        </w:rPr>
        <w:t xml:space="preserve">, </w:t>
      </w:r>
      <w:r w:rsidR="00FE5740" w:rsidRPr="00B578B6">
        <w:rPr>
          <w:rFonts w:asciiTheme="majorHAnsi" w:hAnsiTheme="majorHAnsi" w:cstheme="majorHAnsi"/>
          <w:i/>
          <w:iCs/>
        </w:rPr>
        <w:t>51</w:t>
      </w:r>
      <w:r w:rsidR="00E84E62">
        <w:rPr>
          <w:rFonts w:asciiTheme="majorHAnsi" w:hAnsiTheme="majorHAnsi" w:cstheme="majorHAnsi"/>
          <w:i/>
          <w:iCs/>
        </w:rPr>
        <w:t>–</w:t>
      </w:r>
      <w:r w:rsidR="00FE5740" w:rsidRPr="00B578B6">
        <w:rPr>
          <w:rFonts w:asciiTheme="majorHAnsi" w:hAnsiTheme="majorHAnsi" w:cstheme="majorHAnsi"/>
          <w:i/>
          <w:iCs/>
        </w:rPr>
        <w:t>80 tis. obyv.</w:t>
      </w:r>
      <w:r w:rsidRPr="00B578B6">
        <w:rPr>
          <w:rFonts w:asciiTheme="majorHAnsi" w:hAnsiTheme="majorHAnsi" w:cstheme="majorHAnsi"/>
          <w:i/>
          <w:iCs/>
        </w:rPr>
        <w:t>)</w:t>
      </w:r>
    </w:p>
    <w:p w14:paraId="57815506" w14:textId="77777777" w:rsidR="006831B9" w:rsidRPr="00B578B6" w:rsidRDefault="006831B9" w:rsidP="009A3874">
      <w:pPr>
        <w:jc w:val="both"/>
        <w:rPr>
          <w:rFonts w:asciiTheme="majorHAnsi" w:hAnsiTheme="majorHAnsi" w:cstheme="majorHAnsi"/>
        </w:rPr>
      </w:pPr>
    </w:p>
    <w:p w14:paraId="4BBF9B94" w14:textId="1E10DAC5" w:rsidR="006831B9" w:rsidRPr="00B578B6" w:rsidRDefault="006831B9"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Někteří rodiče zmiňují, že roli v navštěvování jednotlivých volnočasových aktivit hraje i škola.</w:t>
      </w:r>
      <w:r w:rsidRPr="00B578B6">
        <w:rPr>
          <w:rFonts w:asciiTheme="majorHAnsi" w:hAnsiTheme="majorHAnsi" w:cstheme="majorHAnsi"/>
        </w:rPr>
        <w:t xml:space="preserve"> Časové možnosti dětí jsou proměnlivé a v jednotlivých ročnících se mění. Rodiče </w:t>
      </w:r>
      <w:proofErr w:type="gramStart"/>
      <w:r w:rsidRPr="00B578B6">
        <w:rPr>
          <w:rFonts w:asciiTheme="majorHAnsi" w:hAnsiTheme="majorHAnsi" w:cstheme="majorHAnsi"/>
        </w:rPr>
        <w:t>hovoří</w:t>
      </w:r>
      <w:proofErr w:type="gramEnd"/>
      <w:r w:rsidRPr="00B578B6">
        <w:rPr>
          <w:rFonts w:asciiTheme="majorHAnsi" w:hAnsiTheme="majorHAnsi" w:cstheme="majorHAnsi"/>
        </w:rPr>
        <w:t xml:space="preserve"> o tom, že některé volnočasové aktivity ustupují školním povinnostem – u 4., resp. 5. třídy, stejně jako třeba u přestupu na gymnázium.</w:t>
      </w:r>
    </w:p>
    <w:p w14:paraId="10C06525" w14:textId="77777777" w:rsidR="006831B9" w:rsidRPr="00B578B6" w:rsidRDefault="006831B9" w:rsidP="009A3874">
      <w:pPr>
        <w:jc w:val="both"/>
        <w:rPr>
          <w:rFonts w:asciiTheme="majorHAnsi" w:hAnsiTheme="majorHAnsi" w:cstheme="majorHAnsi"/>
        </w:rPr>
      </w:pPr>
    </w:p>
    <w:p w14:paraId="3FF4F0E4" w14:textId="13C450CF" w:rsidR="006831B9" w:rsidRPr="00B578B6" w:rsidRDefault="006831B9" w:rsidP="009A3874">
      <w:pPr>
        <w:ind w:left="720"/>
        <w:jc w:val="both"/>
        <w:rPr>
          <w:rFonts w:asciiTheme="majorHAnsi" w:hAnsiTheme="majorHAnsi" w:cstheme="majorHAnsi"/>
          <w:i/>
          <w:iCs/>
        </w:rPr>
      </w:pPr>
      <w:r w:rsidRPr="00B578B6">
        <w:rPr>
          <w:rFonts w:asciiTheme="majorHAnsi" w:hAnsiTheme="majorHAnsi" w:cstheme="majorHAnsi"/>
          <w:i/>
          <w:iCs/>
        </w:rPr>
        <w:t>„…tu robotiku si syn vybral sám, ta ho bavila hodně, ale tu jsme zrušili, protože přecházel na to gymnázium, tak by toho měl moc a taky to bylo přes základní školu…“ (Respondent</w:t>
      </w:r>
      <w:r w:rsidR="00E212F1" w:rsidRPr="00B578B6">
        <w:rPr>
          <w:rFonts w:asciiTheme="majorHAnsi" w:hAnsiTheme="majorHAnsi" w:cstheme="majorHAnsi"/>
          <w:i/>
          <w:iCs/>
        </w:rPr>
        <w:t>ka</w:t>
      </w:r>
      <w:r w:rsidRPr="00B578B6">
        <w:rPr>
          <w:rFonts w:asciiTheme="majorHAnsi" w:hAnsiTheme="majorHAnsi" w:cstheme="majorHAnsi"/>
          <w:i/>
          <w:iCs/>
        </w:rPr>
        <w:t xml:space="preserve"> H1</w:t>
      </w:r>
      <w:r w:rsidR="00C76691" w:rsidRPr="00B578B6">
        <w:rPr>
          <w:rFonts w:asciiTheme="majorHAnsi" w:hAnsiTheme="majorHAnsi" w:cstheme="majorHAnsi"/>
          <w:i/>
          <w:iCs/>
        </w:rPr>
        <w:t xml:space="preserve">, </w:t>
      </w:r>
      <w:r w:rsidR="00CD5637" w:rsidRPr="00B578B6">
        <w:rPr>
          <w:rFonts w:asciiTheme="majorHAnsi" w:hAnsiTheme="majorHAnsi" w:cstheme="majorHAnsi"/>
          <w:i/>
          <w:iCs/>
        </w:rPr>
        <w:t>město</w:t>
      </w:r>
      <w:r w:rsidR="00647948" w:rsidRPr="00B578B6">
        <w:rPr>
          <w:rFonts w:asciiTheme="majorHAnsi" w:hAnsiTheme="majorHAnsi" w:cstheme="majorHAnsi"/>
          <w:i/>
          <w:iCs/>
        </w:rPr>
        <w:t xml:space="preserve"> </w:t>
      </w:r>
      <w:r w:rsidR="00343F27" w:rsidRPr="00B578B6">
        <w:rPr>
          <w:rFonts w:asciiTheme="majorHAnsi" w:hAnsiTheme="majorHAnsi" w:cstheme="majorHAnsi"/>
          <w:i/>
          <w:iCs/>
        </w:rPr>
        <w:t>11</w:t>
      </w:r>
      <w:r w:rsidR="00723120">
        <w:rPr>
          <w:rFonts w:asciiTheme="majorHAnsi" w:hAnsiTheme="majorHAnsi" w:cstheme="majorHAnsi"/>
          <w:i/>
          <w:iCs/>
        </w:rPr>
        <w:t>–</w:t>
      </w:r>
      <w:r w:rsidR="00415DE5" w:rsidRPr="00B578B6">
        <w:rPr>
          <w:rFonts w:asciiTheme="majorHAnsi" w:hAnsiTheme="majorHAnsi" w:cstheme="majorHAnsi"/>
          <w:i/>
          <w:iCs/>
        </w:rPr>
        <w:t>5</w:t>
      </w:r>
      <w:r w:rsidR="00343F27" w:rsidRPr="00B578B6">
        <w:rPr>
          <w:rFonts w:asciiTheme="majorHAnsi" w:hAnsiTheme="majorHAnsi" w:cstheme="majorHAnsi"/>
          <w:i/>
          <w:iCs/>
        </w:rPr>
        <w:t>0 tis. obyv.</w:t>
      </w:r>
      <w:r w:rsidRPr="00B578B6">
        <w:rPr>
          <w:rFonts w:asciiTheme="majorHAnsi" w:hAnsiTheme="majorHAnsi" w:cstheme="majorHAnsi"/>
          <w:i/>
          <w:iCs/>
        </w:rPr>
        <w:t>)</w:t>
      </w:r>
    </w:p>
    <w:p w14:paraId="3A609EF1" w14:textId="273FF4A3" w:rsidR="006831B9" w:rsidRPr="005831C5" w:rsidRDefault="006831B9" w:rsidP="009B6FC9">
      <w:pPr>
        <w:pStyle w:val="Odstavecseseznamem"/>
        <w:numPr>
          <w:ilvl w:val="0"/>
          <w:numId w:val="18"/>
        </w:numPr>
        <w:jc w:val="both"/>
        <w:rPr>
          <w:rFonts w:asciiTheme="majorHAnsi" w:hAnsiTheme="majorHAnsi" w:cstheme="majorHAnsi"/>
          <w:b/>
          <w:bCs/>
        </w:rPr>
      </w:pPr>
      <w:r w:rsidRPr="00B578B6">
        <w:rPr>
          <w:rFonts w:asciiTheme="majorHAnsi" w:hAnsiTheme="majorHAnsi" w:cstheme="majorHAnsi"/>
          <w:b/>
          <w:bCs/>
          <w:sz w:val="28"/>
          <w:szCs w:val="28"/>
        </w:rPr>
        <w:lastRenderedPageBreak/>
        <w:t>Motivace na straně dítěte</w:t>
      </w:r>
    </w:p>
    <w:p w14:paraId="0B016DAA" w14:textId="77777777" w:rsidR="005831C5" w:rsidRPr="00B578B6" w:rsidRDefault="005831C5" w:rsidP="005831C5">
      <w:pPr>
        <w:pStyle w:val="Odstavecseseznamem"/>
        <w:jc w:val="both"/>
        <w:rPr>
          <w:rFonts w:asciiTheme="majorHAnsi" w:hAnsiTheme="majorHAnsi" w:cstheme="majorHAnsi"/>
          <w:b/>
          <w:bCs/>
        </w:rPr>
      </w:pPr>
    </w:p>
    <w:p w14:paraId="61707EFD" w14:textId="0A62E6BE" w:rsidR="006831B9" w:rsidRPr="002655AC" w:rsidRDefault="0093460F" w:rsidP="002655AC">
      <w:pPr>
        <w:pStyle w:val="Odstavecseseznamem"/>
        <w:numPr>
          <w:ilvl w:val="0"/>
          <w:numId w:val="17"/>
        </w:numPr>
        <w:jc w:val="both"/>
        <w:rPr>
          <w:rFonts w:asciiTheme="majorHAnsi" w:hAnsiTheme="majorHAnsi" w:cstheme="majorHAnsi"/>
        </w:rPr>
      </w:pPr>
      <w:r w:rsidRPr="002655AC">
        <w:rPr>
          <w:rFonts w:asciiTheme="majorHAnsi" w:hAnsiTheme="majorHAnsi" w:cstheme="majorHAnsi"/>
        </w:rPr>
        <w:t xml:space="preserve">Motivací pro děti může být </w:t>
      </w:r>
      <w:r w:rsidR="008A7F63" w:rsidRPr="002655AC">
        <w:rPr>
          <w:rFonts w:asciiTheme="majorHAnsi" w:hAnsiTheme="majorHAnsi" w:cstheme="majorHAnsi"/>
        </w:rPr>
        <w:t>– mimo jiné –</w:t>
      </w:r>
      <w:r w:rsidR="00162D4C" w:rsidRPr="002655AC">
        <w:rPr>
          <w:rFonts w:asciiTheme="majorHAnsi" w:hAnsiTheme="majorHAnsi" w:cstheme="majorHAnsi"/>
        </w:rPr>
        <w:t xml:space="preserve"> snaha</w:t>
      </w:r>
      <w:r w:rsidRPr="002655AC">
        <w:rPr>
          <w:rFonts w:asciiTheme="majorHAnsi" w:hAnsiTheme="majorHAnsi" w:cstheme="majorHAnsi"/>
        </w:rPr>
        <w:t xml:space="preserve"> „odpočinout si“ od sourozence</w:t>
      </w:r>
      <w:r w:rsidR="00FF3787" w:rsidRPr="002655AC">
        <w:rPr>
          <w:rFonts w:asciiTheme="majorHAnsi" w:hAnsiTheme="majorHAnsi" w:cstheme="majorHAnsi"/>
          <w:b/>
          <w:bCs/>
        </w:rPr>
        <w:t xml:space="preserve">. </w:t>
      </w:r>
      <w:r w:rsidR="00350C29" w:rsidRPr="002655AC">
        <w:rPr>
          <w:rFonts w:asciiTheme="majorHAnsi" w:hAnsiTheme="majorHAnsi" w:cstheme="majorHAnsi"/>
          <w:b/>
          <w:bCs/>
        </w:rPr>
        <w:t xml:space="preserve">Rodiče ale nejčastěji </w:t>
      </w:r>
      <w:proofErr w:type="gramStart"/>
      <w:r w:rsidR="00350C29" w:rsidRPr="002655AC">
        <w:rPr>
          <w:rFonts w:asciiTheme="majorHAnsi" w:hAnsiTheme="majorHAnsi" w:cstheme="majorHAnsi"/>
          <w:b/>
          <w:bCs/>
        </w:rPr>
        <w:t>hovoří</w:t>
      </w:r>
      <w:proofErr w:type="gramEnd"/>
      <w:r w:rsidR="00350C29" w:rsidRPr="002655AC">
        <w:rPr>
          <w:rFonts w:asciiTheme="majorHAnsi" w:hAnsiTheme="majorHAnsi" w:cstheme="majorHAnsi"/>
          <w:b/>
          <w:bCs/>
        </w:rPr>
        <w:t xml:space="preserve"> o tom, že hlavní motivací dětí, proč navštěvovat volnočasové aktivity, jsou kamarádi</w:t>
      </w:r>
      <w:r w:rsidR="009B6FC9" w:rsidRPr="002655AC">
        <w:rPr>
          <w:rFonts w:asciiTheme="majorHAnsi" w:hAnsiTheme="majorHAnsi" w:cstheme="majorHAnsi"/>
        </w:rPr>
        <w:t xml:space="preserve">. </w:t>
      </w:r>
      <w:r w:rsidR="00350C29" w:rsidRPr="002655AC">
        <w:rPr>
          <w:rFonts w:asciiTheme="majorHAnsi" w:hAnsiTheme="majorHAnsi" w:cstheme="majorHAnsi"/>
        </w:rPr>
        <w:t xml:space="preserve">Spolu s absencemi </w:t>
      </w:r>
      <w:r w:rsidR="005E51D7" w:rsidRPr="002655AC">
        <w:rPr>
          <w:rFonts w:asciiTheme="majorHAnsi" w:hAnsiTheme="majorHAnsi" w:cstheme="majorHAnsi"/>
        </w:rPr>
        <w:t xml:space="preserve">kamarádů </w:t>
      </w:r>
      <w:r w:rsidR="00350C29" w:rsidRPr="002655AC">
        <w:rPr>
          <w:rFonts w:asciiTheme="majorHAnsi" w:hAnsiTheme="majorHAnsi" w:cstheme="majorHAnsi"/>
        </w:rPr>
        <w:t xml:space="preserve">tak může občasně kolísat i zájem dítěte. </w:t>
      </w:r>
      <w:r w:rsidR="00162D4C" w:rsidRPr="002655AC">
        <w:rPr>
          <w:rFonts w:asciiTheme="majorHAnsi" w:hAnsiTheme="majorHAnsi" w:cstheme="majorHAnsi"/>
        </w:rPr>
        <w:t>Kamarádi jsou stejně tak hlavní argument pro výběr kroužku tam, kde je celkov</w:t>
      </w:r>
      <w:r w:rsidR="0064619D" w:rsidRPr="002655AC">
        <w:rPr>
          <w:rFonts w:asciiTheme="majorHAnsi" w:hAnsiTheme="majorHAnsi" w:cstheme="majorHAnsi"/>
        </w:rPr>
        <w:t>ě</w:t>
      </w:r>
      <w:r w:rsidR="00162D4C" w:rsidRPr="002655AC">
        <w:rPr>
          <w:rFonts w:asciiTheme="majorHAnsi" w:hAnsiTheme="majorHAnsi" w:cstheme="majorHAnsi"/>
        </w:rPr>
        <w:t xml:space="preserve"> nabídka relativně omezená:</w:t>
      </w:r>
    </w:p>
    <w:p w14:paraId="37B9B7CC" w14:textId="77777777" w:rsidR="0093460F" w:rsidRPr="00B578B6" w:rsidRDefault="0093460F" w:rsidP="009A3874">
      <w:pPr>
        <w:jc w:val="both"/>
        <w:rPr>
          <w:rFonts w:asciiTheme="majorHAnsi" w:hAnsiTheme="majorHAnsi" w:cstheme="majorHAnsi"/>
        </w:rPr>
      </w:pPr>
    </w:p>
    <w:p w14:paraId="2003A8C4" w14:textId="1769454B" w:rsidR="0093460F" w:rsidRPr="00B578B6" w:rsidRDefault="0093460F" w:rsidP="009A3874">
      <w:pPr>
        <w:ind w:left="720"/>
        <w:jc w:val="both"/>
        <w:rPr>
          <w:rFonts w:asciiTheme="majorHAnsi" w:hAnsiTheme="majorHAnsi" w:cstheme="majorHAnsi"/>
          <w:b/>
          <w:bCs/>
          <w:i/>
          <w:iCs/>
        </w:rPr>
      </w:pPr>
      <w:r w:rsidRPr="00B578B6">
        <w:rPr>
          <w:rFonts w:asciiTheme="majorHAnsi" w:hAnsiTheme="majorHAnsi" w:cstheme="majorHAnsi"/>
          <w:i/>
          <w:iCs/>
        </w:rPr>
        <w:t>„…mladší Anna určitě ovlivněná týmem bude, protože tam chodí nejen kvůli basketu, ale i kvůli kamarádkám, protože se vídají i mimo tréninky. A starší Denisa, u té to bude tak 50: 50, že taky mají výbornou skupinu, ale zároveň ji to hodně baví.“ (Respondentka B1</w:t>
      </w:r>
      <w:r w:rsidR="008E0B6D" w:rsidRPr="00B578B6">
        <w:rPr>
          <w:rFonts w:asciiTheme="majorHAnsi" w:hAnsiTheme="majorHAnsi" w:cstheme="majorHAnsi"/>
          <w:i/>
          <w:iCs/>
        </w:rPr>
        <w:t xml:space="preserve">, </w:t>
      </w:r>
      <w:r w:rsidR="00415DE5" w:rsidRPr="00B578B6">
        <w:rPr>
          <w:rFonts w:asciiTheme="majorHAnsi" w:hAnsiTheme="majorHAnsi" w:cstheme="majorHAnsi"/>
          <w:i/>
          <w:iCs/>
        </w:rPr>
        <w:t>51</w:t>
      </w:r>
      <w:r w:rsidR="00723120">
        <w:rPr>
          <w:rFonts w:asciiTheme="majorHAnsi" w:hAnsiTheme="majorHAnsi" w:cstheme="majorHAnsi"/>
          <w:i/>
          <w:iCs/>
        </w:rPr>
        <w:t>–</w:t>
      </w:r>
      <w:r w:rsidR="00415DE5" w:rsidRPr="00B578B6">
        <w:rPr>
          <w:rFonts w:asciiTheme="majorHAnsi" w:hAnsiTheme="majorHAnsi" w:cstheme="majorHAnsi"/>
          <w:i/>
          <w:iCs/>
        </w:rPr>
        <w:t>80 tis. obyv.</w:t>
      </w:r>
      <w:r w:rsidRPr="00B578B6">
        <w:rPr>
          <w:rFonts w:asciiTheme="majorHAnsi" w:hAnsiTheme="majorHAnsi" w:cstheme="majorHAnsi"/>
          <w:i/>
          <w:iCs/>
        </w:rPr>
        <w:t>)</w:t>
      </w:r>
    </w:p>
    <w:p w14:paraId="66C8ADF5" w14:textId="77777777" w:rsidR="0093460F" w:rsidRPr="00B578B6" w:rsidRDefault="0093460F" w:rsidP="009A3874">
      <w:pPr>
        <w:ind w:left="720"/>
        <w:jc w:val="both"/>
        <w:rPr>
          <w:rFonts w:asciiTheme="majorHAnsi" w:hAnsiTheme="majorHAnsi" w:cstheme="majorHAnsi"/>
          <w:b/>
          <w:bCs/>
          <w:i/>
          <w:iCs/>
        </w:rPr>
      </w:pPr>
    </w:p>
    <w:p w14:paraId="0B4FE89E" w14:textId="08070747" w:rsidR="00997AC9" w:rsidRPr="00B578B6" w:rsidRDefault="00997AC9" w:rsidP="009A3874">
      <w:pPr>
        <w:ind w:left="720"/>
        <w:jc w:val="both"/>
        <w:rPr>
          <w:rFonts w:asciiTheme="majorHAnsi" w:hAnsiTheme="majorHAnsi" w:cstheme="majorHAnsi"/>
          <w:i/>
          <w:iCs/>
        </w:rPr>
      </w:pPr>
      <w:r w:rsidRPr="00B578B6">
        <w:rPr>
          <w:rFonts w:asciiTheme="majorHAnsi" w:hAnsiTheme="majorHAnsi" w:cstheme="majorHAnsi"/>
          <w:i/>
          <w:iCs/>
        </w:rPr>
        <w:t>„…tím, že ty děti jsou teď hodně spolu, tak je syn rád, že může mít pár hodin bez sestry. Ona je upovídaná a on je takový, že chce mít klid a je radši sám…“ (Respondentka D1</w:t>
      </w:r>
      <w:r w:rsidR="005B4031" w:rsidRPr="00B578B6">
        <w:rPr>
          <w:rFonts w:asciiTheme="majorHAnsi" w:hAnsiTheme="majorHAnsi" w:cstheme="majorHAnsi"/>
          <w:i/>
          <w:iCs/>
        </w:rPr>
        <w:t xml:space="preserve">, </w:t>
      </w:r>
      <w:r w:rsidR="00415DE5" w:rsidRPr="00B578B6">
        <w:rPr>
          <w:rFonts w:asciiTheme="majorHAnsi" w:hAnsiTheme="majorHAnsi" w:cstheme="majorHAnsi"/>
          <w:i/>
          <w:iCs/>
        </w:rPr>
        <w:t>Pardubice</w:t>
      </w:r>
      <w:r w:rsidRPr="00B578B6">
        <w:rPr>
          <w:rFonts w:asciiTheme="majorHAnsi" w:hAnsiTheme="majorHAnsi" w:cstheme="majorHAnsi"/>
          <w:i/>
          <w:iCs/>
        </w:rPr>
        <w:t>)</w:t>
      </w:r>
    </w:p>
    <w:p w14:paraId="188237E0" w14:textId="77777777" w:rsidR="00162D4C" w:rsidRPr="00B578B6" w:rsidRDefault="00162D4C" w:rsidP="009A3874">
      <w:pPr>
        <w:ind w:left="720"/>
        <w:jc w:val="both"/>
        <w:rPr>
          <w:rFonts w:asciiTheme="majorHAnsi" w:hAnsiTheme="majorHAnsi" w:cstheme="majorHAnsi"/>
          <w:i/>
          <w:iCs/>
        </w:rPr>
      </w:pPr>
    </w:p>
    <w:p w14:paraId="4F2C154D" w14:textId="0CE31A25" w:rsidR="00162D4C" w:rsidRPr="00B578B6" w:rsidRDefault="00162D4C" w:rsidP="009A3874">
      <w:pPr>
        <w:ind w:left="720"/>
        <w:jc w:val="both"/>
        <w:rPr>
          <w:rFonts w:asciiTheme="majorHAnsi" w:hAnsiTheme="majorHAnsi" w:cstheme="majorHAnsi"/>
          <w:i/>
          <w:iCs/>
        </w:rPr>
      </w:pPr>
      <w:r w:rsidRPr="00B578B6">
        <w:rPr>
          <w:rFonts w:asciiTheme="majorHAnsi" w:hAnsiTheme="majorHAnsi" w:cstheme="majorHAnsi"/>
          <w:i/>
          <w:iCs/>
        </w:rPr>
        <w:t>„My nejsme úplně z (většího města), jsme z (menšího města) a tady těch možností moc není. Je tu ten fotbal, tomu se tu věnují pěkně, sešla se tu fajn parta lidí, spolužáci ze třídy, tak to byla jasná volba pro mladšího syna…“ (Respondentka E1</w:t>
      </w:r>
      <w:r w:rsidR="005B4031" w:rsidRPr="00B578B6">
        <w:rPr>
          <w:rFonts w:asciiTheme="majorHAnsi" w:hAnsiTheme="majorHAnsi" w:cstheme="majorHAnsi"/>
          <w:i/>
          <w:iCs/>
        </w:rPr>
        <w:t xml:space="preserve">, </w:t>
      </w:r>
      <w:r w:rsidR="00415DE5" w:rsidRPr="00B578B6">
        <w:rPr>
          <w:rFonts w:asciiTheme="majorHAnsi" w:hAnsiTheme="majorHAnsi" w:cstheme="majorHAnsi"/>
          <w:i/>
          <w:iCs/>
        </w:rPr>
        <w:t>Praha</w:t>
      </w:r>
      <w:r w:rsidRPr="00B578B6">
        <w:rPr>
          <w:rFonts w:asciiTheme="majorHAnsi" w:hAnsiTheme="majorHAnsi" w:cstheme="majorHAnsi"/>
          <w:i/>
          <w:iCs/>
        </w:rPr>
        <w:t>)</w:t>
      </w:r>
    </w:p>
    <w:p w14:paraId="2E385E83" w14:textId="77777777" w:rsidR="00186C5C" w:rsidRPr="00B578B6" w:rsidRDefault="00186C5C" w:rsidP="009A3874">
      <w:pPr>
        <w:jc w:val="both"/>
        <w:rPr>
          <w:rFonts w:asciiTheme="majorHAnsi" w:hAnsiTheme="majorHAnsi" w:cstheme="majorHAnsi"/>
        </w:rPr>
      </w:pPr>
    </w:p>
    <w:p w14:paraId="139BA01C" w14:textId="7AC955FC" w:rsidR="00997AC9" w:rsidRPr="00B578B6" w:rsidRDefault="00AE6D49" w:rsidP="009B6FC9">
      <w:pPr>
        <w:pStyle w:val="Odstavecseseznamem"/>
        <w:numPr>
          <w:ilvl w:val="0"/>
          <w:numId w:val="17"/>
        </w:numPr>
        <w:jc w:val="both"/>
        <w:rPr>
          <w:rFonts w:asciiTheme="majorHAnsi" w:hAnsiTheme="majorHAnsi" w:cstheme="majorHAnsi"/>
          <w:i/>
          <w:iCs/>
        </w:rPr>
      </w:pPr>
      <w:r w:rsidRPr="00B578B6">
        <w:rPr>
          <w:rFonts w:asciiTheme="majorHAnsi" w:hAnsiTheme="majorHAnsi" w:cstheme="majorHAnsi"/>
          <w:b/>
          <w:bCs/>
        </w:rPr>
        <w:t>Některé</w:t>
      </w:r>
      <w:r w:rsidR="00162D4C" w:rsidRPr="00B578B6">
        <w:rPr>
          <w:rFonts w:asciiTheme="majorHAnsi" w:hAnsiTheme="majorHAnsi" w:cstheme="majorHAnsi"/>
          <w:b/>
          <w:bCs/>
        </w:rPr>
        <w:t xml:space="preserve"> rodiny občas narazí na situaci, kdy se dětem na kroužek nechce.</w:t>
      </w:r>
      <w:r w:rsidR="00162D4C" w:rsidRPr="00B578B6">
        <w:rPr>
          <w:rFonts w:asciiTheme="majorHAnsi" w:hAnsiTheme="majorHAnsi" w:cstheme="majorHAnsi"/>
        </w:rPr>
        <w:t xml:space="preserve"> Demotivující mohou být i přestupy, anebo delší období nemoci, kte</w:t>
      </w:r>
      <w:r w:rsidR="00247A4F" w:rsidRPr="00B578B6">
        <w:rPr>
          <w:rFonts w:asciiTheme="majorHAnsi" w:hAnsiTheme="majorHAnsi" w:cstheme="majorHAnsi"/>
        </w:rPr>
        <w:t>ré</w:t>
      </w:r>
      <w:r w:rsidR="00162D4C" w:rsidRPr="00B578B6">
        <w:rPr>
          <w:rFonts w:asciiTheme="majorHAnsi" w:hAnsiTheme="majorHAnsi" w:cstheme="majorHAnsi"/>
        </w:rPr>
        <w:t xml:space="preserve"> m</w:t>
      </w:r>
      <w:r w:rsidR="00247A4F" w:rsidRPr="00B578B6">
        <w:rPr>
          <w:rFonts w:asciiTheme="majorHAnsi" w:hAnsiTheme="majorHAnsi" w:cstheme="majorHAnsi"/>
        </w:rPr>
        <w:t>ohou</w:t>
      </w:r>
      <w:r w:rsidR="00162D4C" w:rsidRPr="00B578B6">
        <w:rPr>
          <w:rFonts w:asciiTheme="majorHAnsi" w:hAnsiTheme="majorHAnsi" w:cstheme="majorHAnsi"/>
        </w:rPr>
        <w:t xml:space="preserve"> způsobit, že dítě z rutiny volnočasových aktivit </w:t>
      </w:r>
      <w:r w:rsidR="00593EF2" w:rsidRPr="00B578B6">
        <w:rPr>
          <w:rFonts w:asciiTheme="majorHAnsi" w:hAnsiTheme="majorHAnsi" w:cstheme="majorHAnsi"/>
        </w:rPr>
        <w:t xml:space="preserve">vypadne </w:t>
      </w:r>
      <w:r w:rsidR="00162D4C" w:rsidRPr="00B578B6">
        <w:rPr>
          <w:rFonts w:asciiTheme="majorHAnsi" w:hAnsiTheme="majorHAnsi" w:cstheme="majorHAnsi"/>
        </w:rPr>
        <w:t xml:space="preserve">a už do nich </w:t>
      </w:r>
      <w:proofErr w:type="gramStart"/>
      <w:r w:rsidR="00162D4C" w:rsidRPr="00B578B6">
        <w:rPr>
          <w:rFonts w:asciiTheme="majorHAnsi" w:hAnsiTheme="majorHAnsi" w:cstheme="majorHAnsi"/>
        </w:rPr>
        <w:t>nenaskočí</w:t>
      </w:r>
      <w:proofErr w:type="gramEnd"/>
      <w:r w:rsidR="00247A4F" w:rsidRPr="00B578B6">
        <w:rPr>
          <w:rFonts w:asciiTheme="majorHAnsi" w:hAnsiTheme="majorHAnsi" w:cstheme="majorHAnsi"/>
        </w:rPr>
        <w:t>:</w:t>
      </w:r>
    </w:p>
    <w:p w14:paraId="2DA974F3" w14:textId="77777777" w:rsidR="00247A4F" w:rsidRPr="00B578B6" w:rsidRDefault="00247A4F" w:rsidP="009A3874">
      <w:pPr>
        <w:jc w:val="both"/>
        <w:rPr>
          <w:rFonts w:asciiTheme="majorHAnsi" w:hAnsiTheme="majorHAnsi" w:cstheme="majorHAnsi"/>
        </w:rPr>
      </w:pPr>
    </w:p>
    <w:p w14:paraId="550557C5" w14:textId="34AFF3DA" w:rsidR="00247A4F" w:rsidRPr="00B578B6" w:rsidRDefault="00247A4F" w:rsidP="009A3874">
      <w:pPr>
        <w:ind w:left="720"/>
        <w:jc w:val="both"/>
        <w:rPr>
          <w:rFonts w:asciiTheme="majorHAnsi" w:hAnsiTheme="majorHAnsi" w:cstheme="majorHAnsi"/>
          <w:i/>
          <w:iCs/>
        </w:rPr>
      </w:pPr>
      <w:r w:rsidRPr="00B578B6">
        <w:rPr>
          <w:rFonts w:asciiTheme="majorHAnsi" w:hAnsiTheme="majorHAnsi" w:cstheme="majorHAnsi"/>
          <w:i/>
          <w:iCs/>
        </w:rPr>
        <w:t>„…(dcera) chodila na tanec, jeden rok nadšená, hrozně se tam těšila (…) lektorka řekla, že je šikovná, že by měla přestoupit mezi starší holčičky, ten přestup jí nějak nesedl, sice tam už věkově spadala, na začátku ještě ke všemu byla nemocná, tak tam přišla až po měsíci, tam už byla zajetá skupina a ona je na tohle hodně vnímavá…“ (Respondent</w:t>
      </w:r>
      <w:r w:rsidR="00AD4DBA" w:rsidRPr="00B578B6">
        <w:rPr>
          <w:rFonts w:asciiTheme="majorHAnsi" w:hAnsiTheme="majorHAnsi" w:cstheme="majorHAnsi"/>
          <w:i/>
          <w:iCs/>
        </w:rPr>
        <w:t>ka</w:t>
      </w:r>
      <w:r w:rsidRPr="00B578B6">
        <w:rPr>
          <w:rFonts w:asciiTheme="majorHAnsi" w:hAnsiTheme="majorHAnsi" w:cstheme="majorHAnsi"/>
          <w:i/>
          <w:iCs/>
        </w:rPr>
        <w:t xml:space="preserve"> G1</w:t>
      </w:r>
      <w:r w:rsidR="00265AFE" w:rsidRPr="00B578B6">
        <w:rPr>
          <w:rFonts w:asciiTheme="majorHAnsi" w:hAnsiTheme="majorHAnsi" w:cstheme="majorHAnsi"/>
          <w:i/>
          <w:iCs/>
        </w:rPr>
        <w:t xml:space="preserve">, </w:t>
      </w:r>
      <w:r w:rsidR="004953B0" w:rsidRPr="00B578B6">
        <w:rPr>
          <w:rFonts w:asciiTheme="majorHAnsi" w:hAnsiTheme="majorHAnsi" w:cstheme="majorHAnsi"/>
          <w:i/>
          <w:iCs/>
        </w:rPr>
        <w:t>město do 10 tis. obyv.</w:t>
      </w:r>
      <w:r w:rsidRPr="00B578B6">
        <w:rPr>
          <w:rFonts w:asciiTheme="majorHAnsi" w:hAnsiTheme="majorHAnsi" w:cstheme="majorHAnsi"/>
          <w:i/>
          <w:iCs/>
        </w:rPr>
        <w:t>)</w:t>
      </w:r>
    </w:p>
    <w:p w14:paraId="196AE0D6" w14:textId="77777777" w:rsidR="00247A4F" w:rsidRPr="00B578B6" w:rsidRDefault="00247A4F" w:rsidP="009A3874">
      <w:pPr>
        <w:jc w:val="both"/>
        <w:rPr>
          <w:rFonts w:asciiTheme="majorHAnsi" w:hAnsiTheme="majorHAnsi" w:cstheme="majorHAnsi"/>
          <w:i/>
          <w:iCs/>
        </w:rPr>
      </w:pPr>
    </w:p>
    <w:p w14:paraId="7EB1ECFD" w14:textId="24237AB9" w:rsidR="00162D4C" w:rsidRPr="00B578B6" w:rsidRDefault="00247A4F"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Rodiče zmiňují, že s kolísáním motivace u dětí pracují zejména komunikací</w:t>
      </w:r>
      <w:r w:rsidRPr="00B578B6">
        <w:rPr>
          <w:rFonts w:asciiTheme="majorHAnsi" w:hAnsiTheme="majorHAnsi" w:cstheme="majorHAnsi"/>
        </w:rPr>
        <w:t xml:space="preserve"> – promluví si s dětmi, </w:t>
      </w:r>
      <w:proofErr w:type="gramStart"/>
      <w:r w:rsidRPr="00B578B6">
        <w:rPr>
          <w:rFonts w:asciiTheme="majorHAnsi" w:hAnsiTheme="majorHAnsi" w:cstheme="majorHAnsi"/>
        </w:rPr>
        <w:t>podpoří</w:t>
      </w:r>
      <w:proofErr w:type="gramEnd"/>
      <w:r w:rsidRPr="00B578B6">
        <w:rPr>
          <w:rFonts w:asciiTheme="majorHAnsi" w:hAnsiTheme="majorHAnsi" w:cstheme="majorHAnsi"/>
        </w:rPr>
        <w:t xml:space="preserve"> je, anebo spolu s nimi zváží další možnosti:</w:t>
      </w:r>
    </w:p>
    <w:p w14:paraId="5888E197" w14:textId="77777777" w:rsidR="009B6FC9" w:rsidRPr="00B578B6" w:rsidRDefault="009B6FC9" w:rsidP="009B6FC9">
      <w:pPr>
        <w:pStyle w:val="Odstavecseseznamem"/>
        <w:jc w:val="both"/>
        <w:rPr>
          <w:rFonts w:asciiTheme="majorHAnsi" w:hAnsiTheme="majorHAnsi" w:cstheme="majorHAnsi"/>
        </w:rPr>
      </w:pPr>
    </w:p>
    <w:p w14:paraId="545A1A2D" w14:textId="2AF77549" w:rsidR="00997AC9" w:rsidRPr="00B578B6" w:rsidRDefault="00247A4F" w:rsidP="009A3874">
      <w:pPr>
        <w:ind w:left="720"/>
        <w:jc w:val="both"/>
        <w:rPr>
          <w:rFonts w:asciiTheme="majorHAnsi" w:hAnsiTheme="majorHAnsi" w:cstheme="majorHAnsi"/>
          <w:i/>
          <w:iCs/>
        </w:rPr>
      </w:pPr>
      <w:r w:rsidRPr="00B578B6">
        <w:rPr>
          <w:rFonts w:asciiTheme="majorHAnsi" w:hAnsiTheme="majorHAnsi" w:cstheme="majorHAnsi"/>
          <w:i/>
          <w:iCs/>
        </w:rPr>
        <w:t>„</w:t>
      </w:r>
      <w:r w:rsidR="00997AC9" w:rsidRPr="00B578B6">
        <w:rPr>
          <w:rFonts w:asciiTheme="majorHAnsi" w:hAnsiTheme="majorHAnsi" w:cstheme="majorHAnsi"/>
          <w:i/>
          <w:iCs/>
        </w:rPr>
        <w:t>Ptám se jich. (…) Třeba loni, když syn chodil na šachy, tak jsme spolu probírali, jestli tam chce chodit. Někdy tam chce jít, někdy ne, není to povinné, je to příjemný kroužek, vede to starší učitel ze základky, jsou tam samí kluci. Ta komunikace s dětmi vždycky proběhne.“ (Respondentka D1</w:t>
      </w:r>
      <w:r w:rsidR="009F748F" w:rsidRPr="00B578B6">
        <w:rPr>
          <w:rFonts w:asciiTheme="majorHAnsi" w:hAnsiTheme="majorHAnsi" w:cstheme="majorHAnsi"/>
          <w:i/>
          <w:iCs/>
        </w:rPr>
        <w:t xml:space="preserve">, </w:t>
      </w:r>
      <w:r w:rsidR="00880C22" w:rsidRPr="00B578B6">
        <w:rPr>
          <w:rFonts w:asciiTheme="majorHAnsi" w:hAnsiTheme="majorHAnsi" w:cstheme="majorHAnsi"/>
          <w:i/>
          <w:iCs/>
        </w:rPr>
        <w:t>Pardubice</w:t>
      </w:r>
      <w:r w:rsidR="00997AC9" w:rsidRPr="00B578B6">
        <w:rPr>
          <w:rFonts w:asciiTheme="majorHAnsi" w:hAnsiTheme="majorHAnsi" w:cstheme="majorHAnsi"/>
          <w:i/>
          <w:iCs/>
        </w:rPr>
        <w:t>)</w:t>
      </w:r>
    </w:p>
    <w:p w14:paraId="1A21AB38" w14:textId="77777777" w:rsidR="00296A2C" w:rsidRDefault="00296A2C" w:rsidP="009A3874">
      <w:pPr>
        <w:jc w:val="both"/>
        <w:rPr>
          <w:rFonts w:asciiTheme="majorHAnsi" w:hAnsiTheme="majorHAnsi" w:cstheme="majorHAnsi"/>
          <w:i/>
          <w:iCs/>
        </w:rPr>
      </w:pPr>
    </w:p>
    <w:p w14:paraId="1CD62AFE" w14:textId="77777777" w:rsidR="00973A75" w:rsidRDefault="00973A75" w:rsidP="009A3874">
      <w:pPr>
        <w:jc w:val="both"/>
        <w:rPr>
          <w:rFonts w:asciiTheme="majorHAnsi" w:hAnsiTheme="majorHAnsi" w:cstheme="majorHAnsi"/>
          <w:i/>
          <w:iCs/>
        </w:rPr>
      </w:pPr>
    </w:p>
    <w:p w14:paraId="1C92E9FA" w14:textId="77777777" w:rsidR="00973A75" w:rsidRPr="00B578B6" w:rsidRDefault="00973A75" w:rsidP="009A3874">
      <w:pPr>
        <w:jc w:val="both"/>
        <w:rPr>
          <w:rFonts w:asciiTheme="majorHAnsi" w:hAnsiTheme="majorHAnsi" w:cstheme="majorHAnsi"/>
          <w:i/>
          <w:iCs/>
        </w:rPr>
      </w:pPr>
    </w:p>
    <w:p w14:paraId="3E6F6786" w14:textId="1E60EB05" w:rsidR="00F56D36" w:rsidRPr="002655AC" w:rsidRDefault="00F56D36" w:rsidP="009B6FC9">
      <w:pPr>
        <w:pStyle w:val="Odstavecseseznamem"/>
        <w:numPr>
          <w:ilvl w:val="0"/>
          <w:numId w:val="18"/>
        </w:numPr>
        <w:jc w:val="both"/>
        <w:rPr>
          <w:rFonts w:asciiTheme="majorHAnsi" w:hAnsiTheme="majorHAnsi" w:cstheme="majorHAnsi"/>
          <w:b/>
          <w:bCs/>
        </w:rPr>
      </w:pPr>
      <w:r w:rsidRPr="00B578B6">
        <w:rPr>
          <w:rFonts w:asciiTheme="majorHAnsi" w:hAnsiTheme="majorHAnsi" w:cstheme="majorHAnsi"/>
          <w:b/>
          <w:bCs/>
          <w:sz w:val="28"/>
          <w:szCs w:val="28"/>
        </w:rPr>
        <w:lastRenderedPageBreak/>
        <w:t>Specifika aktivit</w:t>
      </w:r>
    </w:p>
    <w:p w14:paraId="5D64F2D6" w14:textId="77777777" w:rsidR="002655AC" w:rsidRPr="00B578B6" w:rsidRDefault="002655AC" w:rsidP="002655AC">
      <w:pPr>
        <w:pStyle w:val="Odstavecseseznamem"/>
        <w:jc w:val="both"/>
        <w:rPr>
          <w:rFonts w:asciiTheme="majorHAnsi" w:hAnsiTheme="majorHAnsi" w:cstheme="majorHAnsi"/>
          <w:b/>
          <w:bCs/>
        </w:rPr>
      </w:pPr>
    </w:p>
    <w:p w14:paraId="52E345E3" w14:textId="4C06C093" w:rsidR="00F56D36" w:rsidRPr="00B578B6" w:rsidRDefault="00F56D36"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Nedílnou součástí volnočasových aktivit jsou přidružené akc</w:t>
      </w:r>
      <w:r w:rsidRPr="00B578B6">
        <w:rPr>
          <w:rFonts w:asciiTheme="majorHAnsi" w:hAnsiTheme="majorHAnsi" w:cstheme="majorHAnsi"/>
        </w:rPr>
        <w:t>e, různé soutěže nebo soustředění, které zahrnují rodiče, resp. vyžadují jejich angažova</w:t>
      </w:r>
      <w:r w:rsidR="00CB35DC" w:rsidRPr="00B578B6">
        <w:rPr>
          <w:rFonts w:asciiTheme="majorHAnsi" w:hAnsiTheme="majorHAnsi" w:cstheme="majorHAnsi"/>
        </w:rPr>
        <w:t>nos</w:t>
      </w:r>
      <w:r w:rsidRPr="00B578B6">
        <w:rPr>
          <w:rFonts w:asciiTheme="majorHAnsi" w:hAnsiTheme="majorHAnsi" w:cstheme="majorHAnsi"/>
        </w:rPr>
        <w:t xml:space="preserve">t. Kromě </w:t>
      </w:r>
      <w:r w:rsidR="00CB35DC" w:rsidRPr="00B578B6">
        <w:rPr>
          <w:rFonts w:asciiTheme="majorHAnsi" w:hAnsiTheme="majorHAnsi" w:cstheme="majorHAnsi"/>
        </w:rPr>
        <w:t xml:space="preserve">domácí přípravy tak jde u menších dětí zejména o </w:t>
      </w:r>
      <w:r w:rsidR="00115CF3" w:rsidRPr="00B578B6">
        <w:rPr>
          <w:rFonts w:asciiTheme="majorHAnsi" w:hAnsiTheme="majorHAnsi" w:cstheme="majorHAnsi"/>
        </w:rPr>
        <w:t>doprovod</w:t>
      </w:r>
      <w:r w:rsidR="00CB35DC" w:rsidRPr="00B578B6">
        <w:rPr>
          <w:rFonts w:asciiTheme="majorHAnsi" w:hAnsiTheme="majorHAnsi" w:cstheme="majorHAnsi"/>
        </w:rPr>
        <w:t xml:space="preserve">, stejně jako jde o různá </w:t>
      </w:r>
      <w:r w:rsidRPr="00B578B6">
        <w:rPr>
          <w:rFonts w:asciiTheme="majorHAnsi" w:hAnsiTheme="majorHAnsi" w:cstheme="majorHAnsi"/>
        </w:rPr>
        <w:t>setkání s rodiči v případě skautingu. V případě kroužků jako karate je to doprava a doprovod na soutěže</w:t>
      </w:r>
      <w:r w:rsidR="00CB35DC" w:rsidRPr="00B578B6">
        <w:rPr>
          <w:rFonts w:asciiTheme="majorHAnsi" w:hAnsiTheme="majorHAnsi" w:cstheme="majorHAnsi"/>
        </w:rPr>
        <w:t>:</w:t>
      </w:r>
    </w:p>
    <w:p w14:paraId="73FCF6DE" w14:textId="77777777" w:rsidR="00F56D36" w:rsidRPr="00B578B6" w:rsidRDefault="00F56D36" w:rsidP="009A3874">
      <w:pPr>
        <w:jc w:val="both"/>
        <w:rPr>
          <w:rFonts w:asciiTheme="majorHAnsi" w:hAnsiTheme="majorHAnsi" w:cstheme="majorHAnsi"/>
        </w:rPr>
      </w:pPr>
    </w:p>
    <w:p w14:paraId="4A97A7F2" w14:textId="3C9408FE" w:rsidR="00F56D36" w:rsidRPr="00B578B6" w:rsidRDefault="00F56D36" w:rsidP="009A3874">
      <w:pPr>
        <w:ind w:left="720"/>
        <w:jc w:val="both"/>
        <w:rPr>
          <w:rFonts w:asciiTheme="majorHAnsi" w:hAnsiTheme="majorHAnsi" w:cstheme="majorHAnsi"/>
          <w:i/>
          <w:iCs/>
        </w:rPr>
      </w:pPr>
      <w:r w:rsidRPr="00B578B6">
        <w:rPr>
          <w:rFonts w:asciiTheme="majorHAnsi" w:hAnsiTheme="majorHAnsi" w:cstheme="majorHAnsi"/>
          <w:i/>
          <w:iCs/>
        </w:rPr>
        <w:t xml:space="preserve">„U těch </w:t>
      </w:r>
      <w:r w:rsidR="00723120">
        <w:rPr>
          <w:rFonts w:asciiTheme="majorHAnsi" w:hAnsiTheme="majorHAnsi" w:cstheme="majorHAnsi"/>
          <w:i/>
          <w:iCs/>
        </w:rPr>
        <w:t>s</w:t>
      </w:r>
      <w:r w:rsidRPr="00B578B6">
        <w:rPr>
          <w:rFonts w:asciiTheme="majorHAnsi" w:hAnsiTheme="majorHAnsi" w:cstheme="majorHAnsi"/>
          <w:i/>
          <w:iCs/>
        </w:rPr>
        <w:t>kautů mají dobrovolné akce jako sázení stromů, grilování s rodiči, natírání podsad u stanu, údržba, není to náročné. Je to jen o čase a o chuti pomoc</w:t>
      </w:r>
      <w:r w:rsidR="003C19A7" w:rsidRPr="00B578B6">
        <w:rPr>
          <w:rFonts w:asciiTheme="majorHAnsi" w:hAnsiTheme="majorHAnsi" w:cstheme="majorHAnsi"/>
          <w:i/>
          <w:iCs/>
        </w:rPr>
        <w:t>t</w:t>
      </w:r>
      <w:r w:rsidRPr="00B578B6">
        <w:rPr>
          <w:rFonts w:asciiTheme="majorHAnsi" w:hAnsiTheme="majorHAnsi" w:cstheme="majorHAnsi"/>
          <w:i/>
          <w:iCs/>
        </w:rPr>
        <w:t>, aby ten kroužek mohl jet dál.“ (Respondentka D1</w:t>
      </w:r>
      <w:r w:rsidR="00C73772" w:rsidRPr="00B578B6">
        <w:rPr>
          <w:rFonts w:asciiTheme="majorHAnsi" w:hAnsiTheme="majorHAnsi" w:cstheme="majorHAnsi"/>
          <w:i/>
          <w:iCs/>
        </w:rPr>
        <w:t xml:space="preserve">, </w:t>
      </w:r>
      <w:r w:rsidR="00880C22" w:rsidRPr="00B578B6">
        <w:rPr>
          <w:rFonts w:asciiTheme="majorHAnsi" w:hAnsiTheme="majorHAnsi" w:cstheme="majorHAnsi"/>
          <w:i/>
          <w:iCs/>
        </w:rPr>
        <w:t>Pardubice</w:t>
      </w:r>
      <w:r w:rsidRPr="00B578B6">
        <w:rPr>
          <w:rFonts w:asciiTheme="majorHAnsi" w:hAnsiTheme="majorHAnsi" w:cstheme="majorHAnsi"/>
          <w:i/>
          <w:iCs/>
        </w:rPr>
        <w:t>)</w:t>
      </w:r>
    </w:p>
    <w:p w14:paraId="3712CE26" w14:textId="77777777" w:rsidR="00F56D36" w:rsidRPr="00B578B6" w:rsidRDefault="00F56D36" w:rsidP="009A3874">
      <w:pPr>
        <w:jc w:val="both"/>
        <w:rPr>
          <w:rFonts w:asciiTheme="majorHAnsi" w:hAnsiTheme="majorHAnsi" w:cstheme="majorHAnsi"/>
        </w:rPr>
      </w:pPr>
    </w:p>
    <w:p w14:paraId="677B5C79" w14:textId="5084BDFD" w:rsidR="00F56D36" w:rsidRPr="00B578B6" w:rsidRDefault="00F56D36" w:rsidP="009B6FC9">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 xml:space="preserve">Rodiče </w:t>
      </w:r>
      <w:proofErr w:type="gramStart"/>
      <w:r w:rsidRPr="00B578B6">
        <w:rPr>
          <w:rFonts w:asciiTheme="majorHAnsi" w:hAnsiTheme="majorHAnsi" w:cstheme="majorHAnsi"/>
          <w:b/>
          <w:bCs/>
        </w:rPr>
        <w:t>hovoří</w:t>
      </w:r>
      <w:proofErr w:type="gramEnd"/>
      <w:r w:rsidRPr="00B578B6">
        <w:rPr>
          <w:rFonts w:asciiTheme="majorHAnsi" w:hAnsiTheme="majorHAnsi" w:cstheme="majorHAnsi"/>
          <w:b/>
          <w:bCs/>
        </w:rPr>
        <w:t xml:space="preserve"> o nákladech, které jsou pro ně výrazné právě u přidružených akcí nebo v případě různých pomůcek</w:t>
      </w:r>
      <w:r w:rsidRPr="00B578B6">
        <w:rPr>
          <w:rFonts w:asciiTheme="majorHAnsi" w:hAnsiTheme="majorHAnsi" w:cstheme="majorHAnsi"/>
        </w:rPr>
        <w:t xml:space="preserve">, které využívají k volnočasovým aktivitám, které na první pohled nejsou </w:t>
      </w:r>
      <w:r w:rsidR="00EE321C" w:rsidRPr="00B578B6">
        <w:rPr>
          <w:rFonts w:asciiTheme="majorHAnsi" w:hAnsiTheme="majorHAnsi" w:cstheme="majorHAnsi"/>
        </w:rPr>
        <w:t>drahé</w:t>
      </w:r>
      <w:r w:rsidRPr="00B578B6">
        <w:rPr>
          <w:rFonts w:asciiTheme="majorHAnsi" w:hAnsiTheme="majorHAnsi" w:cstheme="majorHAnsi"/>
        </w:rPr>
        <w:t>:</w:t>
      </w:r>
    </w:p>
    <w:p w14:paraId="0297718A" w14:textId="77777777" w:rsidR="00F56D36" w:rsidRPr="00B578B6" w:rsidRDefault="00F56D36" w:rsidP="009A3874">
      <w:pPr>
        <w:jc w:val="both"/>
        <w:rPr>
          <w:rFonts w:asciiTheme="majorHAnsi" w:hAnsiTheme="majorHAnsi" w:cstheme="majorHAnsi"/>
        </w:rPr>
      </w:pPr>
    </w:p>
    <w:p w14:paraId="06EB7DF9" w14:textId="233EBA44" w:rsidR="00F56D36" w:rsidRPr="00B578B6" w:rsidRDefault="00F56D36" w:rsidP="009A3874">
      <w:pPr>
        <w:ind w:left="720"/>
        <w:jc w:val="both"/>
        <w:rPr>
          <w:rFonts w:asciiTheme="majorHAnsi" w:hAnsiTheme="majorHAnsi" w:cstheme="majorHAnsi"/>
          <w:i/>
          <w:iCs/>
        </w:rPr>
      </w:pPr>
      <w:r w:rsidRPr="00B578B6">
        <w:rPr>
          <w:rFonts w:asciiTheme="majorHAnsi" w:hAnsiTheme="majorHAnsi" w:cstheme="majorHAnsi"/>
          <w:i/>
          <w:iCs/>
        </w:rPr>
        <w:t>„…ta dvoudenní soustředění jsou hodně nákladná, protože ho tam musíme odvézt, přivézt, stojí to 3000 za dva dny, což je pro nás nereálné. Díky pomoci Darujeme kroužky jsme dali dohromady to letní soustředění v červenci, to stálo 6000 na týden. Syn je vždycky smutný, když přinese přihlášku na ty dvoudenní a já jsem se mu snažila vysvětlit, že se to prostě nedá, ale že jednou za rok to dáme dohromady. On by rád jezdil všude.“</w:t>
      </w:r>
    </w:p>
    <w:p w14:paraId="134C6DD6" w14:textId="77777777" w:rsidR="00F56D36" w:rsidRPr="00B578B6" w:rsidRDefault="00F56D36" w:rsidP="009A3874">
      <w:pPr>
        <w:ind w:left="720"/>
        <w:jc w:val="both"/>
        <w:rPr>
          <w:rFonts w:asciiTheme="majorHAnsi" w:hAnsiTheme="majorHAnsi" w:cstheme="majorHAnsi"/>
          <w:i/>
          <w:iCs/>
        </w:rPr>
      </w:pPr>
      <w:r w:rsidRPr="00B578B6">
        <w:rPr>
          <w:rFonts w:asciiTheme="majorHAnsi" w:hAnsiTheme="majorHAnsi" w:cstheme="majorHAnsi"/>
          <w:i/>
          <w:iCs/>
        </w:rPr>
        <w:t>(…)</w:t>
      </w:r>
    </w:p>
    <w:p w14:paraId="761E73EF" w14:textId="2F02FCD0" w:rsidR="00F56D36" w:rsidRPr="00B578B6" w:rsidRDefault="00F56D36" w:rsidP="009A3874">
      <w:pPr>
        <w:ind w:left="720"/>
        <w:jc w:val="both"/>
        <w:rPr>
          <w:rFonts w:asciiTheme="majorHAnsi" w:hAnsiTheme="majorHAnsi" w:cstheme="majorHAnsi"/>
          <w:i/>
          <w:iCs/>
        </w:rPr>
      </w:pPr>
      <w:r w:rsidRPr="00B578B6">
        <w:rPr>
          <w:rFonts w:asciiTheme="majorHAnsi" w:hAnsiTheme="majorHAnsi" w:cstheme="majorHAnsi"/>
          <w:i/>
          <w:iCs/>
        </w:rPr>
        <w:t>„…díky tomu, že byl (syn) na soustředění po dvou letech, tak díky tomu přešel z bílého pásku na žlutobílý a už se může účastnit více soutěží. A to bude zas finančně náročnější, soutěže jsou po celé republice, tak my vybíráme závody, které jsou tady poblíž. My nemáme ani časové ani finanční podmínky, abychom s ním jeli někam daleko.“ (Respondentka A1</w:t>
      </w:r>
      <w:r w:rsidR="00C73772" w:rsidRPr="00B578B6">
        <w:rPr>
          <w:rFonts w:asciiTheme="majorHAnsi" w:hAnsiTheme="majorHAnsi" w:cstheme="majorHAnsi"/>
          <w:i/>
          <w:iCs/>
        </w:rPr>
        <w:t xml:space="preserve">, </w:t>
      </w:r>
      <w:r w:rsidR="00880C22" w:rsidRPr="00B578B6">
        <w:rPr>
          <w:rFonts w:asciiTheme="majorHAnsi" w:hAnsiTheme="majorHAnsi" w:cstheme="majorHAnsi"/>
          <w:i/>
          <w:iCs/>
        </w:rPr>
        <w:t>Praha</w:t>
      </w:r>
      <w:r w:rsidRPr="00B578B6">
        <w:rPr>
          <w:rFonts w:asciiTheme="majorHAnsi" w:hAnsiTheme="majorHAnsi" w:cstheme="majorHAnsi"/>
          <w:i/>
          <w:iCs/>
        </w:rPr>
        <w:t>)</w:t>
      </w:r>
    </w:p>
    <w:p w14:paraId="09529A8A" w14:textId="77777777" w:rsidR="00F56D36" w:rsidRPr="00B578B6" w:rsidRDefault="00F56D36" w:rsidP="009A3874">
      <w:pPr>
        <w:jc w:val="both"/>
        <w:rPr>
          <w:rFonts w:asciiTheme="majorHAnsi" w:hAnsiTheme="majorHAnsi" w:cstheme="majorHAnsi"/>
          <w:i/>
          <w:iCs/>
        </w:rPr>
      </w:pPr>
    </w:p>
    <w:p w14:paraId="40FF61D8" w14:textId="1F68B08B" w:rsidR="00F56D36" w:rsidRPr="00B578B6" w:rsidRDefault="00F56D36" w:rsidP="009A3874">
      <w:pPr>
        <w:ind w:left="720"/>
        <w:jc w:val="both"/>
        <w:rPr>
          <w:rFonts w:asciiTheme="majorHAnsi" w:hAnsiTheme="majorHAnsi" w:cstheme="majorHAnsi"/>
          <w:i/>
          <w:iCs/>
        </w:rPr>
      </w:pPr>
      <w:r w:rsidRPr="00B578B6">
        <w:rPr>
          <w:rFonts w:asciiTheme="majorHAnsi" w:hAnsiTheme="majorHAnsi" w:cstheme="majorHAnsi"/>
          <w:i/>
          <w:iCs/>
        </w:rPr>
        <w:t>„Skautský oddíl, který je sám o sobě levný, protože to je o práci dobrovolníků a ty náklady na výlety jsou minimální</w:t>
      </w:r>
      <w:r w:rsidR="00723120">
        <w:rPr>
          <w:rFonts w:asciiTheme="majorHAnsi" w:hAnsiTheme="majorHAnsi" w:cstheme="majorHAnsi"/>
          <w:i/>
          <w:iCs/>
        </w:rPr>
        <w:t>,</w:t>
      </w:r>
      <w:r w:rsidRPr="00B578B6">
        <w:rPr>
          <w:rFonts w:asciiTheme="majorHAnsi" w:hAnsiTheme="majorHAnsi" w:cstheme="majorHAnsi"/>
          <w:i/>
          <w:iCs/>
        </w:rPr>
        <w:t xml:space="preserve"> v rámci desetikorun na jeden výlet, ale vybavení, dobré boty, pohorky, oblečení do přírody, vybavení na tábor, to je něco, co jde do tisíců. Teď jsme za 13 měsíců kupovali troje pohorky.“ (Respondentka G1</w:t>
      </w:r>
      <w:r w:rsidR="00C73772" w:rsidRPr="00B578B6">
        <w:rPr>
          <w:rFonts w:asciiTheme="majorHAnsi" w:hAnsiTheme="majorHAnsi" w:cstheme="majorHAnsi"/>
          <w:i/>
          <w:iCs/>
        </w:rPr>
        <w:t xml:space="preserve">, </w:t>
      </w:r>
      <w:r w:rsidR="00B755CC" w:rsidRPr="00B578B6">
        <w:rPr>
          <w:rFonts w:asciiTheme="majorHAnsi" w:hAnsiTheme="majorHAnsi" w:cstheme="majorHAnsi"/>
          <w:i/>
          <w:iCs/>
        </w:rPr>
        <w:t>město do 10 tis. obyv.</w:t>
      </w:r>
      <w:r w:rsidRPr="00B578B6">
        <w:rPr>
          <w:rFonts w:asciiTheme="majorHAnsi" w:hAnsiTheme="majorHAnsi" w:cstheme="majorHAnsi"/>
          <w:i/>
          <w:iCs/>
        </w:rPr>
        <w:t>)</w:t>
      </w:r>
    </w:p>
    <w:p w14:paraId="639E8A8B" w14:textId="77777777" w:rsidR="00310B60" w:rsidRPr="00B578B6" w:rsidRDefault="00310B60" w:rsidP="009A3874">
      <w:pPr>
        <w:jc w:val="both"/>
        <w:rPr>
          <w:rFonts w:asciiTheme="majorHAnsi" w:hAnsiTheme="majorHAnsi" w:cstheme="majorHAnsi"/>
          <w:i/>
          <w:iCs/>
        </w:rPr>
      </w:pPr>
    </w:p>
    <w:p w14:paraId="335A0C2D" w14:textId="2FF5E4A5" w:rsidR="009B6FC9" w:rsidRPr="002655AC" w:rsidRDefault="00310B60" w:rsidP="002655AC">
      <w:pPr>
        <w:pStyle w:val="Odstavecseseznamem"/>
        <w:numPr>
          <w:ilvl w:val="0"/>
          <w:numId w:val="17"/>
        </w:numPr>
        <w:jc w:val="both"/>
        <w:rPr>
          <w:rFonts w:asciiTheme="majorHAnsi" w:hAnsiTheme="majorHAnsi" w:cstheme="majorHAnsi"/>
        </w:rPr>
      </w:pPr>
      <w:r w:rsidRPr="002655AC">
        <w:rPr>
          <w:rFonts w:asciiTheme="majorHAnsi" w:hAnsiTheme="majorHAnsi" w:cstheme="majorHAnsi"/>
          <w:b/>
          <w:bCs/>
        </w:rPr>
        <w:t>Pro některé rodiče jsou přidružené náklady faktorem</w:t>
      </w:r>
      <w:r w:rsidR="005D6F41" w:rsidRPr="002655AC">
        <w:rPr>
          <w:rFonts w:asciiTheme="majorHAnsi" w:hAnsiTheme="majorHAnsi" w:cstheme="majorHAnsi"/>
          <w:b/>
          <w:bCs/>
        </w:rPr>
        <w:t>,</w:t>
      </w:r>
      <w:r w:rsidR="00E55EEB" w:rsidRPr="002655AC">
        <w:rPr>
          <w:rFonts w:asciiTheme="majorHAnsi" w:hAnsiTheme="majorHAnsi" w:cstheme="majorHAnsi"/>
          <w:b/>
          <w:bCs/>
        </w:rPr>
        <w:t xml:space="preserve"> </w:t>
      </w:r>
      <w:r w:rsidRPr="002655AC">
        <w:rPr>
          <w:rFonts w:asciiTheme="majorHAnsi" w:hAnsiTheme="majorHAnsi" w:cstheme="majorHAnsi"/>
          <w:b/>
          <w:bCs/>
        </w:rPr>
        <w:t xml:space="preserve">na </w:t>
      </w:r>
      <w:r w:rsidR="00E55EEB" w:rsidRPr="002655AC">
        <w:rPr>
          <w:rFonts w:asciiTheme="majorHAnsi" w:hAnsiTheme="majorHAnsi" w:cstheme="majorHAnsi"/>
          <w:b/>
          <w:bCs/>
        </w:rPr>
        <w:t>jehož základě</w:t>
      </w:r>
      <w:r w:rsidRPr="002655AC">
        <w:rPr>
          <w:rFonts w:asciiTheme="majorHAnsi" w:hAnsiTheme="majorHAnsi" w:cstheme="majorHAnsi"/>
          <w:b/>
          <w:bCs/>
        </w:rPr>
        <w:t xml:space="preserve"> se rozhodují se volnočasových aktivit neúčastnit</w:t>
      </w:r>
      <w:r w:rsidR="009B6FC9" w:rsidRPr="002655AC">
        <w:rPr>
          <w:rFonts w:asciiTheme="majorHAnsi" w:hAnsiTheme="majorHAnsi" w:cstheme="majorHAnsi"/>
          <w:b/>
          <w:bCs/>
        </w:rPr>
        <w:t xml:space="preserve">. </w:t>
      </w:r>
      <w:r w:rsidR="00F56D36" w:rsidRPr="002655AC">
        <w:rPr>
          <w:rFonts w:asciiTheme="majorHAnsi" w:hAnsiTheme="majorHAnsi" w:cstheme="majorHAnsi"/>
        </w:rPr>
        <w:t>U některých volnočasových aktivit, zejména pak u těch, které jsou provozovány ZUŠ, existuje možnost pronájmu</w:t>
      </w:r>
      <w:r w:rsidR="00A8221A" w:rsidRPr="002655AC">
        <w:rPr>
          <w:rFonts w:asciiTheme="majorHAnsi" w:hAnsiTheme="majorHAnsi" w:cstheme="majorHAnsi"/>
        </w:rPr>
        <w:t xml:space="preserve"> pomůcek</w:t>
      </w:r>
      <w:r w:rsidR="00F56D36" w:rsidRPr="002655AC">
        <w:rPr>
          <w:rFonts w:asciiTheme="majorHAnsi" w:hAnsiTheme="majorHAnsi" w:cstheme="majorHAnsi"/>
        </w:rPr>
        <w:t xml:space="preserve">, které částečně kompenzují vysoké </w:t>
      </w:r>
      <w:r w:rsidR="00A8221A" w:rsidRPr="002655AC">
        <w:rPr>
          <w:rFonts w:asciiTheme="majorHAnsi" w:hAnsiTheme="majorHAnsi" w:cstheme="majorHAnsi"/>
        </w:rPr>
        <w:t xml:space="preserve">pořizovací </w:t>
      </w:r>
      <w:r w:rsidR="00F56D36" w:rsidRPr="002655AC">
        <w:rPr>
          <w:rFonts w:asciiTheme="majorHAnsi" w:hAnsiTheme="majorHAnsi" w:cstheme="majorHAnsi"/>
        </w:rPr>
        <w:t xml:space="preserve">náklady, a to </w:t>
      </w:r>
      <w:r w:rsidR="00A8221A" w:rsidRPr="002655AC">
        <w:rPr>
          <w:rFonts w:asciiTheme="majorHAnsi" w:hAnsiTheme="majorHAnsi" w:cstheme="majorHAnsi"/>
        </w:rPr>
        <w:t xml:space="preserve">konkrétně </w:t>
      </w:r>
      <w:r w:rsidR="00F56D36" w:rsidRPr="002655AC">
        <w:rPr>
          <w:rFonts w:asciiTheme="majorHAnsi" w:hAnsiTheme="majorHAnsi" w:cstheme="majorHAnsi"/>
        </w:rPr>
        <w:t>v případě hudebních nástroj</w:t>
      </w:r>
      <w:bookmarkStart w:id="5" w:name="_Toc155807169"/>
      <w:r w:rsidR="00723120">
        <w:rPr>
          <w:rFonts w:asciiTheme="majorHAnsi" w:hAnsiTheme="majorHAnsi" w:cstheme="majorHAnsi"/>
        </w:rPr>
        <w:t>ů</w:t>
      </w:r>
      <w:r w:rsidR="009B6FC9" w:rsidRPr="002655AC">
        <w:rPr>
          <w:rFonts w:asciiTheme="majorHAnsi" w:hAnsiTheme="majorHAnsi" w:cstheme="majorHAnsi"/>
        </w:rPr>
        <w:t>.</w:t>
      </w:r>
    </w:p>
    <w:p w14:paraId="15D04C0A" w14:textId="77777777" w:rsidR="009B6FC9" w:rsidRPr="00B578B6" w:rsidRDefault="009B6FC9" w:rsidP="009B6FC9">
      <w:pPr>
        <w:jc w:val="both"/>
        <w:rPr>
          <w:rFonts w:asciiTheme="majorHAnsi" w:hAnsiTheme="majorHAnsi" w:cstheme="majorHAnsi"/>
          <w:b/>
          <w:bCs/>
        </w:rPr>
      </w:pPr>
    </w:p>
    <w:p w14:paraId="129703F5" w14:textId="711FBA73" w:rsidR="002739FD" w:rsidRPr="009C07EA" w:rsidRDefault="002739FD" w:rsidP="00EF38B3">
      <w:pPr>
        <w:pStyle w:val="Nadpis2"/>
        <w:rPr>
          <w:rStyle w:val="normaltextrun"/>
          <w:rFonts w:asciiTheme="majorHAnsi" w:hAnsiTheme="majorHAnsi" w:cstheme="majorHAnsi"/>
          <w:sz w:val="36"/>
          <w:szCs w:val="36"/>
        </w:rPr>
      </w:pPr>
      <w:r w:rsidRPr="009C07EA">
        <w:rPr>
          <w:rFonts w:asciiTheme="majorHAnsi" w:hAnsiTheme="majorHAnsi" w:cstheme="majorHAnsi"/>
          <w:sz w:val="36"/>
          <w:szCs w:val="36"/>
        </w:rPr>
        <w:lastRenderedPageBreak/>
        <w:t>Podpora ze strany projektu „Darujeme kroužky dětem“: čeští rodiče</w:t>
      </w:r>
      <w:bookmarkEnd w:id="5"/>
    </w:p>
    <w:p w14:paraId="2A4B75C8" w14:textId="1A0DD18A" w:rsidR="002739FD" w:rsidRPr="00B578B6" w:rsidRDefault="002739FD" w:rsidP="00D503EE">
      <w:pPr>
        <w:pStyle w:val="paragraph"/>
        <w:numPr>
          <w:ilvl w:val="0"/>
          <w:numId w:val="17"/>
        </w:numPr>
        <w:spacing w:before="0" w:beforeAutospacing="0" w:after="0" w:afterAutospacing="0" w:line="276" w:lineRule="auto"/>
        <w:jc w:val="both"/>
        <w:textAlignment w:val="baseline"/>
        <w:rPr>
          <w:rFonts w:asciiTheme="majorHAnsi" w:hAnsiTheme="majorHAnsi" w:cstheme="majorHAnsi"/>
          <w:color w:val="000000" w:themeColor="text1"/>
        </w:rPr>
      </w:pPr>
      <w:r w:rsidRPr="00B578B6">
        <w:rPr>
          <w:rStyle w:val="normaltextrun"/>
          <w:rFonts w:asciiTheme="majorHAnsi" w:hAnsiTheme="majorHAnsi" w:cstheme="majorHAnsi"/>
          <w:color w:val="000000" w:themeColor="text1"/>
        </w:rPr>
        <w:t xml:space="preserve">Rodiče ve třech případech </w:t>
      </w:r>
      <w:proofErr w:type="gramStart"/>
      <w:r w:rsidRPr="00B578B6">
        <w:rPr>
          <w:rStyle w:val="normaltextrun"/>
          <w:rFonts w:asciiTheme="majorHAnsi" w:hAnsiTheme="majorHAnsi" w:cstheme="majorHAnsi"/>
          <w:color w:val="000000" w:themeColor="text1"/>
        </w:rPr>
        <w:t>hovoří</w:t>
      </w:r>
      <w:proofErr w:type="gramEnd"/>
      <w:r w:rsidRPr="00B578B6">
        <w:rPr>
          <w:rStyle w:val="normaltextrun"/>
          <w:rFonts w:asciiTheme="majorHAnsi" w:hAnsiTheme="majorHAnsi" w:cstheme="majorHAnsi"/>
          <w:color w:val="000000" w:themeColor="text1"/>
        </w:rPr>
        <w:t xml:space="preserve"> o tom, že volnočasové aktivity jsou pro ně prioritou a že znamenají nějakou formu omezení potřeb rodičů nebo dětí.</w:t>
      </w:r>
      <w:r w:rsidR="00D503EE" w:rsidRPr="00B578B6">
        <w:rPr>
          <w:rStyle w:val="normaltextrun"/>
          <w:rFonts w:asciiTheme="majorHAnsi" w:hAnsiTheme="majorHAnsi" w:cstheme="majorHAnsi"/>
          <w:color w:val="000000" w:themeColor="text1"/>
        </w:rPr>
        <w:t xml:space="preserve"> </w:t>
      </w:r>
      <w:r w:rsidRPr="00B578B6">
        <w:rPr>
          <w:rFonts w:asciiTheme="majorHAnsi" w:eastAsia="Calibri" w:hAnsiTheme="majorHAnsi" w:cstheme="majorHAnsi"/>
          <w:color w:val="000000" w:themeColor="text1"/>
        </w:rPr>
        <w:t>Respondentky zmiňují důležitost nejprve zaplatit základní výdaje</w:t>
      </w:r>
      <w:r w:rsidR="0019301F" w:rsidRPr="00B578B6">
        <w:rPr>
          <w:rFonts w:asciiTheme="majorHAnsi" w:eastAsia="Calibri" w:hAnsiTheme="majorHAnsi" w:cstheme="majorHAnsi"/>
          <w:color w:val="000000" w:themeColor="text1"/>
        </w:rPr>
        <w:t>,</w:t>
      </w:r>
      <w:r w:rsidRPr="00B578B6">
        <w:rPr>
          <w:rFonts w:asciiTheme="majorHAnsi" w:eastAsia="Calibri" w:hAnsiTheme="majorHAnsi" w:cstheme="majorHAnsi"/>
          <w:color w:val="000000" w:themeColor="text1"/>
        </w:rPr>
        <w:t xml:space="preserve"> jako jsou platby za bydlení, a až v dalším kroku se soustředit na další výdaje. Jedna z respondentek přímo </w:t>
      </w:r>
      <w:proofErr w:type="gramStart"/>
      <w:r w:rsidRPr="00B578B6">
        <w:rPr>
          <w:rFonts w:asciiTheme="majorHAnsi" w:eastAsia="Calibri" w:hAnsiTheme="majorHAnsi" w:cstheme="majorHAnsi"/>
          <w:color w:val="000000" w:themeColor="text1"/>
        </w:rPr>
        <w:t>hovoří</w:t>
      </w:r>
      <w:proofErr w:type="gramEnd"/>
      <w:r w:rsidRPr="00B578B6">
        <w:rPr>
          <w:rFonts w:asciiTheme="majorHAnsi" w:eastAsia="Calibri" w:hAnsiTheme="majorHAnsi" w:cstheme="majorHAnsi"/>
          <w:color w:val="000000" w:themeColor="text1"/>
        </w:rPr>
        <w:t xml:space="preserve"> o tom, že bez podpory projektu by dítě do kroužku nepřihlásila. Jiná respondentka </w:t>
      </w:r>
      <w:proofErr w:type="gramStart"/>
      <w:r w:rsidRPr="00B578B6">
        <w:rPr>
          <w:rFonts w:asciiTheme="majorHAnsi" w:eastAsia="Calibri" w:hAnsiTheme="majorHAnsi" w:cstheme="majorHAnsi"/>
          <w:color w:val="000000" w:themeColor="text1"/>
        </w:rPr>
        <w:t>hovoří</w:t>
      </w:r>
      <w:proofErr w:type="gramEnd"/>
      <w:r w:rsidRPr="00B578B6">
        <w:rPr>
          <w:rFonts w:asciiTheme="majorHAnsi" w:eastAsia="Calibri" w:hAnsiTheme="majorHAnsi" w:cstheme="majorHAnsi"/>
          <w:color w:val="000000" w:themeColor="text1"/>
        </w:rPr>
        <w:t xml:space="preserve"> o</w:t>
      </w:r>
      <w:r w:rsidR="00EA24B0">
        <w:rPr>
          <w:rFonts w:asciiTheme="majorHAnsi" w:eastAsia="Calibri" w:hAnsiTheme="majorHAnsi" w:cstheme="majorHAnsi"/>
          <w:color w:val="000000" w:themeColor="text1"/>
        </w:rPr>
        <w:t> </w:t>
      </w:r>
      <w:r w:rsidRPr="00B578B6">
        <w:rPr>
          <w:rFonts w:asciiTheme="majorHAnsi" w:eastAsia="Calibri" w:hAnsiTheme="majorHAnsi" w:cstheme="majorHAnsi"/>
          <w:color w:val="000000" w:themeColor="text1"/>
        </w:rPr>
        <w:t xml:space="preserve">tom, že vybírá volnočasové aktivity i s ohledem na </w:t>
      </w:r>
      <w:r w:rsidR="000716E6" w:rsidRPr="00B578B6">
        <w:rPr>
          <w:rFonts w:asciiTheme="majorHAnsi" w:eastAsia="Calibri" w:hAnsiTheme="majorHAnsi" w:cstheme="majorHAnsi"/>
          <w:color w:val="000000" w:themeColor="text1"/>
        </w:rPr>
        <w:t>celkovou cenu</w:t>
      </w:r>
      <w:r w:rsidRPr="00B578B6">
        <w:rPr>
          <w:rFonts w:asciiTheme="majorHAnsi" w:eastAsia="Calibri" w:hAnsiTheme="majorHAnsi" w:cstheme="majorHAnsi"/>
          <w:color w:val="000000" w:themeColor="text1"/>
        </w:rPr>
        <w:t>:</w:t>
      </w:r>
    </w:p>
    <w:p w14:paraId="2BF247A8" w14:textId="77777777" w:rsidR="002739FD" w:rsidRPr="00B578B6" w:rsidRDefault="002739FD" w:rsidP="009A3874">
      <w:pPr>
        <w:pStyle w:val="paragraph"/>
        <w:spacing w:before="0" w:beforeAutospacing="0" w:after="0" w:afterAutospacing="0" w:line="276" w:lineRule="auto"/>
        <w:jc w:val="both"/>
        <w:textAlignment w:val="baseline"/>
        <w:rPr>
          <w:rFonts w:asciiTheme="majorHAnsi" w:eastAsia="Calibri" w:hAnsiTheme="majorHAnsi" w:cstheme="majorHAnsi"/>
          <w:color w:val="000000" w:themeColor="text1"/>
        </w:rPr>
      </w:pPr>
    </w:p>
    <w:p w14:paraId="08B3D53F" w14:textId="130B8747" w:rsidR="002739FD" w:rsidRPr="00B578B6" w:rsidRDefault="002739FD" w:rsidP="008B2699">
      <w:pPr>
        <w:ind w:left="720"/>
        <w:jc w:val="both"/>
        <w:rPr>
          <w:rFonts w:asciiTheme="majorHAnsi" w:hAnsiTheme="majorHAnsi" w:cstheme="majorHAnsi"/>
          <w:i/>
        </w:rPr>
      </w:pPr>
      <w:r w:rsidRPr="00B578B6">
        <w:rPr>
          <w:rFonts w:asciiTheme="majorHAnsi" w:hAnsiTheme="majorHAnsi" w:cstheme="majorHAnsi"/>
          <w:i/>
        </w:rPr>
        <w:t>„Priorita je nájem, pak jsou kroužky a pak to ostatní. Kroužky jsou pro mě hodně důležité, po zaplacení všech nutných plateb. A na co nemám, tak to nemá.“ (Respondent</w:t>
      </w:r>
      <w:r w:rsidR="0019301F" w:rsidRPr="00B578B6">
        <w:rPr>
          <w:rFonts w:asciiTheme="majorHAnsi" w:hAnsiTheme="majorHAnsi" w:cstheme="majorHAnsi"/>
          <w:i/>
        </w:rPr>
        <w:t>ka</w:t>
      </w:r>
      <w:r w:rsidRPr="00B578B6">
        <w:rPr>
          <w:rFonts w:asciiTheme="majorHAnsi" w:hAnsiTheme="majorHAnsi" w:cstheme="majorHAnsi"/>
          <w:i/>
        </w:rPr>
        <w:t xml:space="preserve"> A1</w:t>
      </w:r>
      <w:r w:rsidR="008B2699" w:rsidRPr="00B578B6">
        <w:rPr>
          <w:rFonts w:asciiTheme="majorHAnsi" w:hAnsiTheme="majorHAnsi" w:cstheme="majorHAnsi"/>
          <w:i/>
          <w:iCs/>
        </w:rPr>
        <w:t xml:space="preserve">, </w:t>
      </w:r>
      <w:r w:rsidR="00F133F9" w:rsidRPr="00B578B6">
        <w:rPr>
          <w:rFonts w:asciiTheme="majorHAnsi" w:hAnsiTheme="majorHAnsi" w:cstheme="majorHAnsi"/>
          <w:i/>
          <w:iCs/>
        </w:rPr>
        <w:t>Praha</w:t>
      </w:r>
      <w:r w:rsidRPr="00B578B6">
        <w:rPr>
          <w:rFonts w:asciiTheme="majorHAnsi" w:hAnsiTheme="majorHAnsi" w:cstheme="majorHAnsi"/>
          <w:i/>
          <w:iCs/>
        </w:rPr>
        <w:t>)</w:t>
      </w:r>
    </w:p>
    <w:p w14:paraId="760883DC" w14:textId="77777777" w:rsidR="002739FD" w:rsidRPr="00B578B6" w:rsidRDefault="002739FD" w:rsidP="009A3874">
      <w:pPr>
        <w:pStyle w:val="paragraph"/>
        <w:spacing w:before="0" w:beforeAutospacing="0" w:after="0" w:afterAutospacing="0" w:line="276" w:lineRule="auto"/>
        <w:jc w:val="both"/>
        <w:textAlignment w:val="baseline"/>
        <w:rPr>
          <w:rFonts w:asciiTheme="majorHAnsi" w:eastAsia="Calibri" w:hAnsiTheme="majorHAnsi" w:cstheme="majorHAnsi"/>
          <w:color w:val="000000" w:themeColor="text1"/>
        </w:rPr>
      </w:pPr>
    </w:p>
    <w:p w14:paraId="00DDA616" w14:textId="788D2F8F" w:rsidR="002739FD" w:rsidRPr="00B578B6" w:rsidRDefault="002739FD" w:rsidP="00AD172E">
      <w:pPr>
        <w:ind w:left="720"/>
        <w:jc w:val="both"/>
        <w:rPr>
          <w:rFonts w:asciiTheme="majorHAnsi" w:hAnsiTheme="majorHAnsi" w:cstheme="majorHAnsi"/>
          <w:i/>
        </w:rPr>
      </w:pPr>
      <w:r w:rsidRPr="00B578B6">
        <w:rPr>
          <w:rFonts w:asciiTheme="majorHAnsi" w:hAnsiTheme="majorHAnsi" w:cstheme="majorHAnsi"/>
          <w:i/>
        </w:rPr>
        <w:t xml:space="preserve">„Letos bychom asi měli docela problém. Já jsem děti nepřihlašovala, dokud nám ta dotace nepřišla. Bavila jsem se s vedoucími ze Skautu a říkala jim, že budu ráda, kdyby děti chodily, ale že čekám na odpověď od Darujeme kroužky dětem. A pokud se to </w:t>
      </w:r>
      <w:proofErr w:type="gramStart"/>
      <w:r w:rsidRPr="00B578B6">
        <w:rPr>
          <w:rFonts w:asciiTheme="majorHAnsi" w:hAnsiTheme="majorHAnsi" w:cstheme="majorHAnsi"/>
          <w:i/>
        </w:rPr>
        <w:t>podaří</w:t>
      </w:r>
      <w:proofErr w:type="gramEnd"/>
      <w:r w:rsidRPr="00B578B6">
        <w:rPr>
          <w:rFonts w:asciiTheme="majorHAnsi" w:hAnsiTheme="majorHAnsi" w:cstheme="majorHAnsi"/>
          <w:i/>
        </w:rPr>
        <w:t>, tak tam budou chodit, jinak budu muset vymyslet něco jiného. To první rozhodnutí záviselo na té dotaci.“ (Respondent</w:t>
      </w:r>
      <w:r w:rsidR="0019301F" w:rsidRPr="00B578B6">
        <w:rPr>
          <w:rFonts w:asciiTheme="majorHAnsi" w:hAnsiTheme="majorHAnsi" w:cstheme="majorHAnsi"/>
          <w:i/>
        </w:rPr>
        <w:t>ka</w:t>
      </w:r>
      <w:r w:rsidRPr="00B578B6">
        <w:rPr>
          <w:rFonts w:asciiTheme="majorHAnsi" w:hAnsiTheme="majorHAnsi" w:cstheme="majorHAnsi"/>
          <w:i/>
        </w:rPr>
        <w:t xml:space="preserve"> D1</w:t>
      </w:r>
      <w:r w:rsidR="008B2699" w:rsidRPr="00B578B6">
        <w:rPr>
          <w:rFonts w:asciiTheme="majorHAnsi" w:hAnsiTheme="majorHAnsi" w:cstheme="majorHAnsi"/>
          <w:i/>
        </w:rPr>
        <w:t xml:space="preserve">, </w:t>
      </w:r>
      <w:r w:rsidR="00F133F9" w:rsidRPr="00B578B6">
        <w:rPr>
          <w:rFonts w:asciiTheme="majorHAnsi" w:hAnsiTheme="majorHAnsi" w:cstheme="majorHAnsi"/>
          <w:i/>
          <w:iCs/>
        </w:rPr>
        <w:t>Pardubice</w:t>
      </w:r>
      <w:r w:rsidRPr="00B578B6">
        <w:rPr>
          <w:rFonts w:asciiTheme="majorHAnsi" w:hAnsiTheme="majorHAnsi" w:cstheme="majorHAnsi"/>
          <w:i/>
        </w:rPr>
        <w:t>)</w:t>
      </w:r>
    </w:p>
    <w:p w14:paraId="073318C1" w14:textId="77777777" w:rsidR="001C40A3" w:rsidRPr="00B578B6" w:rsidRDefault="001C40A3" w:rsidP="00AD172E">
      <w:pPr>
        <w:ind w:left="720"/>
        <w:jc w:val="both"/>
        <w:rPr>
          <w:rFonts w:asciiTheme="majorHAnsi" w:hAnsiTheme="majorHAnsi" w:cstheme="majorHAnsi"/>
          <w:i/>
        </w:rPr>
      </w:pPr>
    </w:p>
    <w:p w14:paraId="52393A5C" w14:textId="106CC087" w:rsidR="002739FD" w:rsidRPr="00B578B6" w:rsidRDefault="002739FD" w:rsidP="009A3874">
      <w:pPr>
        <w:pStyle w:val="paragraph"/>
        <w:spacing w:before="0" w:beforeAutospacing="0" w:after="0" w:afterAutospacing="0" w:line="276" w:lineRule="auto"/>
        <w:ind w:left="720"/>
        <w:jc w:val="both"/>
        <w:textAlignment w:val="baseline"/>
        <w:rPr>
          <w:rFonts w:asciiTheme="majorHAnsi" w:hAnsiTheme="majorHAnsi" w:cstheme="majorHAnsi"/>
          <w:i/>
          <w:iCs/>
        </w:rPr>
      </w:pPr>
      <w:r w:rsidRPr="00B578B6">
        <w:rPr>
          <w:rFonts w:asciiTheme="majorHAnsi" w:hAnsiTheme="majorHAnsi" w:cstheme="majorHAnsi"/>
          <w:i/>
          <w:iCs/>
        </w:rPr>
        <w:t>„To plavání bylo díky tomu příspěvku. Kdyby ten příspěvek nebyl, tak bychom to museli hodně zvažovat a propočítávat a možná by zůstal jen u toho DDM. To plavání je díky tomu.</w:t>
      </w:r>
    </w:p>
    <w:p w14:paraId="7880C73E" w14:textId="77777777" w:rsidR="002739FD" w:rsidRPr="00B578B6" w:rsidRDefault="002739FD" w:rsidP="009A3874">
      <w:pPr>
        <w:pStyle w:val="paragraph"/>
        <w:spacing w:before="0" w:beforeAutospacing="0" w:after="0" w:afterAutospacing="0" w:line="276" w:lineRule="auto"/>
        <w:ind w:left="720"/>
        <w:jc w:val="both"/>
        <w:textAlignment w:val="baseline"/>
        <w:rPr>
          <w:rFonts w:asciiTheme="majorHAnsi" w:hAnsiTheme="majorHAnsi" w:cstheme="majorHAnsi"/>
          <w:i/>
          <w:iCs/>
        </w:rPr>
      </w:pPr>
      <w:r w:rsidRPr="00B578B6">
        <w:rPr>
          <w:rFonts w:asciiTheme="majorHAnsi" w:hAnsiTheme="majorHAnsi" w:cstheme="majorHAnsi"/>
          <w:i/>
          <w:iCs/>
        </w:rPr>
        <w:t>(…)</w:t>
      </w:r>
    </w:p>
    <w:p w14:paraId="7F68896F" w14:textId="3722C333" w:rsidR="002739FD" w:rsidRPr="00B578B6" w:rsidRDefault="002739FD" w:rsidP="009A3874">
      <w:pPr>
        <w:pStyle w:val="paragraph"/>
        <w:spacing w:before="0" w:beforeAutospacing="0" w:after="0" w:afterAutospacing="0" w:line="276" w:lineRule="auto"/>
        <w:ind w:left="720"/>
        <w:jc w:val="both"/>
        <w:textAlignment w:val="baseline"/>
        <w:rPr>
          <w:rFonts w:asciiTheme="majorHAnsi" w:hAnsiTheme="majorHAnsi" w:cstheme="majorHAnsi"/>
          <w:i/>
          <w:iCs/>
        </w:rPr>
      </w:pPr>
      <w:r w:rsidRPr="00B578B6">
        <w:rPr>
          <w:rFonts w:asciiTheme="majorHAnsi" w:hAnsiTheme="majorHAnsi" w:cstheme="majorHAnsi"/>
          <w:i/>
          <w:iCs/>
        </w:rPr>
        <w:t>…vnímám, že ten DDM je, že když nemáte moc a chcete někam dítě dát, tak tam se to dá za slušný peníze sehnat a je tam škála všeho. Náš (syn) je tam spokojený. Byl tam i na příměstském táboře, který byl finančně dostupný oproti těm komerčním táborům v létě…“  (Respondent</w:t>
      </w:r>
      <w:r w:rsidR="0019301F" w:rsidRPr="00B578B6">
        <w:rPr>
          <w:rFonts w:asciiTheme="majorHAnsi" w:hAnsiTheme="majorHAnsi" w:cstheme="majorHAnsi"/>
          <w:i/>
          <w:iCs/>
        </w:rPr>
        <w:t>ka</w:t>
      </w:r>
      <w:r w:rsidRPr="00B578B6">
        <w:rPr>
          <w:rFonts w:asciiTheme="majorHAnsi" w:hAnsiTheme="majorHAnsi" w:cstheme="majorHAnsi"/>
          <w:i/>
          <w:iCs/>
        </w:rPr>
        <w:t xml:space="preserve"> F1</w:t>
      </w:r>
      <w:r w:rsidR="00485ABD" w:rsidRPr="00B578B6">
        <w:rPr>
          <w:rFonts w:asciiTheme="majorHAnsi" w:hAnsiTheme="majorHAnsi" w:cstheme="majorHAnsi"/>
          <w:i/>
          <w:iCs/>
        </w:rPr>
        <w:t xml:space="preserve">, </w:t>
      </w:r>
      <w:r w:rsidR="00F133F9" w:rsidRPr="00B578B6">
        <w:rPr>
          <w:rFonts w:asciiTheme="majorHAnsi" w:hAnsiTheme="majorHAnsi" w:cstheme="majorHAnsi"/>
          <w:i/>
          <w:iCs/>
        </w:rPr>
        <w:t>České Budějovice</w:t>
      </w:r>
      <w:r w:rsidRPr="00B578B6">
        <w:rPr>
          <w:rFonts w:asciiTheme="majorHAnsi" w:hAnsiTheme="majorHAnsi" w:cstheme="majorHAnsi"/>
          <w:i/>
          <w:iCs/>
        </w:rPr>
        <w:t>)</w:t>
      </w:r>
    </w:p>
    <w:p w14:paraId="686D6786" w14:textId="77777777" w:rsidR="002739FD" w:rsidRPr="00B578B6" w:rsidRDefault="002739FD" w:rsidP="009A3874">
      <w:pPr>
        <w:pStyle w:val="paragraph"/>
        <w:spacing w:before="0" w:beforeAutospacing="0" w:after="0" w:afterAutospacing="0" w:line="276" w:lineRule="auto"/>
        <w:jc w:val="both"/>
        <w:textAlignment w:val="baseline"/>
        <w:rPr>
          <w:rFonts w:asciiTheme="majorHAnsi" w:eastAsia="Calibri" w:hAnsiTheme="majorHAnsi" w:cstheme="majorHAnsi"/>
          <w:i/>
          <w:iCs/>
          <w:color w:val="000000" w:themeColor="text1"/>
        </w:rPr>
      </w:pPr>
    </w:p>
    <w:p w14:paraId="45F97531" w14:textId="77777777" w:rsidR="002739FD" w:rsidRPr="00B578B6" w:rsidRDefault="002739FD" w:rsidP="009A3874">
      <w:pPr>
        <w:pStyle w:val="paragraph"/>
        <w:spacing w:before="0" w:beforeAutospacing="0" w:after="0" w:afterAutospacing="0" w:line="276" w:lineRule="auto"/>
        <w:jc w:val="both"/>
        <w:textAlignment w:val="baseline"/>
        <w:rPr>
          <w:rFonts w:asciiTheme="majorHAnsi" w:eastAsia="Calibri" w:hAnsiTheme="majorHAnsi" w:cstheme="majorHAnsi"/>
          <w:color w:val="000000" w:themeColor="text1"/>
        </w:rPr>
      </w:pPr>
    </w:p>
    <w:p w14:paraId="56726119" w14:textId="00568B4C" w:rsidR="002739FD" w:rsidRPr="00B578B6" w:rsidRDefault="002739FD" w:rsidP="00D503EE">
      <w:pPr>
        <w:pStyle w:val="paragraph"/>
        <w:numPr>
          <w:ilvl w:val="0"/>
          <w:numId w:val="17"/>
        </w:numPr>
        <w:spacing w:before="0" w:beforeAutospacing="0" w:after="0" w:afterAutospacing="0" w:line="276" w:lineRule="auto"/>
        <w:jc w:val="both"/>
        <w:textAlignment w:val="baseline"/>
        <w:rPr>
          <w:rFonts w:asciiTheme="majorHAnsi" w:eastAsia="Calibri" w:hAnsiTheme="majorHAnsi" w:cstheme="majorHAnsi"/>
          <w:color w:val="000000" w:themeColor="text1"/>
        </w:rPr>
      </w:pPr>
      <w:r w:rsidRPr="00B578B6">
        <w:rPr>
          <w:rFonts w:asciiTheme="majorHAnsi" w:eastAsia="Calibri" w:hAnsiTheme="majorHAnsi" w:cstheme="majorHAnsi"/>
          <w:color w:val="000000" w:themeColor="text1"/>
        </w:rPr>
        <w:t xml:space="preserve">V neposlední řadě jedna z respondentek </w:t>
      </w:r>
      <w:proofErr w:type="gramStart"/>
      <w:r w:rsidRPr="00B578B6">
        <w:rPr>
          <w:rFonts w:asciiTheme="majorHAnsi" w:eastAsia="Calibri" w:hAnsiTheme="majorHAnsi" w:cstheme="majorHAnsi"/>
          <w:color w:val="000000" w:themeColor="text1"/>
        </w:rPr>
        <w:t>hovoří</w:t>
      </w:r>
      <w:proofErr w:type="gramEnd"/>
      <w:r w:rsidRPr="00B578B6">
        <w:rPr>
          <w:rFonts w:asciiTheme="majorHAnsi" w:eastAsia="Calibri" w:hAnsiTheme="majorHAnsi" w:cstheme="majorHAnsi"/>
          <w:color w:val="000000" w:themeColor="text1"/>
        </w:rPr>
        <w:t xml:space="preserve"> i o tom, že mimo samotné kroužky si spolu s dalšími maminkami vypomáhají podle svých znalostí a kompetencí:</w:t>
      </w:r>
    </w:p>
    <w:p w14:paraId="66284081" w14:textId="77777777" w:rsidR="00FD7642" w:rsidRPr="00B578B6" w:rsidRDefault="00FD7642" w:rsidP="009A3874">
      <w:pPr>
        <w:pStyle w:val="paragraph"/>
        <w:spacing w:before="0" w:beforeAutospacing="0" w:after="0" w:afterAutospacing="0" w:line="276" w:lineRule="auto"/>
        <w:jc w:val="both"/>
        <w:textAlignment w:val="baseline"/>
        <w:rPr>
          <w:rFonts w:asciiTheme="majorHAnsi" w:eastAsia="Calibri" w:hAnsiTheme="majorHAnsi" w:cstheme="majorHAnsi"/>
          <w:color w:val="000000" w:themeColor="text1"/>
        </w:rPr>
      </w:pPr>
    </w:p>
    <w:p w14:paraId="7D03CEB9" w14:textId="7A29D28B" w:rsidR="002739FD" w:rsidRPr="00B578B6" w:rsidRDefault="002739FD" w:rsidP="00FC73D8">
      <w:pPr>
        <w:pStyle w:val="paragraph"/>
        <w:spacing w:before="0" w:beforeAutospacing="0" w:after="0" w:afterAutospacing="0" w:line="276" w:lineRule="auto"/>
        <w:ind w:left="720"/>
        <w:jc w:val="both"/>
        <w:textAlignment w:val="baseline"/>
        <w:rPr>
          <w:rFonts w:asciiTheme="majorHAnsi" w:eastAsia="Calibri" w:hAnsiTheme="majorHAnsi" w:cstheme="majorHAnsi"/>
          <w:i/>
          <w:iCs/>
          <w:color w:val="000000" w:themeColor="text1"/>
        </w:rPr>
      </w:pPr>
      <w:r w:rsidRPr="00B578B6">
        <w:rPr>
          <w:rFonts w:asciiTheme="majorHAnsi" w:eastAsia="Calibri" w:hAnsiTheme="majorHAnsi" w:cstheme="majorHAnsi"/>
          <w:i/>
          <w:iCs/>
          <w:color w:val="000000" w:themeColor="text1"/>
        </w:rPr>
        <w:t>„Máme s ostatníma maminkami výměnné obchody, že si pomůžeme navzájem. Je to nárazové. Anglicky umím docela slušně, tak když někdo potřebuje jednou za čas doučit, tak určitě ano. (…) Většinou si s těmi kamarádkami snažíme pomoc</w:t>
      </w:r>
      <w:r w:rsidR="001C0EAC" w:rsidRPr="00B578B6">
        <w:rPr>
          <w:rFonts w:asciiTheme="majorHAnsi" w:eastAsia="Calibri" w:hAnsiTheme="majorHAnsi" w:cstheme="majorHAnsi"/>
          <w:i/>
          <w:iCs/>
          <w:color w:val="000000" w:themeColor="text1"/>
        </w:rPr>
        <w:t>t</w:t>
      </w:r>
      <w:r w:rsidRPr="00B578B6">
        <w:rPr>
          <w:rFonts w:asciiTheme="majorHAnsi" w:eastAsia="Calibri" w:hAnsiTheme="majorHAnsi" w:cstheme="majorHAnsi"/>
          <w:i/>
          <w:iCs/>
          <w:color w:val="000000" w:themeColor="text1"/>
        </w:rPr>
        <w:t>, máme třeba jejich děti tady, ony si odpočinou, pak zas si někdo vezme moje děti. Když už cítím, že malá je na tom psychicky divně, tak kroužky jsou pro ni rozptýlení…“ (Respondent</w:t>
      </w:r>
      <w:r w:rsidR="00FC73D8" w:rsidRPr="00B578B6">
        <w:rPr>
          <w:rFonts w:asciiTheme="majorHAnsi" w:eastAsia="Calibri" w:hAnsiTheme="majorHAnsi" w:cstheme="majorHAnsi"/>
          <w:i/>
          <w:iCs/>
          <w:color w:val="000000" w:themeColor="text1"/>
        </w:rPr>
        <w:t>ka</w:t>
      </w:r>
      <w:r w:rsidRPr="00B578B6">
        <w:rPr>
          <w:rFonts w:asciiTheme="majorHAnsi" w:eastAsia="Calibri" w:hAnsiTheme="majorHAnsi" w:cstheme="majorHAnsi"/>
          <w:i/>
          <w:iCs/>
          <w:color w:val="000000" w:themeColor="text1"/>
        </w:rPr>
        <w:t xml:space="preserve"> D1</w:t>
      </w:r>
      <w:r w:rsidR="00C80DC0" w:rsidRPr="00B578B6">
        <w:rPr>
          <w:rFonts w:asciiTheme="majorHAnsi" w:eastAsia="Calibri" w:hAnsiTheme="majorHAnsi" w:cstheme="majorHAnsi"/>
          <w:i/>
          <w:iCs/>
          <w:color w:val="000000" w:themeColor="text1"/>
        </w:rPr>
        <w:t xml:space="preserve">, </w:t>
      </w:r>
      <w:r w:rsidR="00025F65" w:rsidRPr="00B578B6">
        <w:rPr>
          <w:rFonts w:asciiTheme="majorHAnsi" w:eastAsia="Calibri" w:hAnsiTheme="majorHAnsi" w:cstheme="majorHAnsi"/>
          <w:i/>
          <w:iCs/>
          <w:color w:val="000000" w:themeColor="text1"/>
        </w:rPr>
        <w:t>Pardubice</w:t>
      </w:r>
      <w:r w:rsidRPr="00B578B6">
        <w:rPr>
          <w:rFonts w:asciiTheme="majorHAnsi" w:eastAsia="Calibri" w:hAnsiTheme="majorHAnsi" w:cstheme="majorHAnsi"/>
          <w:i/>
          <w:iCs/>
          <w:color w:val="000000" w:themeColor="text1"/>
        </w:rPr>
        <w:t>)</w:t>
      </w:r>
    </w:p>
    <w:p w14:paraId="161E9CD3" w14:textId="77777777" w:rsidR="002739FD" w:rsidRPr="00B578B6" w:rsidRDefault="002739FD" w:rsidP="009A3874">
      <w:pPr>
        <w:pStyle w:val="paragraph"/>
        <w:spacing w:before="0" w:beforeAutospacing="0" w:after="0" w:afterAutospacing="0" w:line="276" w:lineRule="auto"/>
        <w:jc w:val="both"/>
        <w:textAlignment w:val="baseline"/>
        <w:rPr>
          <w:rFonts w:asciiTheme="majorHAnsi" w:eastAsia="Calibri" w:hAnsiTheme="majorHAnsi" w:cstheme="majorHAnsi"/>
          <w:color w:val="000000" w:themeColor="text1"/>
        </w:rPr>
      </w:pPr>
    </w:p>
    <w:p w14:paraId="135F0EA4" w14:textId="7FB23FB5" w:rsidR="002739FD" w:rsidRPr="00B578B6" w:rsidRDefault="002739FD" w:rsidP="00026D23">
      <w:pPr>
        <w:pStyle w:val="paragraph"/>
        <w:spacing w:before="0" w:beforeAutospacing="0" w:after="0" w:afterAutospacing="0" w:line="276" w:lineRule="auto"/>
        <w:ind w:left="720"/>
        <w:jc w:val="both"/>
        <w:textAlignment w:val="baseline"/>
        <w:rPr>
          <w:rFonts w:asciiTheme="majorHAnsi" w:eastAsia="Calibri" w:hAnsiTheme="majorHAnsi" w:cstheme="majorHAnsi"/>
          <w:i/>
          <w:color w:val="000000" w:themeColor="text1"/>
        </w:rPr>
      </w:pPr>
      <w:r w:rsidRPr="00B578B6">
        <w:rPr>
          <w:rFonts w:asciiTheme="majorHAnsi" w:eastAsia="Calibri" w:hAnsiTheme="majorHAnsi" w:cstheme="majorHAnsi"/>
          <w:i/>
          <w:color w:val="000000" w:themeColor="text1"/>
        </w:rPr>
        <w:lastRenderedPageBreak/>
        <w:t xml:space="preserve">„…WhatsApp skupiny. Je nás tam asi 9. Je to takové různorodé, moc se nevidíme </w:t>
      </w:r>
      <w:proofErr w:type="gramStart"/>
      <w:r w:rsidRPr="00B578B6">
        <w:rPr>
          <w:rFonts w:asciiTheme="majorHAnsi" w:eastAsia="Calibri" w:hAnsiTheme="majorHAnsi" w:cstheme="majorHAnsi"/>
          <w:i/>
          <w:color w:val="000000" w:themeColor="text1"/>
        </w:rPr>
        <w:t>tváří</w:t>
      </w:r>
      <w:proofErr w:type="gramEnd"/>
      <w:r w:rsidRPr="00B578B6">
        <w:rPr>
          <w:rFonts w:asciiTheme="majorHAnsi" w:eastAsia="Calibri" w:hAnsiTheme="majorHAnsi" w:cstheme="majorHAnsi"/>
          <w:i/>
          <w:color w:val="000000" w:themeColor="text1"/>
        </w:rPr>
        <w:t xml:space="preserve"> v tvář. Je to fajn. Většinou jsme na sebe narazili z těch kroužků.“ (Respondent</w:t>
      </w:r>
      <w:r w:rsidR="0089002A" w:rsidRPr="00B578B6">
        <w:rPr>
          <w:rFonts w:asciiTheme="majorHAnsi" w:eastAsia="Calibri" w:hAnsiTheme="majorHAnsi" w:cstheme="majorHAnsi"/>
          <w:i/>
          <w:color w:val="000000" w:themeColor="text1"/>
        </w:rPr>
        <w:t>ka</w:t>
      </w:r>
      <w:r w:rsidRPr="00B578B6">
        <w:rPr>
          <w:rFonts w:asciiTheme="majorHAnsi" w:eastAsia="Calibri" w:hAnsiTheme="majorHAnsi" w:cstheme="majorHAnsi"/>
          <w:i/>
          <w:color w:val="000000" w:themeColor="text1"/>
        </w:rPr>
        <w:t xml:space="preserve"> D1</w:t>
      </w:r>
      <w:r w:rsidR="0066459E" w:rsidRPr="00B578B6">
        <w:rPr>
          <w:rFonts w:asciiTheme="majorHAnsi" w:eastAsia="Calibri" w:hAnsiTheme="majorHAnsi" w:cstheme="majorHAnsi"/>
          <w:i/>
          <w:color w:val="000000" w:themeColor="text1"/>
        </w:rPr>
        <w:t xml:space="preserve">, </w:t>
      </w:r>
      <w:r w:rsidR="00090BA2" w:rsidRPr="00B578B6">
        <w:rPr>
          <w:rFonts w:asciiTheme="majorHAnsi" w:eastAsia="Calibri" w:hAnsiTheme="majorHAnsi" w:cstheme="majorHAnsi"/>
          <w:i/>
          <w:iCs/>
          <w:color w:val="000000" w:themeColor="text1"/>
        </w:rPr>
        <w:t>Pardubice</w:t>
      </w:r>
      <w:r w:rsidRPr="00B578B6">
        <w:rPr>
          <w:rFonts w:asciiTheme="majorHAnsi" w:eastAsia="Calibri" w:hAnsiTheme="majorHAnsi" w:cstheme="majorHAnsi"/>
          <w:i/>
          <w:iCs/>
          <w:color w:val="000000" w:themeColor="text1"/>
        </w:rPr>
        <w:t>)</w:t>
      </w:r>
    </w:p>
    <w:p w14:paraId="40C1673F" w14:textId="77777777" w:rsidR="002739FD" w:rsidRDefault="002739FD" w:rsidP="009A3874">
      <w:pPr>
        <w:pStyle w:val="paragraph"/>
        <w:spacing w:before="0" w:beforeAutospacing="0" w:after="0" w:afterAutospacing="0" w:line="276" w:lineRule="auto"/>
        <w:jc w:val="both"/>
        <w:textAlignment w:val="baseline"/>
        <w:rPr>
          <w:rStyle w:val="normaltextrun"/>
          <w:rFonts w:asciiTheme="majorHAnsi" w:hAnsiTheme="majorHAnsi" w:cstheme="majorHAnsi"/>
          <w:b/>
          <w:bCs/>
          <w:color w:val="000000" w:themeColor="text1"/>
        </w:rPr>
      </w:pPr>
    </w:p>
    <w:p w14:paraId="75229624" w14:textId="77777777" w:rsidR="00973A75" w:rsidRPr="00B578B6" w:rsidRDefault="00973A75" w:rsidP="009A3874">
      <w:pPr>
        <w:pStyle w:val="paragraph"/>
        <w:spacing w:before="0" w:beforeAutospacing="0" w:after="0" w:afterAutospacing="0" w:line="276" w:lineRule="auto"/>
        <w:jc w:val="both"/>
        <w:textAlignment w:val="baseline"/>
        <w:rPr>
          <w:rStyle w:val="normaltextrun"/>
          <w:rFonts w:asciiTheme="majorHAnsi" w:hAnsiTheme="majorHAnsi" w:cstheme="majorHAnsi"/>
          <w:b/>
          <w:bCs/>
          <w:color w:val="000000" w:themeColor="text1"/>
        </w:rPr>
      </w:pPr>
    </w:p>
    <w:p w14:paraId="383433FF" w14:textId="5B546F0B" w:rsidR="002739FD" w:rsidRPr="00B578B6" w:rsidRDefault="002739FD" w:rsidP="00D503EE">
      <w:pPr>
        <w:pStyle w:val="paragraph"/>
        <w:numPr>
          <w:ilvl w:val="0"/>
          <w:numId w:val="17"/>
        </w:numPr>
        <w:spacing w:before="0" w:beforeAutospacing="0" w:after="0" w:afterAutospacing="0" w:line="276" w:lineRule="auto"/>
        <w:jc w:val="both"/>
        <w:textAlignment w:val="baseline"/>
        <w:rPr>
          <w:rStyle w:val="normaltextrun"/>
          <w:rFonts w:asciiTheme="majorHAnsi" w:hAnsiTheme="majorHAnsi" w:cstheme="majorHAnsi"/>
          <w:b/>
          <w:bCs/>
          <w:color w:val="000000" w:themeColor="text1"/>
        </w:rPr>
      </w:pPr>
      <w:r w:rsidRPr="00B578B6">
        <w:rPr>
          <w:rStyle w:val="normaltextrun"/>
          <w:rFonts w:asciiTheme="majorHAnsi" w:hAnsiTheme="majorHAnsi" w:cstheme="majorHAnsi"/>
          <w:b/>
          <w:bCs/>
          <w:color w:val="000000" w:themeColor="text1"/>
        </w:rPr>
        <w:t>Rodiče hodnotí obecně, že systém je skvělou podporou rodin v obtížné situaci, jiní zmiňují, že systém žádostí je přehledný a rychlý.</w:t>
      </w:r>
      <w:r w:rsidRPr="00B578B6">
        <w:rPr>
          <w:rStyle w:val="normaltextrun"/>
          <w:rFonts w:asciiTheme="majorHAnsi" w:hAnsiTheme="majorHAnsi" w:cstheme="majorHAnsi"/>
          <w:color w:val="000000" w:themeColor="text1"/>
        </w:rPr>
        <w:t xml:space="preserve"> Kromě samotného srovnání s dalšími formami podpory, respondentky </w:t>
      </w:r>
      <w:proofErr w:type="gramStart"/>
      <w:r w:rsidRPr="00B578B6">
        <w:rPr>
          <w:rStyle w:val="normaltextrun"/>
          <w:rFonts w:asciiTheme="majorHAnsi" w:hAnsiTheme="majorHAnsi" w:cstheme="majorHAnsi"/>
          <w:color w:val="000000" w:themeColor="text1"/>
        </w:rPr>
        <w:t>hovoří</w:t>
      </w:r>
      <w:proofErr w:type="gramEnd"/>
      <w:r w:rsidRPr="00B578B6">
        <w:rPr>
          <w:rStyle w:val="normaltextrun"/>
          <w:rFonts w:asciiTheme="majorHAnsi" w:hAnsiTheme="majorHAnsi" w:cstheme="majorHAnsi"/>
          <w:color w:val="000000" w:themeColor="text1"/>
        </w:rPr>
        <w:t xml:space="preserve"> o jednoduchosti a o tom, že jednoduchost systému oceňují, stejně jako jeho rychlost:</w:t>
      </w:r>
    </w:p>
    <w:p w14:paraId="45BB9873" w14:textId="77777777" w:rsidR="002739FD" w:rsidRPr="00B578B6" w:rsidRDefault="002739FD" w:rsidP="009A3874">
      <w:pPr>
        <w:pStyle w:val="paragraph"/>
        <w:spacing w:before="0" w:beforeAutospacing="0" w:after="0" w:afterAutospacing="0" w:line="276" w:lineRule="auto"/>
        <w:jc w:val="both"/>
        <w:textAlignment w:val="baseline"/>
        <w:rPr>
          <w:rStyle w:val="normaltextrun"/>
          <w:rFonts w:asciiTheme="majorHAnsi" w:hAnsiTheme="majorHAnsi" w:cstheme="majorHAnsi"/>
          <w:color w:val="000000" w:themeColor="text1"/>
        </w:rPr>
      </w:pPr>
    </w:p>
    <w:p w14:paraId="48D45350" w14:textId="4BA7524B" w:rsidR="002739FD" w:rsidRPr="00B578B6" w:rsidRDefault="002739FD" w:rsidP="008A37BC">
      <w:pPr>
        <w:pStyle w:val="paragraph"/>
        <w:spacing w:before="0" w:beforeAutospacing="0" w:after="120" w:afterAutospacing="0" w:line="276" w:lineRule="auto"/>
        <w:ind w:left="720"/>
        <w:jc w:val="both"/>
        <w:textAlignment w:val="baseline"/>
        <w:rPr>
          <w:rFonts w:asciiTheme="majorHAnsi" w:eastAsia="Calibri" w:hAnsiTheme="majorHAnsi" w:cstheme="majorHAnsi"/>
          <w:i/>
          <w:color w:val="000000" w:themeColor="text1"/>
        </w:rPr>
      </w:pPr>
      <w:r w:rsidRPr="00B578B6">
        <w:rPr>
          <w:rFonts w:asciiTheme="majorHAnsi" w:eastAsia="Calibri" w:hAnsiTheme="majorHAnsi" w:cstheme="majorHAnsi"/>
          <w:i/>
          <w:color w:val="000000" w:themeColor="text1"/>
        </w:rPr>
        <w:t>„Díky tomuto projektu to mám jednodušší a nejsem tolik ve stresu. Je to přehledné, navedlo mě to</w:t>
      </w:r>
      <w:r w:rsidR="008F632F" w:rsidRPr="00B578B6">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 xml:space="preserve"> krok po kroku jsem vyplňovala a pak už zbývalo jen nahrát ten dokument o přiznání dávky. I teď ten druhý rok, s tím, že už jsme tam byli zaregistrovaní, tak jsem nemusela nic </w:t>
      </w:r>
      <w:proofErr w:type="spellStart"/>
      <w:r w:rsidRPr="00B578B6">
        <w:rPr>
          <w:rFonts w:asciiTheme="majorHAnsi" w:eastAsia="Calibri" w:hAnsiTheme="majorHAnsi" w:cstheme="majorHAnsi"/>
          <w:i/>
          <w:color w:val="000000" w:themeColor="text1"/>
        </w:rPr>
        <w:t>dovyplňovat</w:t>
      </w:r>
      <w:proofErr w:type="spellEnd"/>
      <w:r w:rsidRPr="00B578B6">
        <w:rPr>
          <w:rFonts w:asciiTheme="majorHAnsi" w:eastAsia="Calibri" w:hAnsiTheme="majorHAnsi" w:cstheme="majorHAnsi"/>
          <w:i/>
          <w:color w:val="000000" w:themeColor="text1"/>
        </w:rPr>
        <w:t xml:space="preserve"> a jen jsme to aktivovali.“ (Respondent</w:t>
      </w:r>
      <w:r w:rsidR="0089002A" w:rsidRPr="00B578B6">
        <w:rPr>
          <w:rFonts w:asciiTheme="majorHAnsi" w:eastAsia="Calibri" w:hAnsiTheme="majorHAnsi" w:cstheme="majorHAnsi"/>
          <w:i/>
          <w:color w:val="000000" w:themeColor="text1"/>
        </w:rPr>
        <w:t>ka</w:t>
      </w:r>
      <w:r w:rsidRPr="00B578B6">
        <w:rPr>
          <w:rFonts w:asciiTheme="majorHAnsi" w:eastAsia="Calibri" w:hAnsiTheme="majorHAnsi" w:cstheme="majorHAnsi"/>
          <w:i/>
          <w:color w:val="000000" w:themeColor="text1"/>
        </w:rPr>
        <w:t xml:space="preserve"> B1</w:t>
      </w:r>
      <w:r w:rsidR="000C7FAD" w:rsidRPr="00B578B6">
        <w:rPr>
          <w:rFonts w:asciiTheme="majorHAnsi" w:eastAsia="Calibri" w:hAnsiTheme="majorHAnsi" w:cstheme="majorHAnsi"/>
          <w:i/>
          <w:color w:val="000000" w:themeColor="text1"/>
        </w:rPr>
        <w:t xml:space="preserve">, </w:t>
      </w:r>
      <w:r w:rsidR="000C7FAD" w:rsidRPr="00B578B6">
        <w:rPr>
          <w:rFonts w:asciiTheme="majorHAnsi" w:eastAsia="Calibri" w:hAnsiTheme="majorHAnsi" w:cstheme="majorHAnsi"/>
          <w:i/>
          <w:iCs/>
          <w:color w:val="000000" w:themeColor="text1"/>
        </w:rPr>
        <w:t>město</w:t>
      </w:r>
      <w:r w:rsidR="007911CD" w:rsidRPr="00B578B6">
        <w:rPr>
          <w:rFonts w:asciiTheme="majorHAnsi" w:eastAsia="Calibri" w:hAnsiTheme="majorHAnsi" w:cstheme="majorHAnsi"/>
          <w:i/>
          <w:iCs/>
          <w:color w:val="000000" w:themeColor="text1"/>
        </w:rPr>
        <w:t xml:space="preserve"> </w:t>
      </w:r>
      <w:r w:rsidR="006E7701" w:rsidRPr="00B578B6">
        <w:rPr>
          <w:rFonts w:asciiTheme="majorHAnsi" w:eastAsia="Calibri" w:hAnsiTheme="majorHAnsi" w:cstheme="majorHAnsi"/>
          <w:i/>
          <w:iCs/>
          <w:color w:val="000000" w:themeColor="text1"/>
        </w:rPr>
        <w:t>51</w:t>
      </w:r>
      <w:r w:rsidR="00EA18C9">
        <w:rPr>
          <w:rFonts w:asciiTheme="majorHAnsi" w:eastAsia="Calibri" w:hAnsiTheme="majorHAnsi" w:cstheme="majorHAnsi"/>
          <w:i/>
          <w:iCs/>
          <w:color w:val="000000" w:themeColor="text1"/>
        </w:rPr>
        <w:t>–</w:t>
      </w:r>
      <w:r w:rsidR="006E7701" w:rsidRPr="00B578B6">
        <w:rPr>
          <w:rFonts w:asciiTheme="majorHAnsi" w:eastAsia="Calibri" w:hAnsiTheme="majorHAnsi" w:cstheme="majorHAnsi"/>
          <w:i/>
          <w:iCs/>
          <w:color w:val="000000" w:themeColor="text1"/>
        </w:rPr>
        <w:t>80 tis. obyv.</w:t>
      </w:r>
      <w:r w:rsidRPr="00B578B6">
        <w:rPr>
          <w:rFonts w:asciiTheme="majorHAnsi" w:eastAsia="Calibri" w:hAnsiTheme="majorHAnsi" w:cstheme="majorHAnsi"/>
          <w:i/>
          <w:iCs/>
          <w:color w:val="000000" w:themeColor="text1"/>
        </w:rPr>
        <w:t>)</w:t>
      </w:r>
    </w:p>
    <w:p w14:paraId="148CEE3F" w14:textId="77777777" w:rsidR="002739FD" w:rsidRPr="00B578B6" w:rsidRDefault="002739FD" w:rsidP="009A3874">
      <w:pPr>
        <w:pStyle w:val="paragraph"/>
        <w:spacing w:before="0" w:beforeAutospacing="0" w:after="0" w:afterAutospacing="0" w:line="276" w:lineRule="auto"/>
        <w:ind w:left="720"/>
        <w:jc w:val="both"/>
        <w:textAlignment w:val="baseline"/>
        <w:rPr>
          <w:rFonts w:asciiTheme="majorHAnsi" w:eastAsia="Calibri" w:hAnsiTheme="majorHAnsi" w:cstheme="majorHAnsi"/>
          <w:i/>
          <w:color w:val="000000" w:themeColor="text1"/>
        </w:rPr>
      </w:pPr>
    </w:p>
    <w:p w14:paraId="7D9C939E" w14:textId="56877463" w:rsidR="002739FD" w:rsidRPr="00B578B6" w:rsidRDefault="002739FD" w:rsidP="00657554">
      <w:pPr>
        <w:pStyle w:val="paragraph"/>
        <w:spacing w:before="0" w:beforeAutospacing="0" w:after="0" w:afterAutospacing="0" w:line="276" w:lineRule="auto"/>
        <w:ind w:left="720"/>
        <w:jc w:val="both"/>
        <w:textAlignment w:val="baseline"/>
        <w:rPr>
          <w:rFonts w:asciiTheme="majorHAnsi" w:eastAsia="Calibri" w:hAnsiTheme="majorHAnsi" w:cstheme="majorHAnsi"/>
          <w:i/>
          <w:color w:val="000000" w:themeColor="text1"/>
        </w:rPr>
      </w:pPr>
      <w:r w:rsidRPr="00B578B6">
        <w:rPr>
          <w:rFonts w:asciiTheme="majorHAnsi" w:eastAsia="Calibri" w:hAnsiTheme="majorHAnsi" w:cstheme="majorHAnsi"/>
          <w:i/>
          <w:color w:val="000000" w:themeColor="text1"/>
        </w:rPr>
        <w:t>„Teď je to jednoduché, když už jste zaregistrovaný a většinou vám přijde e</w:t>
      </w:r>
      <w:r w:rsidR="00EA18C9">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mail</w:t>
      </w:r>
      <w:r w:rsidR="008F632F" w:rsidRPr="00B578B6">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 xml:space="preserve"> co máte dělat, kam máte kliknout, a to je v pořádku, my nepotřebujeme nějaké třicetistránkové podmínky. Vím, když se tam přihlásím a vím, kam mám kliknout, vidím, že tam je e</w:t>
      </w:r>
      <w:r w:rsidR="00EA18C9">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mailová adresa, na kterou můžu napsat</w:t>
      </w:r>
      <w:r w:rsidR="00EA18C9">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 xml:space="preserve"> nebo tam je telefon</w:t>
      </w:r>
      <w:r w:rsidR="00EA18C9">
        <w:rPr>
          <w:rFonts w:asciiTheme="majorHAnsi" w:eastAsia="Calibri" w:hAnsiTheme="majorHAnsi" w:cstheme="majorHAnsi"/>
          <w:i/>
          <w:color w:val="000000" w:themeColor="text1"/>
        </w:rPr>
        <w:t>,</w:t>
      </w:r>
      <w:r w:rsidRPr="00B578B6">
        <w:rPr>
          <w:rFonts w:asciiTheme="majorHAnsi" w:eastAsia="Calibri" w:hAnsiTheme="majorHAnsi" w:cstheme="majorHAnsi"/>
          <w:i/>
          <w:color w:val="000000" w:themeColor="text1"/>
        </w:rPr>
        <w:t xml:space="preserve"> na který můžu zavolat, když si nevím rady. Tak to je pro mě nejdůležitější. Ta jednoduchost, rychlost.“ (Respondent</w:t>
      </w:r>
      <w:r w:rsidR="0089002A" w:rsidRPr="00B578B6">
        <w:rPr>
          <w:rFonts w:asciiTheme="majorHAnsi" w:eastAsia="Calibri" w:hAnsiTheme="majorHAnsi" w:cstheme="majorHAnsi"/>
          <w:i/>
          <w:color w:val="000000" w:themeColor="text1"/>
        </w:rPr>
        <w:t>ka</w:t>
      </w:r>
      <w:r w:rsidRPr="00B578B6">
        <w:rPr>
          <w:rFonts w:asciiTheme="majorHAnsi" w:eastAsia="Calibri" w:hAnsiTheme="majorHAnsi" w:cstheme="majorHAnsi"/>
          <w:i/>
          <w:color w:val="000000" w:themeColor="text1"/>
        </w:rPr>
        <w:t xml:space="preserve"> D1</w:t>
      </w:r>
      <w:r w:rsidR="000C7FAD" w:rsidRPr="00B578B6">
        <w:rPr>
          <w:rFonts w:asciiTheme="majorHAnsi" w:eastAsia="Calibri" w:hAnsiTheme="majorHAnsi" w:cstheme="majorHAnsi"/>
          <w:i/>
          <w:color w:val="000000" w:themeColor="text1"/>
        </w:rPr>
        <w:t xml:space="preserve">, </w:t>
      </w:r>
      <w:r w:rsidR="00A55D28" w:rsidRPr="00B578B6">
        <w:rPr>
          <w:rFonts w:asciiTheme="majorHAnsi" w:eastAsia="Calibri" w:hAnsiTheme="majorHAnsi" w:cstheme="majorHAnsi"/>
          <w:i/>
          <w:iCs/>
          <w:color w:val="000000" w:themeColor="text1"/>
        </w:rPr>
        <w:t>Pardubice</w:t>
      </w:r>
      <w:r w:rsidRPr="00B578B6">
        <w:rPr>
          <w:rFonts w:asciiTheme="majorHAnsi" w:eastAsia="Calibri" w:hAnsiTheme="majorHAnsi" w:cstheme="majorHAnsi"/>
          <w:i/>
          <w:iCs/>
          <w:color w:val="000000" w:themeColor="text1"/>
        </w:rPr>
        <w:t>)</w:t>
      </w:r>
    </w:p>
    <w:p w14:paraId="1F52E28A" w14:textId="77777777" w:rsidR="00D503EE" w:rsidRPr="00B578B6" w:rsidRDefault="00D503EE" w:rsidP="009A3874">
      <w:pPr>
        <w:pStyle w:val="Nadpis2"/>
        <w:jc w:val="both"/>
        <w:rPr>
          <w:rFonts w:asciiTheme="majorHAnsi" w:hAnsiTheme="majorHAnsi" w:cstheme="majorHAnsi"/>
        </w:rPr>
      </w:pPr>
      <w:bookmarkStart w:id="6" w:name="_Toc155807170"/>
    </w:p>
    <w:p w14:paraId="46728456" w14:textId="086B817A" w:rsidR="00635888" w:rsidRPr="00E71F6F" w:rsidRDefault="00E74D80" w:rsidP="009A3874">
      <w:pPr>
        <w:pStyle w:val="Nadpis2"/>
        <w:jc w:val="both"/>
        <w:rPr>
          <w:rFonts w:asciiTheme="majorHAnsi" w:hAnsiTheme="majorHAnsi" w:cstheme="majorHAnsi"/>
          <w:sz w:val="36"/>
          <w:szCs w:val="36"/>
        </w:rPr>
      </w:pPr>
      <w:r w:rsidRPr="00E71F6F">
        <w:rPr>
          <w:rFonts w:asciiTheme="majorHAnsi" w:hAnsiTheme="majorHAnsi" w:cstheme="majorHAnsi"/>
          <w:sz w:val="36"/>
          <w:szCs w:val="36"/>
        </w:rPr>
        <w:t>Volnočasové aktivity obecně: ukrajinští rodiče</w:t>
      </w:r>
      <w:bookmarkEnd w:id="6"/>
    </w:p>
    <w:p w14:paraId="016D5A8F" w14:textId="055EBF38" w:rsidR="0073316E" w:rsidRPr="00E71F6F" w:rsidRDefault="00611077" w:rsidP="00D503EE">
      <w:pPr>
        <w:pStyle w:val="Odstavecseseznamem"/>
        <w:numPr>
          <w:ilvl w:val="0"/>
          <w:numId w:val="19"/>
        </w:numPr>
        <w:jc w:val="both"/>
        <w:rPr>
          <w:rFonts w:asciiTheme="majorHAnsi" w:hAnsiTheme="majorHAnsi" w:cstheme="majorHAnsi"/>
          <w:b/>
          <w:bCs/>
        </w:rPr>
      </w:pPr>
      <w:r w:rsidRPr="00B578B6">
        <w:rPr>
          <w:rFonts w:asciiTheme="majorHAnsi" w:hAnsiTheme="majorHAnsi" w:cstheme="majorHAnsi"/>
          <w:b/>
          <w:bCs/>
          <w:sz w:val="28"/>
          <w:szCs w:val="28"/>
        </w:rPr>
        <w:t>Důležitost volnočasových aktivit</w:t>
      </w:r>
    </w:p>
    <w:p w14:paraId="61D27DF0" w14:textId="77777777" w:rsidR="00E71F6F" w:rsidRPr="00B578B6" w:rsidRDefault="00E71F6F" w:rsidP="00E71F6F">
      <w:pPr>
        <w:pStyle w:val="Odstavecseseznamem"/>
        <w:jc w:val="both"/>
        <w:rPr>
          <w:rFonts w:asciiTheme="majorHAnsi" w:hAnsiTheme="majorHAnsi" w:cstheme="majorHAnsi"/>
          <w:b/>
          <w:bCs/>
        </w:rPr>
      </w:pPr>
    </w:p>
    <w:p w14:paraId="3951E30B" w14:textId="38848F93" w:rsidR="00E50C45" w:rsidRPr="00B578B6" w:rsidRDefault="0073316E" w:rsidP="00D503EE">
      <w:pPr>
        <w:pStyle w:val="Odstavecseseznamem"/>
        <w:numPr>
          <w:ilvl w:val="0"/>
          <w:numId w:val="17"/>
        </w:numPr>
        <w:jc w:val="both"/>
        <w:rPr>
          <w:rFonts w:asciiTheme="majorHAnsi" w:hAnsiTheme="majorHAnsi" w:cstheme="majorHAnsi"/>
        </w:rPr>
      </w:pPr>
      <w:r w:rsidRPr="00B578B6">
        <w:rPr>
          <w:rFonts w:asciiTheme="majorHAnsi" w:hAnsiTheme="majorHAnsi" w:cstheme="majorHAnsi"/>
        </w:rPr>
        <w:t>Ukrajinské respondentky se shodují na důležitosti volnočasových aktivit</w:t>
      </w:r>
      <w:r w:rsidR="002E4E00" w:rsidRPr="00B578B6">
        <w:rPr>
          <w:rFonts w:asciiTheme="majorHAnsi" w:hAnsiTheme="majorHAnsi" w:cstheme="majorHAnsi"/>
        </w:rPr>
        <w:t xml:space="preserve"> pro rozvoj dětí</w:t>
      </w:r>
      <w:r w:rsidR="00654E98" w:rsidRPr="00B578B6">
        <w:rPr>
          <w:rFonts w:asciiTheme="majorHAnsi" w:hAnsiTheme="majorHAnsi" w:cstheme="majorHAnsi"/>
        </w:rPr>
        <w:t xml:space="preserve"> a zkoušení něčeho nového</w:t>
      </w:r>
      <w:r w:rsidR="00444270" w:rsidRPr="00B578B6">
        <w:rPr>
          <w:rFonts w:asciiTheme="majorHAnsi" w:hAnsiTheme="majorHAnsi" w:cstheme="majorHAnsi"/>
        </w:rPr>
        <w:t xml:space="preserve">, a to </w:t>
      </w:r>
      <w:r w:rsidR="00140A36" w:rsidRPr="00B578B6">
        <w:rPr>
          <w:rFonts w:asciiTheme="majorHAnsi" w:hAnsiTheme="majorHAnsi" w:cstheme="majorHAnsi"/>
        </w:rPr>
        <w:t>jak s ohledem na fyzický vývoj, tak i</w:t>
      </w:r>
      <w:r w:rsidR="00C5234E" w:rsidRPr="00B578B6">
        <w:rPr>
          <w:rFonts w:asciiTheme="majorHAnsi" w:hAnsiTheme="majorHAnsi" w:cstheme="majorHAnsi"/>
        </w:rPr>
        <w:t xml:space="preserve"> ten jazykový</w:t>
      </w:r>
      <w:r w:rsidR="00444270" w:rsidRPr="00B578B6">
        <w:rPr>
          <w:rFonts w:asciiTheme="majorHAnsi" w:hAnsiTheme="majorHAnsi" w:cstheme="majorHAnsi"/>
        </w:rPr>
        <w:t xml:space="preserve">. Respondentky </w:t>
      </w:r>
      <w:proofErr w:type="gramStart"/>
      <w:r w:rsidR="00444270" w:rsidRPr="00B578B6">
        <w:rPr>
          <w:rFonts w:asciiTheme="majorHAnsi" w:hAnsiTheme="majorHAnsi" w:cstheme="majorHAnsi"/>
        </w:rPr>
        <w:t>hovoří</w:t>
      </w:r>
      <w:proofErr w:type="gramEnd"/>
      <w:r w:rsidR="00444270" w:rsidRPr="00B578B6">
        <w:rPr>
          <w:rFonts w:asciiTheme="majorHAnsi" w:hAnsiTheme="majorHAnsi" w:cstheme="majorHAnsi"/>
        </w:rPr>
        <w:t xml:space="preserve"> o snaze odreagovat děti od událostí na Ukrajině, </w:t>
      </w:r>
      <w:r w:rsidR="00A955AA" w:rsidRPr="00B578B6">
        <w:rPr>
          <w:rFonts w:asciiTheme="majorHAnsi" w:hAnsiTheme="majorHAnsi" w:cstheme="majorHAnsi"/>
        </w:rPr>
        <w:t>označují volnočasové aktivity jako způsob, jakým se obecně zabavit</w:t>
      </w:r>
      <w:r w:rsidR="00C5234E" w:rsidRPr="00B578B6">
        <w:rPr>
          <w:rFonts w:asciiTheme="majorHAnsi" w:hAnsiTheme="majorHAnsi" w:cstheme="majorHAnsi"/>
        </w:rPr>
        <w:t xml:space="preserve">. </w:t>
      </w:r>
      <w:r w:rsidR="00627286" w:rsidRPr="00B578B6">
        <w:rPr>
          <w:rFonts w:asciiTheme="majorHAnsi" w:hAnsiTheme="majorHAnsi" w:cstheme="majorHAnsi"/>
        </w:rPr>
        <w:t xml:space="preserve">Role </w:t>
      </w:r>
      <w:r w:rsidR="00C5234E" w:rsidRPr="00B578B6">
        <w:rPr>
          <w:rFonts w:asciiTheme="majorHAnsi" w:hAnsiTheme="majorHAnsi" w:cstheme="majorHAnsi"/>
        </w:rPr>
        <w:t xml:space="preserve">volnočasových aktivit je </w:t>
      </w:r>
      <w:r w:rsidR="00F371ED" w:rsidRPr="00B578B6">
        <w:rPr>
          <w:rFonts w:asciiTheme="majorHAnsi" w:hAnsiTheme="majorHAnsi" w:cstheme="majorHAnsi"/>
        </w:rPr>
        <w:t xml:space="preserve">ještě významnější u těch dětí, kterým se </w:t>
      </w:r>
      <w:proofErr w:type="gramStart"/>
      <w:r w:rsidR="00F371ED" w:rsidRPr="00B578B6">
        <w:rPr>
          <w:rFonts w:asciiTheme="majorHAnsi" w:hAnsiTheme="majorHAnsi" w:cstheme="majorHAnsi"/>
        </w:rPr>
        <w:t>nedaří</w:t>
      </w:r>
      <w:proofErr w:type="gramEnd"/>
      <w:r w:rsidR="00F371ED" w:rsidRPr="00B578B6">
        <w:rPr>
          <w:rFonts w:asciiTheme="majorHAnsi" w:hAnsiTheme="majorHAnsi" w:cstheme="majorHAnsi"/>
        </w:rPr>
        <w:t xml:space="preserve"> adaptovat do českého prostředí</w:t>
      </w:r>
      <w:r w:rsidR="008A040B" w:rsidRPr="00B578B6">
        <w:rPr>
          <w:rFonts w:asciiTheme="majorHAnsi" w:hAnsiTheme="majorHAnsi" w:cstheme="majorHAnsi"/>
        </w:rPr>
        <w:t>:</w:t>
      </w:r>
    </w:p>
    <w:p w14:paraId="3C2AD90E" w14:textId="77777777" w:rsidR="0073316E" w:rsidRPr="00B578B6" w:rsidRDefault="0073316E" w:rsidP="009A3874">
      <w:pPr>
        <w:jc w:val="both"/>
        <w:rPr>
          <w:rFonts w:asciiTheme="majorHAnsi" w:hAnsiTheme="majorHAnsi" w:cstheme="majorHAnsi"/>
        </w:rPr>
      </w:pPr>
    </w:p>
    <w:p w14:paraId="6D698C05" w14:textId="2418042A" w:rsidR="0073316E" w:rsidRPr="00B578B6" w:rsidRDefault="002E4E00" w:rsidP="009A3874">
      <w:pPr>
        <w:ind w:left="720"/>
        <w:jc w:val="both"/>
        <w:rPr>
          <w:rFonts w:asciiTheme="majorHAnsi" w:hAnsiTheme="majorHAnsi" w:cstheme="majorHAnsi"/>
          <w:i/>
          <w:iCs/>
        </w:rPr>
      </w:pPr>
      <w:r w:rsidRPr="00B578B6">
        <w:rPr>
          <w:rFonts w:asciiTheme="majorHAnsi" w:hAnsiTheme="majorHAnsi" w:cstheme="majorHAnsi"/>
          <w:i/>
          <w:iCs/>
        </w:rPr>
        <w:t>„…pro mě je důležité, aby dítě mělo pohyb, aby se vyvíjelo fyzicky, proto jsem zvolila jako aktivitu tanec. Chtělo by toho mnohem víc, měla jsem nápady na dodatečné hodiny angličtiny pro dítě. Měli jsme online doučování s ukrajinskou organizac</w:t>
      </w:r>
      <w:r w:rsidR="00EA18C9">
        <w:rPr>
          <w:rFonts w:asciiTheme="majorHAnsi" w:hAnsiTheme="majorHAnsi" w:cstheme="majorHAnsi"/>
          <w:i/>
          <w:iCs/>
        </w:rPr>
        <w:t>í</w:t>
      </w:r>
      <w:r w:rsidRPr="00B578B6">
        <w:rPr>
          <w:rFonts w:asciiTheme="majorHAnsi" w:hAnsiTheme="majorHAnsi" w:cstheme="majorHAnsi"/>
          <w:i/>
          <w:iCs/>
        </w:rPr>
        <w:t>, která bezplatně vyučuje angličtinu pro děti, ale před týdnem se ten kurz skončil.“ (Respondentka A2</w:t>
      </w:r>
      <w:r w:rsidR="000C7FAD" w:rsidRPr="00B578B6">
        <w:rPr>
          <w:rFonts w:asciiTheme="majorHAnsi" w:hAnsiTheme="majorHAnsi" w:cstheme="majorHAnsi"/>
          <w:i/>
          <w:iCs/>
        </w:rPr>
        <w:t>, město</w:t>
      </w:r>
      <w:r w:rsidR="00782013" w:rsidRPr="00B578B6">
        <w:rPr>
          <w:rFonts w:asciiTheme="majorHAnsi" w:hAnsiTheme="majorHAnsi" w:cstheme="majorHAnsi"/>
          <w:i/>
          <w:iCs/>
        </w:rPr>
        <w:t xml:space="preserve"> 11</w:t>
      </w:r>
      <w:r w:rsidR="00EA18C9">
        <w:rPr>
          <w:rFonts w:asciiTheme="majorHAnsi" w:hAnsiTheme="majorHAnsi" w:cstheme="majorHAnsi"/>
          <w:i/>
          <w:iCs/>
        </w:rPr>
        <w:t>–</w:t>
      </w:r>
      <w:r w:rsidR="00782013" w:rsidRPr="00B578B6">
        <w:rPr>
          <w:rFonts w:asciiTheme="majorHAnsi" w:hAnsiTheme="majorHAnsi" w:cstheme="majorHAnsi"/>
          <w:i/>
          <w:iCs/>
        </w:rPr>
        <w:t>50 tis. obyv.</w:t>
      </w:r>
      <w:r w:rsidRPr="00B578B6">
        <w:rPr>
          <w:rFonts w:asciiTheme="majorHAnsi" w:hAnsiTheme="majorHAnsi" w:cstheme="majorHAnsi"/>
          <w:i/>
          <w:iCs/>
        </w:rPr>
        <w:t>)</w:t>
      </w:r>
    </w:p>
    <w:p w14:paraId="3499653A" w14:textId="7D35080F" w:rsidR="00F371ED" w:rsidRPr="00B578B6" w:rsidRDefault="00F371ED" w:rsidP="009A3874">
      <w:pPr>
        <w:ind w:left="720"/>
        <w:jc w:val="both"/>
        <w:rPr>
          <w:rFonts w:asciiTheme="majorHAnsi" w:hAnsiTheme="majorHAnsi" w:cstheme="majorHAnsi"/>
          <w:i/>
          <w:iCs/>
        </w:rPr>
      </w:pPr>
      <w:r w:rsidRPr="00B578B6">
        <w:rPr>
          <w:rStyle w:val="eop"/>
          <w:rFonts w:asciiTheme="majorHAnsi" w:hAnsiTheme="majorHAnsi" w:cstheme="majorHAnsi"/>
          <w:i/>
          <w:iCs/>
          <w:color w:val="000000" w:themeColor="text1"/>
          <w:lang w:val="cs-CZ"/>
        </w:rPr>
        <w:lastRenderedPageBreak/>
        <w:t>„…rok jsme žili na vesnici, kde nebyly žádné ukrajinské děti, rok prakticky s nikým ve škole nekomunikoval, do školy ho přivedli, ze školy ho odvedli, pak jsme se přestěhovali do města a teď žijeme ve městě. Opět nemá žádné české kamarády, je tam jeden kluk z ukrajinské paralelky, se kterým komunikuje, a to je všechno, takže volný čas je velmi důležitá vývojová část našeho života…“ (Respondentka G2</w:t>
      </w:r>
      <w:r w:rsidR="002C0F3D" w:rsidRPr="00B578B6">
        <w:rPr>
          <w:rStyle w:val="eop"/>
          <w:rFonts w:asciiTheme="majorHAnsi" w:hAnsiTheme="majorHAnsi" w:cstheme="majorHAnsi"/>
          <w:i/>
          <w:iCs/>
          <w:color w:val="000000" w:themeColor="text1"/>
          <w:lang w:val="cs-CZ"/>
        </w:rPr>
        <w:t xml:space="preserve">, </w:t>
      </w:r>
      <w:r w:rsidR="00776396" w:rsidRPr="00B578B6">
        <w:rPr>
          <w:rStyle w:val="eop"/>
          <w:rFonts w:asciiTheme="majorHAnsi" w:hAnsiTheme="majorHAnsi" w:cstheme="majorHAnsi"/>
          <w:i/>
          <w:iCs/>
          <w:color w:val="000000" w:themeColor="text1"/>
          <w:lang w:val="cs-CZ"/>
        </w:rPr>
        <w:t>Pardubice</w:t>
      </w:r>
      <w:r w:rsidRPr="00B578B6">
        <w:rPr>
          <w:rStyle w:val="eop"/>
          <w:rFonts w:asciiTheme="majorHAnsi" w:hAnsiTheme="majorHAnsi" w:cstheme="majorHAnsi"/>
          <w:i/>
          <w:iCs/>
          <w:color w:val="000000" w:themeColor="text1"/>
          <w:lang w:val="cs-CZ"/>
        </w:rPr>
        <w:t>)</w:t>
      </w:r>
    </w:p>
    <w:p w14:paraId="12DB6819" w14:textId="77777777" w:rsidR="00F371ED" w:rsidRPr="00B578B6" w:rsidRDefault="00F371ED" w:rsidP="009A3874">
      <w:pPr>
        <w:jc w:val="both"/>
        <w:rPr>
          <w:rFonts w:asciiTheme="majorHAnsi" w:hAnsiTheme="majorHAnsi" w:cstheme="majorHAnsi"/>
          <w:i/>
          <w:iCs/>
        </w:rPr>
      </w:pPr>
    </w:p>
    <w:p w14:paraId="57C8CD18" w14:textId="05685EF7" w:rsidR="00F371ED" w:rsidRPr="00B578B6" w:rsidRDefault="00552114" w:rsidP="00D503EE">
      <w:pPr>
        <w:pStyle w:val="Odstavecseseznamem"/>
        <w:numPr>
          <w:ilvl w:val="0"/>
          <w:numId w:val="17"/>
        </w:numPr>
        <w:jc w:val="both"/>
        <w:rPr>
          <w:rFonts w:asciiTheme="majorHAnsi" w:hAnsiTheme="majorHAnsi" w:cstheme="majorHAnsi"/>
          <w:b/>
          <w:bCs/>
        </w:rPr>
      </w:pPr>
      <w:r w:rsidRPr="00B578B6">
        <w:rPr>
          <w:rFonts w:asciiTheme="majorHAnsi" w:hAnsiTheme="majorHAnsi" w:cstheme="majorHAnsi"/>
          <w:b/>
          <w:bCs/>
        </w:rPr>
        <w:t>Respondentky zmiňují, že</w:t>
      </w:r>
      <w:r w:rsidR="008A040B" w:rsidRPr="00B578B6">
        <w:rPr>
          <w:rFonts w:asciiTheme="majorHAnsi" w:hAnsiTheme="majorHAnsi" w:cstheme="majorHAnsi"/>
          <w:b/>
          <w:bCs/>
        </w:rPr>
        <w:t xml:space="preserve"> důležitou součástí volnočasových aktivit je snaha o</w:t>
      </w:r>
      <w:r w:rsidR="00EA24B0">
        <w:rPr>
          <w:rFonts w:asciiTheme="majorHAnsi" w:hAnsiTheme="majorHAnsi" w:cstheme="majorHAnsi"/>
          <w:b/>
          <w:bCs/>
        </w:rPr>
        <w:t> </w:t>
      </w:r>
      <w:r w:rsidR="008A040B" w:rsidRPr="00B578B6">
        <w:rPr>
          <w:rFonts w:asciiTheme="majorHAnsi" w:hAnsiTheme="majorHAnsi" w:cstheme="majorHAnsi"/>
          <w:b/>
          <w:bCs/>
        </w:rPr>
        <w:t>integraci dětí, stejně jako o zlepšení jazykové vybavenosti dětí. Volnočasové aktivity jsou zároveň někdy jediným způsobem, jakým se lze dostat k místní komunitě:</w:t>
      </w:r>
    </w:p>
    <w:p w14:paraId="7148E149" w14:textId="77777777" w:rsidR="00D353B9" w:rsidRPr="00B578B6" w:rsidRDefault="00D353B9" w:rsidP="009A3874">
      <w:pPr>
        <w:ind w:left="720"/>
        <w:jc w:val="both"/>
        <w:rPr>
          <w:rFonts w:asciiTheme="majorHAnsi" w:hAnsiTheme="majorHAnsi" w:cstheme="majorHAnsi"/>
          <w:i/>
          <w:iCs/>
        </w:rPr>
      </w:pPr>
    </w:p>
    <w:p w14:paraId="36B05F7A" w14:textId="48647E1F" w:rsidR="00D353B9" w:rsidRPr="00B578B6" w:rsidRDefault="00D353B9" w:rsidP="006E563E">
      <w:pPr>
        <w:ind w:left="720"/>
        <w:jc w:val="both"/>
        <w:rPr>
          <w:rFonts w:asciiTheme="majorHAnsi" w:hAnsiTheme="majorHAnsi" w:cstheme="majorHAnsi"/>
          <w:i/>
        </w:rPr>
      </w:pPr>
      <w:r w:rsidRPr="00B578B6">
        <w:rPr>
          <w:rFonts w:asciiTheme="majorHAnsi" w:hAnsiTheme="majorHAnsi" w:cstheme="majorHAnsi"/>
          <w:i/>
        </w:rPr>
        <w:t>„…když jsme teď v Evropě, chci, aby se</w:t>
      </w:r>
      <w:r w:rsidR="004855DA" w:rsidRPr="00B578B6">
        <w:rPr>
          <w:rFonts w:asciiTheme="majorHAnsi" w:hAnsiTheme="majorHAnsi" w:cstheme="majorHAnsi"/>
          <w:i/>
        </w:rPr>
        <w:t xml:space="preserve"> (dítě)</w:t>
      </w:r>
      <w:r w:rsidRPr="00B578B6">
        <w:rPr>
          <w:rFonts w:asciiTheme="majorHAnsi" w:hAnsiTheme="majorHAnsi" w:cstheme="majorHAnsi"/>
          <w:i/>
        </w:rPr>
        <w:t xml:space="preserve"> naučilo jazyk a nějak se integrovalo. Tento projekt nám hodně pomohl</w:t>
      </w:r>
      <w:r w:rsidR="006B579B" w:rsidRPr="00B578B6">
        <w:rPr>
          <w:rFonts w:asciiTheme="majorHAnsi" w:hAnsiTheme="majorHAnsi" w:cstheme="majorHAnsi"/>
          <w:i/>
        </w:rPr>
        <w:t xml:space="preserve"> … (synovi je) </w:t>
      </w:r>
      <w:r w:rsidRPr="00B578B6">
        <w:rPr>
          <w:rFonts w:asciiTheme="majorHAnsi" w:hAnsiTheme="majorHAnsi" w:cstheme="majorHAnsi"/>
          <w:i/>
        </w:rPr>
        <w:t xml:space="preserve">5 let, vybral si karate předtím, než letos nastoupil do školky, protože pro nás bylo těžké ho do školky dostat už dříve. </w:t>
      </w:r>
      <w:r w:rsidR="006B579B" w:rsidRPr="00B578B6">
        <w:rPr>
          <w:rFonts w:asciiTheme="majorHAnsi" w:hAnsiTheme="majorHAnsi" w:cstheme="majorHAnsi"/>
          <w:i/>
        </w:rPr>
        <w:t>P</w:t>
      </w:r>
      <w:r w:rsidRPr="00B578B6">
        <w:rPr>
          <w:rFonts w:asciiTheme="majorHAnsi" w:hAnsiTheme="majorHAnsi" w:cstheme="majorHAnsi"/>
          <w:i/>
        </w:rPr>
        <w:t xml:space="preserve">ředtím nás </w:t>
      </w:r>
      <w:r w:rsidR="006B579B" w:rsidRPr="00B578B6">
        <w:rPr>
          <w:rFonts w:asciiTheme="majorHAnsi" w:hAnsiTheme="majorHAnsi" w:cstheme="majorHAnsi"/>
          <w:i/>
        </w:rPr>
        <w:t xml:space="preserve">v polovině roku </w:t>
      </w:r>
      <w:r w:rsidRPr="00B578B6">
        <w:rPr>
          <w:rFonts w:asciiTheme="majorHAnsi" w:hAnsiTheme="majorHAnsi" w:cstheme="majorHAnsi"/>
          <w:i/>
        </w:rPr>
        <w:t xml:space="preserve">nikam nevzali a tenhle kroužek mu pomohl, aby se naučil trochu jazyk, aby si našel nějaké kamarády, byli tam i Ukrajinci, a on si dokázal najít kamarády a bylo pro něj snazší jít do školky. A od září se hodně </w:t>
      </w:r>
      <w:proofErr w:type="gramStart"/>
      <w:r w:rsidRPr="00B578B6">
        <w:rPr>
          <w:rFonts w:asciiTheme="majorHAnsi" w:hAnsiTheme="majorHAnsi" w:cstheme="majorHAnsi"/>
          <w:i/>
        </w:rPr>
        <w:t>učí</w:t>
      </w:r>
      <w:proofErr w:type="gramEnd"/>
      <w:r w:rsidRPr="00B578B6">
        <w:rPr>
          <w:rFonts w:asciiTheme="majorHAnsi" w:hAnsiTheme="majorHAnsi" w:cstheme="majorHAnsi"/>
          <w:i/>
        </w:rPr>
        <w:t xml:space="preserve"> česky</w:t>
      </w:r>
      <w:r w:rsidR="00AF48F5" w:rsidRPr="00B578B6">
        <w:rPr>
          <w:rFonts w:asciiTheme="majorHAnsi" w:hAnsiTheme="majorHAnsi" w:cstheme="majorHAnsi"/>
          <w:i/>
        </w:rPr>
        <w:t xml:space="preserve"> (…)</w:t>
      </w:r>
      <w:r w:rsidR="00EA18C9">
        <w:rPr>
          <w:rFonts w:asciiTheme="majorHAnsi" w:hAnsiTheme="majorHAnsi" w:cstheme="majorHAnsi"/>
          <w:i/>
        </w:rPr>
        <w:t>,</w:t>
      </w:r>
      <w:r w:rsidR="00AF48F5" w:rsidRPr="00B578B6">
        <w:rPr>
          <w:rFonts w:asciiTheme="majorHAnsi" w:hAnsiTheme="majorHAnsi" w:cstheme="majorHAnsi"/>
          <w:i/>
        </w:rPr>
        <w:t xml:space="preserve"> </w:t>
      </w:r>
      <w:r w:rsidRPr="00B578B6">
        <w:rPr>
          <w:rFonts w:asciiTheme="majorHAnsi" w:hAnsiTheme="majorHAnsi" w:cstheme="majorHAnsi"/>
          <w:i/>
        </w:rPr>
        <w:t>aby se s dětmi domluvil.“ (Respondentka D2</w:t>
      </w:r>
      <w:r w:rsidR="002C0F3D" w:rsidRPr="00B578B6">
        <w:rPr>
          <w:rFonts w:asciiTheme="majorHAnsi" w:hAnsiTheme="majorHAnsi" w:cstheme="majorHAnsi"/>
          <w:i/>
        </w:rPr>
        <w:t xml:space="preserve">, </w:t>
      </w:r>
      <w:r w:rsidR="006E563E" w:rsidRPr="00B578B6">
        <w:rPr>
          <w:rFonts w:asciiTheme="majorHAnsi" w:hAnsiTheme="majorHAnsi" w:cstheme="majorHAnsi"/>
          <w:i/>
          <w:iCs/>
        </w:rPr>
        <w:t>město</w:t>
      </w:r>
      <w:r w:rsidR="00776396" w:rsidRPr="00B578B6">
        <w:rPr>
          <w:rFonts w:asciiTheme="majorHAnsi" w:hAnsiTheme="majorHAnsi" w:cstheme="majorHAnsi"/>
          <w:i/>
          <w:iCs/>
        </w:rPr>
        <w:t xml:space="preserve"> </w:t>
      </w:r>
      <w:r w:rsidR="005D583A" w:rsidRPr="00B578B6">
        <w:rPr>
          <w:rFonts w:asciiTheme="majorHAnsi" w:hAnsiTheme="majorHAnsi" w:cstheme="majorHAnsi"/>
          <w:i/>
          <w:iCs/>
        </w:rPr>
        <w:t>51</w:t>
      </w:r>
      <w:r w:rsidR="00EA18C9">
        <w:rPr>
          <w:rFonts w:asciiTheme="majorHAnsi" w:hAnsiTheme="majorHAnsi" w:cstheme="majorHAnsi"/>
          <w:i/>
          <w:iCs/>
        </w:rPr>
        <w:t>–</w:t>
      </w:r>
      <w:r w:rsidR="005D583A" w:rsidRPr="00B578B6">
        <w:rPr>
          <w:rFonts w:asciiTheme="majorHAnsi" w:hAnsiTheme="majorHAnsi" w:cstheme="majorHAnsi"/>
          <w:i/>
          <w:iCs/>
        </w:rPr>
        <w:t>80 tis. obyv.</w:t>
      </w:r>
      <w:r w:rsidRPr="00B578B6">
        <w:rPr>
          <w:rFonts w:asciiTheme="majorHAnsi" w:hAnsiTheme="majorHAnsi" w:cstheme="majorHAnsi"/>
          <w:i/>
        </w:rPr>
        <w:t>)</w:t>
      </w:r>
    </w:p>
    <w:p w14:paraId="35A8107A" w14:textId="77777777" w:rsidR="00332244" w:rsidRPr="00B578B6" w:rsidRDefault="00332244" w:rsidP="009A3874">
      <w:pPr>
        <w:pStyle w:val="paragraph"/>
        <w:spacing w:before="0" w:beforeAutospacing="0" w:after="0" w:afterAutospacing="0" w:line="276" w:lineRule="auto"/>
        <w:ind w:left="720"/>
        <w:jc w:val="both"/>
        <w:textAlignment w:val="baseline"/>
        <w:rPr>
          <w:rStyle w:val="eop"/>
          <w:rFonts w:asciiTheme="majorHAnsi" w:hAnsiTheme="majorHAnsi" w:cstheme="majorHAnsi"/>
          <w:i/>
          <w:iCs/>
          <w:color w:val="000000" w:themeColor="text1"/>
        </w:rPr>
      </w:pPr>
    </w:p>
    <w:p w14:paraId="66997BB4" w14:textId="5247544F" w:rsidR="00F56D36" w:rsidRPr="00B578B6" w:rsidRDefault="00332244" w:rsidP="009A3874">
      <w:pPr>
        <w:ind w:left="720"/>
        <w:jc w:val="both"/>
        <w:rPr>
          <w:rFonts w:asciiTheme="majorHAnsi" w:hAnsiTheme="majorHAnsi" w:cstheme="majorHAnsi"/>
          <w:i/>
          <w:iCs/>
        </w:rPr>
      </w:pPr>
      <w:r w:rsidRPr="00B578B6">
        <w:rPr>
          <w:rFonts w:asciiTheme="majorHAnsi" w:hAnsiTheme="majorHAnsi" w:cstheme="majorHAnsi"/>
          <w:i/>
          <w:iCs/>
        </w:rPr>
        <w:t>„…je to důležité, dět</w:t>
      </w:r>
      <w:r w:rsidR="00EA18C9">
        <w:rPr>
          <w:rFonts w:asciiTheme="majorHAnsi" w:hAnsiTheme="majorHAnsi" w:cstheme="majorHAnsi"/>
          <w:i/>
          <w:iCs/>
        </w:rPr>
        <w:t>i</w:t>
      </w:r>
      <w:r w:rsidRPr="00B578B6">
        <w:rPr>
          <w:rFonts w:asciiTheme="majorHAnsi" w:hAnsiTheme="majorHAnsi" w:cstheme="majorHAnsi"/>
          <w:i/>
          <w:iCs/>
        </w:rPr>
        <w:t xml:space="preserve"> přijel</w:t>
      </w:r>
      <w:r w:rsidR="00D74914" w:rsidRPr="00B578B6">
        <w:rPr>
          <w:rFonts w:asciiTheme="majorHAnsi" w:hAnsiTheme="majorHAnsi" w:cstheme="majorHAnsi"/>
          <w:i/>
          <w:iCs/>
        </w:rPr>
        <w:t>y</w:t>
      </w:r>
      <w:r w:rsidRPr="00B578B6">
        <w:rPr>
          <w:rFonts w:asciiTheme="majorHAnsi" w:hAnsiTheme="majorHAnsi" w:cstheme="majorHAnsi"/>
          <w:i/>
          <w:iCs/>
        </w:rPr>
        <w:t xml:space="preserve"> sem, m</w:t>
      </w:r>
      <w:r w:rsidR="00D74914" w:rsidRPr="00B578B6">
        <w:rPr>
          <w:rFonts w:asciiTheme="majorHAnsi" w:hAnsiTheme="majorHAnsi" w:cstheme="majorHAnsi"/>
          <w:i/>
          <w:iCs/>
        </w:rPr>
        <w:t>a</w:t>
      </w:r>
      <w:r w:rsidRPr="00B578B6">
        <w:rPr>
          <w:rFonts w:asciiTheme="majorHAnsi" w:hAnsiTheme="majorHAnsi" w:cstheme="majorHAnsi"/>
          <w:i/>
          <w:iCs/>
        </w:rPr>
        <w:t>jí to tady těžk</w:t>
      </w:r>
      <w:r w:rsidR="00594DD5" w:rsidRPr="00B578B6">
        <w:rPr>
          <w:rFonts w:asciiTheme="majorHAnsi" w:hAnsiTheme="majorHAnsi" w:cstheme="majorHAnsi"/>
          <w:i/>
          <w:iCs/>
        </w:rPr>
        <w:t>é</w:t>
      </w:r>
      <w:r w:rsidRPr="00B578B6">
        <w:rPr>
          <w:rFonts w:asciiTheme="majorHAnsi" w:hAnsiTheme="majorHAnsi" w:cstheme="majorHAnsi"/>
          <w:i/>
          <w:iCs/>
        </w:rPr>
        <w:t>, místní jazyk neumějí. Náš mladší syn chodí do kroužku od školy, přírodovědecký kroužek. Baví ho to, má rád různé zkoumání, chemi</w:t>
      </w:r>
      <w:r w:rsidR="00594DD5" w:rsidRPr="00B578B6">
        <w:rPr>
          <w:rFonts w:asciiTheme="majorHAnsi" w:hAnsiTheme="majorHAnsi" w:cstheme="majorHAnsi"/>
          <w:i/>
          <w:iCs/>
        </w:rPr>
        <w:t>i,</w:t>
      </w:r>
      <w:r w:rsidRPr="00B578B6">
        <w:rPr>
          <w:rFonts w:asciiTheme="majorHAnsi" w:hAnsiTheme="majorHAnsi" w:cstheme="majorHAnsi"/>
          <w:i/>
          <w:iCs/>
        </w:rPr>
        <w:t xml:space="preserve"> fyzik</w:t>
      </w:r>
      <w:r w:rsidR="00594DD5" w:rsidRPr="00B578B6">
        <w:rPr>
          <w:rFonts w:asciiTheme="majorHAnsi" w:hAnsiTheme="majorHAnsi" w:cstheme="majorHAnsi"/>
          <w:i/>
          <w:iCs/>
        </w:rPr>
        <w:t>u</w:t>
      </w:r>
      <w:r w:rsidRPr="00B578B6">
        <w:rPr>
          <w:rFonts w:asciiTheme="majorHAnsi" w:hAnsiTheme="majorHAnsi" w:cstheme="majorHAnsi"/>
          <w:i/>
          <w:iCs/>
        </w:rPr>
        <w:t xml:space="preserve"> a tak dál. Takže on se tím asimiluje, kromě něj tam ukrajinské děti nejsou. On už mluví česky, protože už tam chodí celkem dlouho, chodí do školy a do toho kroužku, je to interakce navíc v tom kroužku…“</w:t>
      </w:r>
      <w:r w:rsidR="00594DD5" w:rsidRPr="00B578B6">
        <w:rPr>
          <w:rFonts w:asciiTheme="majorHAnsi" w:hAnsiTheme="majorHAnsi" w:cstheme="majorHAnsi"/>
          <w:i/>
          <w:iCs/>
        </w:rPr>
        <w:t xml:space="preserve"> (Respondentka B2</w:t>
      </w:r>
      <w:r w:rsidR="006E563E" w:rsidRPr="00B578B6">
        <w:rPr>
          <w:rFonts w:asciiTheme="majorHAnsi" w:hAnsiTheme="majorHAnsi" w:cstheme="majorHAnsi"/>
          <w:i/>
          <w:iCs/>
        </w:rPr>
        <w:t>, město</w:t>
      </w:r>
      <w:r w:rsidR="005D583A" w:rsidRPr="00B578B6">
        <w:rPr>
          <w:rFonts w:asciiTheme="majorHAnsi" w:hAnsiTheme="majorHAnsi" w:cstheme="majorHAnsi"/>
          <w:i/>
          <w:iCs/>
        </w:rPr>
        <w:t xml:space="preserve"> </w:t>
      </w:r>
      <w:r w:rsidR="00E84A40" w:rsidRPr="00B578B6">
        <w:rPr>
          <w:rFonts w:asciiTheme="majorHAnsi" w:hAnsiTheme="majorHAnsi" w:cstheme="majorHAnsi"/>
          <w:i/>
          <w:iCs/>
        </w:rPr>
        <w:t>do 10 tis. obyv.</w:t>
      </w:r>
      <w:r w:rsidR="00594DD5" w:rsidRPr="00B578B6">
        <w:rPr>
          <w:rFonts w:asciiTheme="majorHAnsi" w:hAnsiTheme="majorHAnsi" w:cstheme="majorHAnsi"/>
          <w:i/>
          <w:iCs/>
        </w:rPr>
        <w:t>)</w:t>
      </w:r>
    </w:p>
    <w:p w14:paraId="07CAC51B" w14:textId="77777777" w:rsidR="00F56D36" w:rsidRPr="00B578B6" w:rsidRDefault="00F56D36" w:rsidP="009A3874">
      <w:pPr>
        <w:jc w:val="both"/>
        <w:rPr>
          <w:rFonts w:asciiTheme="majorHAnsi" w:hAnsiTheme="majorHAnsi" w:cstheme="majorHAnsi"/>
        </w:rPr>
      </w:pPr>
    </w:p>
    <w:p w14:paraId="1AAE9CF7" w14:textId="77777777" w:rsidR="00635888" w:rsidRPr="00B578B6" w:rsidRDefault="00635888" w:rsidP="009A3874">
      <w:pPr>
        <w:jc w:val="both"/>
        <w:rPr>
          <w:rFonts w:asciiTheme="majorHAnsi" w:hAnsiTheme="majorHAnsi" w:cstheme="majorHAnsi"/>
        </w:rPr>
      </w:pPr>
    </w:p>
    <w:p w14:paraId="37C87D48" w14:textId="08B7D0CD" w:rsidR="00635888" w:rsidRPr="00E71F6F" w:rsidRDefault="00635888" w:rsidP="00D503EE">
      <w:pPr>
        <w:pStyle w:val="Odstavecseseznamem"/>
        <w:numPr>
          <w:ilvl w:val="0"/>
          <w:numId w:val="19"/>
        </w:numPr>
        <w:jc w:val="both"/>
        <w:rPr>
          <w:rFonts w:asciiTheme="majorHAnsi" w:hAnsiTheme="majorHAnsi" w:cstheme="majorHAnsi"/>
          <w:b/>
          <w:bCs/>
        </w:rPr>
      </w:pPr>
      <w:r w:rsidRPr="00B578B6">
        <w:rPr>
          <w:rFonts w:asciiTheme="majorHAnsi" w:hAnsiTheme="majorHAnsi" w:cstheme="majorHAnsi"/>
          <w:b/>
          <w:bCs/>
          <w:sz w:val="28"/>
          <w:szCs w:val="28"/>
        </w:rPr>
        <w:t>Výběr volnočasových aktivit</w:t>
      </w:r>
    </w:p>
    <w:p w14:paraId="35D24862" w14:textId="77777777" w:rsidR="00E71F6F" w:rsidRPr="00B578B6" w:rsidRDefault="00E71F6F" w:rsidP="00E71F6F">
      <w:pPr>
        <w:pStyle w:val="Odstavecseseznamem"/>
        <w:jc w:val="both"/>
        <w:rPr>
          <w:rFonts w:asciiTheme="majorHAnsi" w:hAnsiTheme="majorHAnsi" w:cstheme="majorHAnsi"/>
          <w:b/>
          <w:bCs/>
        </w:rPr>
      </w:pPr>
    </w:p>
    <w:p w14:paraId="7E19E4B8" w14:textId="720A3D4A" w:rsidR="003C6D0E" w:rsidRPr="00B578B6" w:rsidRDefault="003C6D0E" w:rsidP="00D503EE">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Finanční otázka do výběru volnočasových aktivit zasahuje</w:t>
      </w:r>
      <w:r w:rsidR="00332BAF" w:rsidRPr="00B578B6">
        <w:rPr>
          <w:rFonts w:asciiTheme="majorHAnsi" w:hAnsiTheme="majorHAnsi" w:cstheme="majorHAnsi"/>
          <w:b/>
          <w:bCs/>
        </w:rPr>
        <w:t xml:space="preserve"> podle popisu </w:t>
      </w:r>
      <w:r w:rsidR="00FF007B" w:rsidRPr="00B578B6">
        <w:rPr>
          <w:rFonts w:asciiTheme="majorHAnsi" w:hAnsiTheme="majorHAnsi" w:cstheme="majorHAnsi"/>
          <w:b/>
          <w:bCs/>
        </w:rPr>
        <w:t xml:space="preserve">ukrajinských </w:t>
      </w:r>
      <w:r w:rsidR="00332BAF" w:rsidRPr="00B578B6">
        <w:rPr>
          <w:rFonts w:asciiTheme="majorHAnsi" w:hAnsiTheme="majorHAnsi" w:cstheme="majorHAnsi"/>
          <w:b/>
          <w:bCs/>
        </w:rPr>
        <w:t>rodičů ze všech faktorů nejvíce</w:t>
      </w:r>
      <w:r w:rsidRPr="00B578B6">
        <w:rPr>
          <w:rFonts w:asciiTheme="majorHAnsi" w:hAnsiTheme="majorHAnsi" w:cstheme="majorHAnsi"/>
          <w:b/>
          <w:bCs/>
        </w:rPr>
        <w:t>,</w:t>
      </w:r>
      <w:r w:rsidRPr="00B578B6">
        <w:rPr>
          <w:rFonts w:asciiTheme="majorHAnsi" w:hAnsiTheme="majorHAnsi" w:cstheme="majorHAnsi"/>
        </w:rPr>
        <w:t xml:space="preserve"> a to </w:t>
      </w:r>
      <w:r w:rsidR="008075EC" w:rsidRPr="00B578B6">
        <w:rPr>
          <w:rFonts w:asciiTheme="majorHAnsi" w:hAnsiTheme="majorHAnsi" w:cstheme="majorHAnsi"/>
        </w:rPr>
        <w:t>v některých případech</w:t>
      </w:r>
      <w:r w:rsidR="00B8774D" w:rsidRPr="00B578B6">
        <w:rPr>
          <w:rFonts w:asciiTheme="majorHAnsi" w:hAnsiTheme="majorHAnsi" w:cstheme="majorHAnsi"/>
        </w:rPr>
        <w:t xml:space="preserve"> rozdílně od původní situace rodičů na Ukrajině</w:t>
      </w:r>
      <w:r w:rsidR="00DE37E0" w:rsidRPr="00B578B6">
        <w:rPr>
          <w:rFonts w:asciiTheme="majorHAnsi" w:hAnsiTheme="majorHAnsi" w:cstheme="majorHAnsi"/>
        </w:rPr>
        <w:t xml:space="preserve">. Některé respondentky </w:t>
      </w:r>
      <w:proofErr w:type="gramStart"/>
      <w:r w:rsidR="00DE37E0" w:rsidRPr="00B578B6">
        <w:rPr>
          <w:rFonts w:asciiTheme="majorHAnsi" w:hAnsiTheme="majorHAnsi" w:cstheme="majorHAnsi"/>
        </w:rPr>
        <w:t>hovoří</w:t>
      </w:r>
      <w:proofErr w:type="gramEnd"/>
      <w:r w:rsidR="00DE37E0" w:rsidRPr="00B578B6">
        <w:rPr>
          <w:rFonts w:asciiTheme="majorHAnsi" w:hAnsiTheme="majorHAnsi" w:cstheme="majorHAnsi"/>
        </w:rPr>
        <w:t xml:space="preserve"> o tom, že děti</w:t>
      </w:r>
      <w:r w:rsidR="008075EC" w:rsidRPr="00B578B6">
        <w:rPr>
          <w:rFonts w:asciiTheme="majorHAnsi" w:hAnsiTheme="majorHAnsi" w:cstheme="majorHAnsi"/>
        </w:rPr>
        <w:t xml:space="preserve"> jsou finančně omezeny v přidružených akcích </w:t>
      </w:r>
      <w:r w:rsidR="0033537E" w:rsidRPr="00B578B6">
        <w:rPr>
          <w:rFonts w:asciiTheme="majorHAnsi" w:hAnsiTheme="majorHAnsi" w:cstheme="majorHAnsi"/>
        </w:rPr>
        <w:t>–</w:t>
      </w:r>
      <w:r w:rsidR="008075EC" w:rsidRPr="00B578B6">
        <w:rPr>
          <w:rFonts w:asciiTheme="majorHAnsi" w:hAnsiTheme="majorHAnsi" w:cstheme="majorHAnsi"/>
        </w:rPr>
        <w:t> táborech a soustředěních</w:t>
      </w:r>
      <w:r w:rsidR="000778FC" w:rsidRPr="00B578B6">
        <w:rPr>
          <w:rFonts w:asciiTheme="majorHAnsi" w:hAnsiTheme="majorHAnsi" w:cstheme="majorHAnsi"/>
        </w:rPr>
        <w:t xml:space="preserve">, kde rodičům pomáhá právě podpora jako v případě </w:t>
      </w:r>
      <w:r w:rsidR="0002756C" w:rsidRPr="00B578B6">
        <w:rPr>
          <w:rFonts w:asciiTheme="majorHAnsi" w:hAnsiTheme="majorHAnsi" w:cstheme="majorHAnsi"/>
        </w:rPr>
        <w:t>podpory</w:t>
      </w:r>
      <w:r w:rsidR="000778FC" w:rsidRPr="00B578B6">
        <w:rPr>
          <w:rFonts w:asciiTheme="majorHAnsi" w:hAnsiTheme="majorHAnsi" w:cstheme="majorHAnsi"/>
        </w:rPr>
        <w:t xml:space="preserve"> „Darujeme kroužky dětem“</w:t>
      </w:r>
      <w:r w:rsidR="00B23E96" w:rsidRPr="00B578B6">
        <w:rPr>
          <w:rFonts w:asciiTheme="majorHAnsi" w:hAnsiTheme="majorHAnsi" w:cstheme="majorHAnsi"/>
        </w:rPr>
        <w:t>.</w:t>
      </w:r>
    </w:p>
    <w:p w14:paraId="7D385000" w14:textId="77777777" w:rsidR="00332BAF" w:rsidRPr="00B578B6" w:rsidRDefault="00332BAF" w:rsidP="009A3874">
      <w:pPr>
        <w:jc w:val="both"/>
        <w:rPr>
          <w:rFonts w:asciiTheme="majorHAnsi" w:hAnsiTheme="majorHAnsi" w:cstheme="majorHAnsi"/>
        </w:rPr>
      </w:pPr>
    </w:p>
    <w:p w14:paraId="70ACF14A" w14:textId="5E0BEFDD" w:rsidR="00332BAF" w:rsidRPr="00B578B6" w:rsidRDefault="00094556" w:rsidP="009A3874">
      <w:pPr>
        <w:ind w:left="720"/>
        <w:jc w:val="both"/>
        <w:rPr>
          <w:rFonts w:asciiTheme="majorHAnsi" w:hAnsiTheme="majorHAnsi" w:cstheme="majorHAnsi"/>
          <w:i/>
          <w:iCs/>
        </w:rPr>
      </w:pPr>
      <w:r w:rsidRPr="00B578B6">
        <w:rPr>
          <w:rFonts w:asciiTheme="majorHAnsi" w:hAnsiTheme="majorHAnsi" w:cstheme="majorHAnsi"/>
          <w:i/>
          <w:iCs/>
        </w:rPr>
        <w:t>„…no, z finančního hlediska bych řekla, že je to pro Ukrajince jako my těžké. Protože naše platy jsou nízké a naše kroužky jsou drahé, když to takhle spočítáte, 2 000 měsíčně za jeden kroužek.“ (Respondentka G2</w:t>
      </w:r>
      <w:r w:rsidR="0072777E" w:rsidRPr="00B578B6">
        <w:rPr>
          <w:rFonts w:asciiTheme="majorHAnsi" w:hAnsiTheme="majorHAnsi" w:cstheme="majorHAnsi"/>
          <w:i/>
          <w:iCs/>
        </w:rPr>
        <w:t xml:space="preserve">, </w:t>
      </w:r>
      <w:r w:rsidR="00474FAF" w:rsidRPr="00B578B6">
        <w:rPr>
          <w:rFonts w:asciiTheme="majorHAnsi" w:hAnsiTheme="majorHAnsi" w:cstheme="majorHAnsi"/>
          <w:i/>
          <w:iCs/>
        </w:rPr>
        <w:t>Pardubice</w:t>
      </w:r>
      <w:r w:rsidRPr="00B578B6">
        <w:rPr>
          <w:rFonts w:asciiTheme="majorHAnsi" w:hAnsiTheme="majorHAnsi" w:cstheme="majorHAnsi"/>
          <w:i/>
          <w:iCs/>
        </w:rPr>
        <w:t>)</w:t>
      </w:r>
    </w:p>
    <w:p w14:paraId="22D48A1B" w14:textId="77777777" w:rsidR="00B8774D" w:rsidRPr="00B578B6" w:rsidRDefault="00B8774D" w:rsidP="009A3874">
      <w:pPr>
        <w:jc w:val="both"/>
        <w:rPr>
          <w:rFonts w:asciiTheme="majorHAnsi" w:hAnsiTheme="majorHAnsi" w:cstheme="majorHAnsi"/>
        </w:rPr>
      </w:pPr>
    </w:p>
    <w:p w14:paraId="46FA4528" w14:textId="157A4DDE" w:rsidR="008075EC" w:rsidRPr="00B578B6" w:rsidRDefault="00B8774D" w:rsidP="009A3874">
      <w:pPr>
        <w:ind w:left="720"/>
        <w:jc w:val="both"/>
        <w:rPr>
          <w:rFonts w:asciiTheme="majorHAnsi" w:hAnsiTheme="majorHAnsi" w:cstheme="majorHAnsi"/>
          <w:i/>
          <w:iCs/>
          <w:color w:val="000000" w:themeColor="text1"/>
          <w:lang w:val="cs-CZ"/>
        </w:rPr>
      </w:pPr>
      <w:r w:rsidRPr="00B578B6">
        <w:rPr>
          <w:rFonts w:asciiTheme="majorHAnsi" w:hAnsiTheme="majorHAnsi" w:cstheme="majorHAnsi"/>
          <w:i/>
          <w:iCs/>
          <w:color w:val="000000" w:themeColor="text1"/>
          <w:lang w:val="cs-CZ"/>
        </w:rPr>
        <w:lastRenderedPageBreak/>
        <w:t>„…v současné době, když jsem se ocitla v</w:t>
      </w:r>
      <w:r w:rsidR="00EA18C9">
        <w:rPr>
          <w:rFonts w:asciiTheme="majorHAnsi" w:hAnsiTheme="majorHAnsi" w:cstheme="majorHAnsi"/>
          <w:i/>
          <w:iCs/>
          <w:color w:val="000000" w:themeColor="text1"/>
          <w:lang w:val="cs-CZ"/>
        </w:rPr>
        <w:t> </w:t>
      </w:r>
      <w:r w:rsidRPr="00B578B6">
        <w:rPr>
          <w:rFonts w:asciiTheme="majorHAnsi" w:hAnsiTheme="majorHAnsi" w:cstheme="majorHAnsi"/>
          <w:i/>
          <w:iCs/>
          <w:color w:val="000000" w:themeColor="text1"/>
          <w:lang w:val="cs-CZ"/>
        </w:rPr>
        <w:t>Česku</w:t>
      </w:r>
      <w:r w:rsidR="00EA18C9">
        <w:rPr>
          <w:rFonts w:asciiTheme="majorHAnsi" w:hAnsiTheme="majorHAnsi" w:cstheme="majorHAnsi"/>
          <w:i/>
          <w:iCs/>
          <w:color w:val="000000" w:themeColor="text1"/>
          <w:lang w:val="cs-CZ"/>
        </w:rPr>
        <w:t>,</w:t>
      </w:r>
      <w:r w:rsidRPr="00B578B6">
        <w:rPr>
          <w:rFonts w:asciiTheme="majorHAnsi" w:hAnsiTheme="majorHAnsi" w:cstheme="majorHAnsi"/>
          <w:i/>
          <w:iCs/>
          <w:color w:val="000000" w:themeColor="text1"/>
          <w:lang w:val="cs-CZ"/>
        </w:rPr>
        <w:t xml:space="preserve"> se to stalo mnohem těžší, co se tý</w:t>
      </w:r>
      <w:r w:rsidR="00DE37E0" w:rsidRPr="00B578B6">
        <w:rPr>
          <w:rFonts w:asciiTheme="majorHAnsi" w:hAnsiTheme="majorHAnsi" w:cstheme="majorHAnsi"/>
          <w:i/>
          <w:iCs/>
          <w:color w:val="000000" w:themeColor="text1"/>
          <w:lang w:val="cs-CZ"/>
        </w:rPr>
        <w:t>če</w:t>
      </w:r>
      <w:r w:rsidRPr="00B578B6">
        <w:rPr>
          <w:rFonts w:asciiTheme="majorHAnsi" w:hAnsiTheme="majorHAnsi" w:cstheme="majorHAnsi"/>
          <w:i/>
          <w:iCs/>
          <w:color w:val="000000" w:themeColor="text1"/>
          <w:lang w:val="cs-CZ"/>
        </w:rPr>
        <w:t xml:space="preserve"> této (finanční) otázky, přihlašujeme se na kroužky podle toho, jak si to můžeme dovolit.“ (Respondentka C</w:t>
      </w:r>
      <w:r w:rsidR="008531BB" w:rsidRPr="00B578B6">
        <w:rPr>
          <w:rFonts w:asciiTheme="majorHAnsi" w:hAnsiTheme="majorHAnsi" w:cstheme="majorHAnsi"/>
          <w:i/>
          <w:iCs/>
          <w:color w:val="000000" w:themeColor="text1"/>
          <w:lang w:val="cs-CZ"/>
        </w:rPr>
        <w:t>2</w:t>
      </w:r>
      <w:r w:rsidR="0073493E" w:rsidRPr="00B578B6">
        <w:rPr>
          <w:rFonts w:asciiTheme="majorHAnsi" w:hAnsiTheme="majorHAnsi" w:cstheme="majorHAnsi"/>
          <w:i/>
          <w:iCs/>
          <w:color w:val="000000" w:themeColor="text1"/>
          <w:lang w:val="cs-CZ"/>
        </w:rPr>
        <w:t xml:space="preserve">, </w:t>
      </w:r>
      <w:r w:rsidR="00474FAF" w:rsidRPr="00B578B6">
        <w:rPr>
          <w:rFonts w:asciiTheme="majorHAnsi" w:hAnsiTheme="majorHAnsi" w:cstheme="majorHAnsi"/>
          <w:i/>
          <w:iCs/>
          <w:color w:val="000000" w:themeColor="text1"/>
          <w:lang w:val="cs-CZ"/>
        </w:rPr>
        <w:t>Praha</w:t>
      </w:r>
      <w:r w:rsidRPr="00B578B6">
        <w:rPr>
          <w:rFonts w:asciiTheme="majorHAnsi" w:hAnsiTheme="majorHAnsi" w:cstheme="majorHAnsi"/>
          <w:i/>
          <w:iCs/>
          <w:color w:val="000000" w:themeColor="text1"/>
          <w:lang w:val="cs-CZ"/>
        </w:rPr>
        <w:t>)</w:t>
      </w:r>
    </w:p>
    <w:p w14:paraId="02D5EE25" w14:textId="77777777" w:rsidR="008075EC" w:rsidRPr="00B578B6" w:rsidRDefault="008075EC" w:rsidP="009A3874">
      <w:pPr>
        <w:ind w:left="720"/>
        <w:jc w:val="both"/>
        <w:rPr>
          <w:rFonts w:asciiTheme="majorHAnsi" w:hAnsiTheme="majorHAnsi" w:cstheme="majorHAnsi"/>
          <w:i/>
          <w:iCs/>
          <w:color w:val="000000" w:themeColor="text1"/>
          <w:lang w:val="cs-CZ"/>
        </w:rPr>
      </w:pPr>
    </w:p>
    <w:p w14:paraId="21B6E530" w14:textId="4EDEEE68" w:rsidR="00094556" w:rsidRPr="00B578B6" w:rsidRDefault="00094556" w:rsidP="00D503EE">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 xml:space="preserve">Pokud jde o nové kroužky, ukrajinští </w:t>
      </w:r>
      <w:r w:rsidR="00E91EDF" w:rsidRPr="00B578B6">
        <w:rPr>
          <w:rFonts w:asciiTheme="majorHAnsi" w:hAnsiTheme="majorHAnsi" w:cstheme="majorHAnsi"/>
          <w:b/>
          <w:bCs/>
        </w:rPr>
        <w:t xml:space="preserve">rodiče </w:t>
      </w:r>
      <w:r w:rsidRPr="00B578B6">
        <w:rPr>
          <w:rFonts w:asciiTheme="majorHAnsi" w:hAnsiTheme="majorHAnsi" w:cstheme="majorHAnsi"/>
          <w:b/>
          <w:bCs/>
        </w:rPr>
        <w:t>vybírají kroužky nejčastěji na základě zájmu svých dětí,</w:t>
      </w:r>
      <w:r w:rsidRPr="00B578B6">
        <w:rPr>
          <w:rFonts w:asciiTheme="majorHAnsi" w:hAnsiTheme="majorHAnsi" w:cstheme="majorHAnsi"/>
        </w:rPr>
        <w:t xml:space="preserve"> do samotného výběru ale vstupuje i drobnější nebo širší úvaha rodiče nad časovými možnostmi, možnostmi dojíždění:</w:t>
      </w:r>
    </w:p>
    <w:p w14:paraId="00832700" w14:textId="77777777" w:rsidR="00094556" w:rsidRPr="00B578B6" w:rsidRDefault="00094556" w:rsidP="009A3874">
      <w:pPr>
        <w:jc w:val="both"/>
        <w:rPr>
          <w:rFonts w:asciiTheme="majorHAnsi" w:hAnsiTheme="majorHAnsi" w:cstheme="majorHAnsi"/>
        </w:rPr>
      </w:pPr>
    </w:p>
    <w:p w14:paraId="427BE632" w14:textId="6E153D99" w:rsidR="00094556" w:rsidRPr="00B578B6" w:rsidRDefault="00094556" w:rsidP="009A3874">
      <w:pPr>
        <w:ind w:left="720"/>
        <w:jc w:val="both"/>
        <w:rPr>
          <w:rStyle w:val="eop"/>
          <w:rFonts w:asciiTheme="majorHAnsi" w:hAnsiTheme="majorHAnsi" w:cstheme="majorHAnsi"/>
          <w:i/>
          <w:iCs/>
          <w:color w:val="000000" w:themeColor="text1"/>
          <w:lang w:val="cs-CZ"/>
        </w:rPr>
      </w:pPr>
      <w:r w:rsidRPr="00B578B6">
        <w:rPr>
          <w:rFonts w:asciiTheme="majorHAnsi" w:hAnsiTheme="majorHAnsi" w:cstheme="majorHAnsi"/>
          <w:i/>
          <w:iCs/>
        </w:rPr>
        <w:t>„…</w:t>
      </w:r>
      <w:r w:rsidRPr="00B578B6">
        <w:rPr>
          <w:rStyle w:val="eop"/>
          <w:rFonts w:asciiTheme="majorHAnsi" w:hAnsiTheme="majorHAnsi" w:cstheme="majorHAnsi"/>
          <w:i/>
          <w:iCs/>
          <w:color w:val="000000" w:themeColor="text1"/>
          <w:lang w:val="cs-CZ"/>
        </w:rPr>
        <w:t>nejdřív (to) probereme, já jí dám (dceři) návrhy, co můžeme dělat, na jaké aktivity můžeme jít, a ona si vybere, co se jí líbí.“ (Respondentka E2</w:t>
      </w:r>
      <w:r w:rsidR="003A30FC" w:rsidRPr="00B578B6">
        <w:rPr>
          <w:rStyle w:val="eop"/>
          <w:rFonts w:asciiTheme="majorHAnsi" w:hAnsiTheme="majorHAnsi" w:cstheme="majorHAnsi"/>
          <w:i/>
          <w:iCs/>
          <w:color w:val="000000" w:themeColor="text1"/>
          <w:lang w:val="cs-CZ"/>
        </w:rPr>
        <w:t>, město</w:t>
      </w:r>
      <w:r w:rsidR="0022776B" w:rsidRPr="00B578B6">
        <w:rPr>
          <w:rStyle w:val="eop"/>
          <w:rFonts w:asciiTheme="majorHAnsi" w:hAnsiTheme="majorHAnsi" w:cstheme="majorHAnsi"/>
          <w:i/>
          <w:iCs/>
          <w:color w:val="000000" w:themeColor="text1"/>
          <w:lang w:val="cs-CZ"/>
        </w:rPr>
        <w:t xml:space="preserve"> do 10 tis. obyv.</w:t>
      </w:r>
      <w:r w:rsidRPr="00B578B6">
        <w:rPr>
          <w:rStyle w:val="eop"/>
          <w:rFonts w:asciiTheme="majorHAnsi" w:hAnsiTheme="majorHAnsi" w:cstheme="majorHAnsi"/>
          <w:i/>
          <w:iCs/>
          <w:color w:val="000000" w:themeColor="text1"/>
          <w:lang w:val="cs-CZ"/>
        </w:rPr>
        <w:t>)</w:t>
      </w:r>
    </w:p>
    <w:p w14:paraId="263AD2AD" w14:textId="77777777" w:rsidR="00094556" w:rsidRPr="00B578B6" w:rsidRDefault="00094556" w:rsidP="009A3874">
      <w:pPr>
        <w:ind w:left="720"/>
        <w:jc w:val="both"/>
        <w:rPr>
          <w:rFonts w:asciiTheme="majorHAnsi" w:hAnsiTheme="majorHAnsi" w:cstheme="majorHAnsi"/>
          <w:i/>
          <w:iCs/>
          <w:color w:val="000000" w:themeColor="text1"/>
          <w:lang w:val="cs-CZ"/>
        </w:rPr>
      </w:pPr>
    </w:p>
    <w:p w14:paraId="7715FDCF" w14:textId="1009F819" w:rsidR="00094556" w:rsidRPr="00B578B6" w:rsidRDefault="00094556" w:rsidP="009A3874">
      <w:pPr>
        <w:ind w:left="720"/>
        <w:jc w:val="both"/>
        <w:rPr>
          <w:rFonts w:asciiTheme="majorHAnsi" w:hAnsiTheme="majorHAnsi" w:cstheme="majorHAnsi"/>
          <w:i/>
          <w:iCs/>
        </w:rPr>
      </w:pPr>
      <w:r w:rsidRPr="00B578B6">
        <w:rPr>
          <w:rFonts w:asciiTheme="majorHAnsi" w:hAnsiTheme="majorHAnsi" w:cstheme="majorHAnsi"/>
          <w:i/>
          <w:iCs/>
        </w:rPr>
        <w:t>„…aby to nebylo moc daleko od nás, protože mám každý den dvě směny a nemůžu sama vozit dítě na kroužek. Tohle dělá babička, a ona se velmi špatně orientuje v Praze. Zadruhé je to ovšem cena, to si myslím ani nemusím vysvětlovat, protože náš rozpočet je omezený.“ (Respondentka A2</w:t>
      </w:r>
      <w:r w:rsidR="00575206" w:rsidRPr="00B578B6">
        <w:rPr>
          <w:rFonts w:asciiTheme="majorHAnsi" w:hAnsiTheme="majorHAnsi" w:cstheme="majorHAnsi"/>
          <w:i/>
          <w:iCs/>
        </w:rPr>
        <w:t>, město</w:t>
      </w:r>
      <w:r w:rsidR="002B5DCC" w:rsidRPr="00B578B6">
        <w:rPr>
          <w:rFonts w:asciiTheme="majorHAnsi" w:hAnsiTheme="majorHAnsi" w:cstheme="majorHAnsi"/>
          <w:i/>
          <w:iCs/>
        </w:rPr>
        <w:t xml:space="preserve"> 11</w:t>
      </w:r>
      <w:r w:rsidR="00EA18C9">
        <w:rPr>
          <w:rFonts w:asciiTheme="majorHAnsi" w:hAnsiTheme="majorHAnsi" w:cstheme="majorHAnsi"/>
          <w:i/>
          <w:iCs/>
        </w:rPr>
        <w:t>–</w:t>
      </w:r>
      <w:r w:rsidR="002B5DCC" w:rsidRPr="00B578B6">
        <w:rPr>
          <w:rFonts w:asciiTheme="majorHAnsi" w:hAnsiTheme="majorHAnsi" w:cstheme="majorHAnsi"/>
          <w:i/>
          <w:iCs/>
        </w:rPr>
        <w:t>50 tis. obyv.</w:t>
      </w:r>
      <w:r w:rsidRPr="00B578B6">
        <w:rPr>
          <w:rFonts w:asciiTheme="majorHAnsi" w:hAnsiTheme="majorHAnsi" w:cstheme="majorHAnsi"/>
          <w:i/>
          <w:iCs/>
        </w:rPr>
        <w:t>)</w:t>
      </w:r>
    </w:p>
    <w:p w14:paraId="6513D1A0" w14:textId="77777777" w:rsidR="008075EC" w:rsidRPr="00B578B6" w:rsidRDefault="008075EC" w:rsidP="009A3874">
      <w:pPr>
        <w:jc w:val="both"/>
        <w:rPr>
          <w:rFonts w:asciiTheme="majorHAnsi" w:hAnsiTheme="majorHAnsi" w:cstheme="majorHAnsi"/>
        </w:rPr>
      </w:pPr>
    </w:p>
    <w:p w14:paraId="0C0EAD2B" w14:textId="27236663" w:rsidR="00400DEA" w:rsidRPr="00B578B6" w:rsidRDefault="00CF6A03" w:rsidP="00D503EE">
      <w:pPr>
        <w:pStyle w:val="Odstavecseseznamem"/>
        <w:numPr>
          <w:ilvl w:val="0"/>
          <w:numId w:val="17"/>
        </w:numPr>
        <w:jc w:val="both"/>
        <w:rPr>
          <w:rFonts w:asciiTheme="majorHAnsi" w:hAnsiTheme="majorHAnsi" w:cstheme="majorHAnsi"/>
        </w:rPr>
      </w:pPr>
      <w:r w:rsidRPr="00B578B6">
        <w:rPr>
          <w:rFonts w:asciiTheme="majorHAnsi" w:hAnsiTheme="majorHAnsi" w:cstheme="majorHAnsi"/>
          <w:b/>
          <w:bCs/>
        </w:rPr>
        <w:t>Respondent</w:t>
      </w:r>
      <w:r w:rsidR="00E91EDF" w:rsidRPr="00B578B6">
        <w:rPr>
          <w:rFonts w:asciiTheme="majorHAnsi" w:hAnsiTheme="majorHAnsi" w:cstheme="majorHAnsi"/>
          <w:b/>
          <w:bCs/>
        </w:rPr>
        <w:t>ky</w:t>
      </w:r>
      <w:r w:rsidRPr="00B578B6">
        <w:rPr>
          <w:rFonts w:asciiTheme="majorHAnsi" w:hAnsiTheme="majorHAnsi" w:cstheme="majorHAnsi"/>
          <w:b/>
          <w:bCs/>
        </w:rPr>
        <w:t xml:space="preserve"> </w:t>
      </w:r>
      <w:r w:rsidR="00D174B7" w:rsidRPr="00B578B6">
        <w:rPr>
          <w:rFonts w:asciiTheme="majorHAnsi" w:hAnsiTheme="majorHAnsi" w:cstheme="majorHAnsi"/>
          <w:b/>
          <w:bCs/>
        </w:rPr>
        <w:t xml:space="preserve">oceňují </w:t>
      </w:r>
      <w:r w:rsidRPr="00B578B6">
        <w:rPr>
          <w:rFonts w:asciiTheme="majorHAnsi" w:hAnsiTheme="majorHAnsi" w:cstheme="majorHAnsi"/>
          <w:b/>
          <w:bCs/>
        </w:rPr>
        <w:t xml:space="preserve">výběr, který je pro ně bohatší než </w:t>
      </w:r>
      <w:r w:rsidR="00A902D2" w:rsidRPr="00B578B6">
        <w:rPr>
          <w:rFonts w:asciiTheme="majorHAnsi" w:hAnsiTheme="majorHAnsi" w:cstheme="majorHAnsi"/>
          <w:b/>
          <w:bCs/>
        </w:rPr>
        <w:t>v jejich původním bydlišti</w:t>
      </w:r>
      <w:r w:rsidRPr="00B578B6">
        <w:rPr>
          <w:rFonts w:asciiTheme="majorHAnsi" w:hAnsiTheme="majorHAnsi" w:cstheme="majorHAnsi"/>
          <w:b/>
          <w:bCs/>
        </w:rPr>
        <w:t xml:space="preserve">. </w:t>
      </w:r>
      <w:r w:rsidR="00D174B7" w:rsidRPr="00B578B6">
        <w:rPr>
          <w:rFonts w:asciiTheme="majorHAnsi" w:hAnsiTheme="majorHAnsi" w:cstheme="majorHAnsi"/>
        </w:rPr>
        <w:t>Dodávají</w:t>
      </w:r>
      <w:r w:rsidR="00E91EDF" w:rsidRPr="00B578B6">
        <w:rPr>
          <w:rFonts w:asciiTheme="majorHAnsi" w:hAnsiTheme="majorHAnsi" w:cstheme="majorHAnsi"/>
        </w:rPr>
        <w:t>,</w:t>
      </w:r>
      <w:r w:rsidR="005310E1" w:rsidRPr="00B578B6">
        <w:rPr>
          <w:rFonts w:asciiTheme="majorHAnsi" w:hAnsiTheme="majorHAnsi" w:cstheme="majorHAnsi"/>
        </w:rPr>
        <w:t xml:space="preserve"> že kromě faktoru zábavy dané volnočasové aktivity jde také o to, aby koníček dětem přinášel nějakou přidanou hodnotu:</w:t>
      </w:r>
    </w:p>
    <w:p w14:paraId="1F3986A8" w14:textId="77777777" w:rsidR="00400DEA" w:rsidRPr="00B578B6" w:rsidRDefault="00400DEA" w:rsidP="009A3874">
      <w:pPr>
        <w:jc w:val="both"/>
        <w:rPr>
          <w:rFonts w:asciiTheme="majorHAnsi" w:hAnsiTheme="majorHAnsi" w:cstheme="majorHAnsi"/>
        </w:rPr>
      </w:pPr>
    </w:p>
    <w:p w14:paraId="35B57F14" w14:textId="6F720E55" w:rsidR="00767952" w:rsidRPr="00B578B6" w:rsidRDefault="00767952" w:rsidP="009A3874">
      <w:pPr>
        <w:ind w:left="720"/>
        <w:jc w:val="both"/>
        <w:rPr>
          <w:rFonts w:asciiTheme="majorHAnsi" w:hAnsiTheme="majorHAnsi" w:cstheme="majorHAnsi"/>
          <w:i/>
          <w:iCs/>
        </w:rPr>
      </w:pPr>
      <w:r w:rsidRPr="00B578B6">
        <w:rPr>
          <w:rFonts w:asciiTheme="majorHAnsi" w:hAnsiTheme="majorHAnsi" w:cstheme="majorHAnsi"/>
          <w:i/>
          <w:iCs/>
          <w:color w:val="000000" w:themeColor="text1"/>
          <w:lang w:val="cs-CZ"/>
        </w:rPr>
        <w:t>„</w:t>
      </w:r>
      <w:r w:rsidR="00986A41" w:rsidRPr="00B578B6">
        <w:rPr>
          <w:rFonts w:asciiTheme="majorHAnsi" w:hAnsiTheme="majorHAnsi" w:cstheme="majorHAnsi"/>
          <w:i/>
          <w:iCs/>
          <w:color w:val="000000" w:themeColor="text1"/>
          <w:lang w:val="cs-CZ"/>
        </w:rPr>
        <w:t>…</w:t>
      </w:r>
      <w:r w:rsidRPr="00B578B6">
        <w:rPr>
          <w:rFonts w:asciiTheme="majorHAnsi" w:hAnsiTheme="majorHAnsi" w:cstheme="majorHAnsi"/>
          <w:i/>
          <w:iCs/>
          <w:color w:val="000000" w:themeColor="text1"/>
          <w:lang w:val="cs-CZ"/>
        </w:rPr>
        <w:t>aby to bylo pro dítě zajímavé a určitě aby to bylo užitečné. Aby tam byl pozitivní element, aby je to bavilo, aby se zabývaly tím, co chtějí. Nebo nějak je zaujmout</w:t>
      </w:r>
      <w:r w:rsidR="003757B4" w:rsidRPr="00B578B6">
        <w:rPr>
          <w:rFonts w:asciiTheme="majorHAnsi" w:hAnsiTheme="majorHAnsi" w:cstheme="majorHAnsi"/>
          <w:i/>
          <w:iCs/>
          <w:color w:val="000000" w:themeColor="text1"/>
          <w:lang w:val="cs-CZ"/>
        </w:rPr>
        <w:t xml:space="preserve"> (…)</w:t>
      </w:r>
      <w:r w:rsidRPr="00B578B6">
        <w:rPr>
          <w:rFonts w:asciiTheme="majorHAnsi" w:hAnsiTheme="majorHAnsi" w:cstheme="majorHAnsi"/>
          <w:i/>
          <w:iCs/>
          <w:color w:val="000000" w:themeColor="text1"/>
          <w:lang w:val="cs-CZ"/>
        </w:rPr>
        <w:t xml:space="preserve"> v případě kroužku z angličtiny, ony tam moc nechtějí, </w:t>
      </w:r>
      <w:r w:rsidR="003757B4" w:rsidRPr="00B578B6">
        <w:rPr>
          <w:rFonts w:asciiTheme="majorHAnsi" w:hAnsiTheme="majorHAnsi" w:cstheme="majorHAnsi"/>
          <w:i/>
          <w:iCs/>
          <w:color w:val="000000" w:themeColor="text1"/>
          <w:lang w:val="cs-CZ"/>
        </w:rPr>
        <w:t xml:space="preserve">ale </w:t>
      </w:r>
      <w:r w:rsidRPr="00B578B6">
        <w:rPr>
          <w:rFonts w:asciiTheme="majorHAnsi" w:hAnsiTheme="majorHAnsi" w:cstheme="majorHAnsi"/>
          <w:i/>
          <w:iCs/>
          <w:color w:val="000000" w:themeColor="text1"/>
          <w:lang w:val="cs-CZ"/>
        </w:rPr>
        <w:t xml:space="preserve">pokud </w:t>
      </w:r>
      <w:r w:rsidR="003757B4" w:rsidRPr="00B578B6">
        <w:rPr>
          <w:rFonts w:asciiTheme="majorHAnsi" w:hAnsiTheme="majorHAnsi" w:cstheme="majorHAnsi"/>
          <w:i/>
          <w:iCs/>
          <w:color w:val="000000" w:themeColor="text1"/>
          <w:lang w:val="cs-CZ"/>
        </w:rPr>
        <w:t>to porovnám</w:t>
      </w:r>
      <w:r w:rsidRPr="00B578B6">
        <w:rPr>
          <w:rFonts w:asciiTheme="majorHAnsi" w:hAnsiTheme="majorHAnsi" w:cstheme="majorHAnsi"/>
          <w:i/>
          <w:iCs/>
          <w:color w:val="000000" w:themeColor="text1"/>
          <w:lang w:val="cs-CZ"/>
        </w:rPr>
        <w:t xml:space="preserve"> s návštěvou bazénu, (angličtina) je investice do jejich budoucího vzdělání.</w:t>
      </w:r>
      <w:r w:rsidR="003757B4" w:rsidRPr="00B578B6">
        <w:rPr>
          <w:rFonts w:asciiTheme="majorHAnsi" w:hAnsiTheme="majorHAnsi" w:cstheme="majorHAnsi"/>
          <w:i/>
          <w:iCs/>
          <w:color w:val="000000" w:themeColor="text1"/>
          <w:lang w:val="cs-CZ"/>
        </w:rPr>
        <w:t>“ (Respondentka C</w:t>
      </w:r>
      <w:r w:rsidR="00EB5D42" w:rsidRPr="00B578B6">
        <w:rPr>
          <w:rFonts w:asciiTheme="majorHAnsi" w:hAnsiTheme="majorHAnsi" w:cstheme="majorHAnsi"/>
          <w:i/>
          <w:iCs/>
          <w:color w:val="000000" w:themeColor="text1"/>
          <w:lang w:val="cs-CZ"/>
        </w:rPr>
        <w:t>2</w:t>
      </w:r>
      <w:r w:rsidR="00575206" w:rsidRPr="00B578B6">
        <w:rPr>
          <w:rFonts w:asciiTheme="majorHAnsi" w:hAnsiTheme="majorHAnsi" w:cstheme="majorHAnsi"/>
          <w:i/>
          <w:iCs/>
          <w:color w:val="000000" w:themeColor="text1"/>
          <w:lang w:val="cs-CZ"/>
        </w:rPr>
        <w:t xml:space="preserve">, </w:t>
      </w:r>
      <w:r w:rsidR="002B5DCC" w:rsidRPr="00B578B6">
        <w:rPr>
          <w:rFonts w:asciiTheme="majorHAnsi" w:hAnsiTheme="majorHAnsi" w:cstheme="majorHAnsi"/>
          <w:i/>
          <w:iCs/>
          <w:color w:val="000000" w:themeColor="text1"/>
          <w:lang w:val="cs-CZ"/>
        </w:rPr>
        <w:t>Praha</w:t>
      </w:r>
      <w:r w:rsidR="003757B4" w:rsidRPr="00B578B6">
        <w:rPr>
          <w:rFonts w:asciiTheme="majorHAnsi" w:hAnsiTheme="majorHAnsi" w:cstheme="majorHAnsi"/>
          <w:i/>
          <w:iCs/>
          <w:color w:val="000000" w:themeColor="text1"/>
          <w:lang w:val="cs-CZ"/>
        </w:rPr>
        <w:t>)</w:t>
      </w:r>
    </w:p>
    <w:p w14:paraId="0D01657D" w14:textId="77777777" w:rsidR="00400DEA" w:rsidRPr="00B578B6" w:rsidRDefault="00400DEA" w:rsidP="009A3874">
      <w:pPr>
        <w:jc w:val="both"/>
        <w:rPr>
          <w:rFonts w:asciiTheme="majorHAnsi" w:hAnsiTheme="majorHAnsi" w:cstheme="majorHAnsi"/>
        </w:rPr>
      </w:pPr>
    </w:p>
    <w:p w14:paraId="5539E557" w14:textId="49C35A02" w:rsidR="00810022" w:rsidRPr="00B578B6" w:rsidRDefault="00B6782E" w:rsidP="00D503EE">
      <w:pPr>
        <w:pStyle w:val="Odstavecseseznamem"/>
        <w:numPr>
          <w:ilvl w:val="0"/>
          <w:numId w:val="17"/>
        </w:numPr>
        <w:jc w:val="both"/>
        <w:rPr>
          <w:rStyle w:val="eop"/>
          <w:rFonts w:asciiTheme="majorHAnsi" w:hAnsiTheme="majorHAnsi" w:cstheme="majorHAnsi"/>
          <w:color w:val="000000" w:themeColor="text1"/>
        </w:rPr>
      </w:pPr>
      <w:r w:rsidRPr="00B578B6">
        <w:rPr>
          <w:rStyle w:val="eop"/>
          <w:rFonts w:asciiTheme="majorHAnsi" w:hAnsiTheme="majorHAnsi" w:cstheme="majorHAnsi"/>
          <w:b/>
          <w:bCs/>
          <w:color w:val="000000" w:themeColor="text1"/>
        </w:rPr>
        <w:t xml:space="preserve">Rodiče </w:t>
      </w:r>
      <w:r w:rsidR="00657B99" w:rsidRPr="00B578B6">
        <w:rPr>
          <w:rStyle w:val="eop"/>
          <w:rFonts w:asciiTheme="majorHAnsi" w:hAnsiTheme="majorHAnsi" w:cstheme="majorHAnsi"/>
          <w:b/>
          <w:bCs/>
          <w:color w:val="000000" w:themeColor="text1"/>
        </w:rPr>
        <w:t xml:space="preserve">zároveň </w:t>
      </w:r>
      <w:r w:rsidRPr="00B578B6">
        <w:rPr>
          <w:rStyle w:val="eop"/>
          <w:rFonts w:asciiTheme="majorHAnsi" w:hAnsiTheme="majorHAnsi" w:cstheme="majorHAnsi"/>
          <w:b/>
          <w:bCs/>
          <w:color w:val="000000" w:themeColor="text1"/>
        </w:rPr>
        <w:t xml:space="preserve">popisují </w:t>
      </w:r>
      <w:r w:rsidR="00657B99" w:rsidRPr="00B578B6">
        <w:rPr>
          <w:rStyle w:val="eop"/>
          <w:rFonts w:asciiTheme="majorHAnsi" w:hAnsiTheme="majorHAnsi" w:cstheme="majorHAnsi"/>
          <w:b/>
          <w:bCs/>
          <w:color w:val="000000" w:themeColor="text1"/>
        </w:rPr>
        <w:t>souvislost se svým pracovním nasazením,</w:t>
      </w:r>
      <w:r w:rsidR="00657B99" w:rsidRPr="00B578B6">
        <w:rPr>
          <w:rStyle w:val="eop"/>
          <w:rFonts w:asciiTheme="majorHAnsi" w:hAnsiTheme="majorHAnsi" w:cstheme="majorHAnsi"/>
          <w:color w:val="000000" w:themeColor="text1"/>
        </w:rPr>
        <w:t xml:space="preserve"> resp. tím,</w:t>
      </w:r>
      <w:r w:rsidR="00810022" w:rsidRPr="00B578B6">
        <w:rPr>
          <w:rStyle w:val="eop"/>
          <w:rFonts w:asciiTheme="majorHAnsi" w:hAnsiTheme="majorHAnsi" w:cstheme="majorHAnsi"/>
          <w:color w:val="000000" w:themeColor="text1"/>
        </w:rPr>
        <w:t xml:space="preserve"> že nemají </w:t>
      </w:r>
      <w:r w:rsidR="00657B99" w:rsidRPr="00B578B6">
        <w:rPr>
          <w:rStyle w:val="eop"/>
          <w:rFonts w:asciiTheme="majorHAnsi" w:hAnsiTheme="majorHAnsi" w:cstheme="majorHAnsi"/>
          <w:color w:val="000000" w:themeColor="text1"/>
        </w:rPr>
        <w:t>na děti čas kvůli práci:</w:t>
      </w:r>
    </w:p>
    <w:p w14:paraId="0BA8ED2B" w14:textId="77777777" w:rsidR="0071320C" w:rsidRPr="00B578B6" w:rsidRDefault="0071320C" w:rsidP="0071320C">
      <w:pPr>
        <w:jc w:val="both"/>
        <w:rPr>
          <w:rStyle w:val="eop"/>
          <w:rFonts w:asciiTheme="majorHAnsi" w:hAnsiTheme="majorHAnsi" w:cstheme="majorHAnsi"/>
          <w:color w:val="000000" w:themeColor="text1"/>
          <w:lang w:val="cs-CZ"/>
        </w:rPr>
      </w:pPr>
    </w:p>
    <w:p w14:paraId="03047570" w14:textId="74C5EE63" w:rsidR="003F4E14" w:rsidRPr="00B578B6" w:rsidRDefault="00810022" w:rsidP="009A3874">
      <w:pPr>
        <w:pStyle w:val="paragraph"/>
        <w:spacing w:before="0" w:beforeAutospacing="0" w:after="0" w:afterAutospacing="0" w:line="276" w:lineRule="auto"/>
        <w:ind w:left="720"/>
        <w:jc w:val="both"/>
        <w:textAlignment w:val="baseline"/>
        <w:rPr>
          <w:rStyle w:val="eop"/>
          <w:rFonts w:asciiTheme="majorHAnsi" w:hAnsiTheme="majorHAnsi" w:cstheme="majorHAnsi"/>
          <w:i/>
          <w:iCs/>
          <w:color w:val="000000" w:themeColor="text1"/>
        </w:rPr>
      </w:pPr>
      <w:r w:rsidRPr="00B578B6">
        <w:rPr>
          <w:rStyle w:val="eop"/>
          <w:rFonts w:asciiTheme="majorHAnsi" w:hAnsiTheme="majorHAnsi" w:cstheme="majorHAnsi"/>
          <w:i/>
          <w:iCs/>
          <w:color w:val="000000" w:themeColor="text1"/>
        </w:rPr>
        <w:t>„…</w:t>
      </w:r>
      <w:r w:rsidR="003F4E14" w:rsidRPr="00B578B6">
        <w:rPr>
          <w:rStyle w:val="eop"/>
          <w:rFonts w:asciiTheme="majorHAnsi" w:hAnsiTheme="majorHAnsi" w:cstheme="majorHAnsi"/>
          <w:i/>
          <w:iCs/>
          <w:color w:val="000000" w:themeColor="text1"/>
        </w:rPr>
        <w:t>mám šestidenní pracovní týden, takže pracuji od rána do tří hodin. Pak pracuji od poledne do noci</w:t>
      </w:r>
      <w:r w:rsidR="00B6782E" w:rsidRPr="00B578B6">
        <w:rPr>
          <w:rStyle w:val="eop"/>
          <w:rFonts w:asciiTheme="majorHAnsi" w:hAnsiTheme="majorHAnsi" w:cstheme="majorHAnsi"/>
          <w:i/>
          <w:iCs/>
          <w:color w:val="000000" w:themeColor="text1"/>
        </w:rPr>
        <w:t xml:space="preserve">… (…) </w:t>
      </w:r>
      <w:r w:rsidR="003F4E14" w:rsidRPr="00B578B6">
        <w:rPr>
          <w:rStyle w:val="eop"/>
          <w:rFonts w:asciiTheme="majorHAnsi" w:hAnsiTheme="majorHAnsi" w:cstheme="majorHAnsi"/>
          <w:i/>
          <w:iCs/>
          <w:color w:val="000000" w:themeColor="text1"/>
        </w:rPr>
        <w:t>pak mám dvě noční směny. To znamená, že v době, kdy nejsem doma, chodí na kroužky. Jsou tak nějak odkázáni sami na sebe.  Navíc v těch klubech komunikují a stýkají se...</w:t>
      </w:r>
      <w:r w:rsidRPr="00B578B6">
        <w:rPr>
          <w:rStyle w:val="eop"/>
          <w:rFonts w:asciiTheme="majorHAnsi" w:hAnsiTheme="majorHAnsi" w:cstheme="majorHAnsi"/>
          <w:i/>
          <w:iCs/>
          <w:color w:val="000000" w:themeColor="text1"/>
        </w:rPr>
        <w:t>“</w:t>
      </w:r>
      <w:r w:rsidR="003F4E14" w:rsidRPr="00B578B6">
        <w:rPr>
          <w:rStyle w:val="eop"/>
          <w:rFonts w:asciiTheme="majorHAnsi" w:hAnsiTheme="majorHAnsi" w:cstheme="majorHAnsi"/>
          <w:i/>
          <w:iCs/>
          <w:color w:val="000000" w:themeColor="text1"/>
        </w:rPr>
        <w:t xml:space="preserve"> (Respondent</w:t>
      </w:r>
      <w:r w:rsidR="00AB01D4" w:rsidRPr="00B578B6">
        <w:rPr>
          <w:rStyle w:val="eop"/>
          <w:rFonts w:asciiTheme="majorHAnsi" w:hAnsiTheme="majorHAnsi" w:cstheme="majorHAnsi"/>
          <w:i/>
          <w:iCs/>
          <w:color w:val="000000" w:themeColor="text1"/>
        </w:rPr>
        <w:t>ka</w:t>
      </w:r>
      <w:r w:rsidR="003F4E14" w:rsidRPr="00B578B6">
        <w:rPr>
          <w:rStyle w:val="eop"/>
          <w:rFonts w:asciiTheme="majorHAnsi" w:hAnsiTheme="majorHAnsi" w:cstheme="majorHAnsi"/>
          <w:i/>
          <w:iCs/>
          <w:color w:val="000000" w:themeColor="text1"/>
        </w:rPr>
        <w:t xml:space="preserve"> H2</w:t>
      </w:r>
      <w:r w:rsidR="00DE73ED" w:rsidRPr="00B578B6">
        <w:rPr>
          <w:rStyle w:val="eop"/>
          <w:rFonts w:asciiTheme="majorHAnsi" w:hAnsiTheme="majorHAnsi" w:cstheme="majorHAnsi"/>
          <w:i/>
          <w:iCs/>
          <w:color w:val="000000" w:themeColor="text1"/>
        </w:rPr>
        <w:t xml:space="preserve">, </w:t>
      </w:r>
      <w:r w:rsidR="00223F6C" w:rsidRPr="00B578B6">
        <w:rPr>
          <w:rStyle w:val="eop"/>
          <w:rFonts w:asciiTheme="majorHAnsi" w:hAnsiTheme="majorHAnsi" w:cstheme="majorHAnsi"/>
          <w:i/>
          <w:iCs/>
          <w:color w:val="000000" w:themeColor="text1"/>
        </w:rPr>
        <w:t>město</w:t>
      </w:r>
      <w:r w:rsidR="006836C7" w:rsidRPr="00B578B6">
        <w:rPr>
          <w:rStyle w:val="eop"/>
          <w:rFonts w:asciiTheme="majorHAnsi" w:hAnsiTheme="majorHAnsi" w:cstheme="majorHAnsi"/>
          <w:i/>
          <w:iCs/>
          <w:color w:val="000000" w:themeColor="text1"/>
        </w:rPr>
        <w:t xml:space="preserve"> </w:t>
      </w:r>
      <w:r w:rsidR="00EE6586" w:rsidRPr="00B578B6">
        <w:rPr>
          <w:rStyle w:val="eop"/>
          <w:rFonts w:asciiTheme="majorHAnsi" w:hAnsiTheme="majorHAnsi" w:cstheme="majorHAnsi"/>
          <w:i/>
          <w:iCs/>
          <w:color w:val="000000" w:themeColor="text1"/>
        </w:rPr>
        <w:t>do 10 tis. obyv.</w:t>
      </w:r>
      <w:r w:rsidR="003F4E14" w:rsidRPr="00B578B6">
        <w:rPr>
          <w:rStyle w:val="eop"/>
          <w:rFonts w:asciiTheme="majorHAnsi" w:hAnsiTheme="majorHAnsi" w:cstheme="majorHAnsi"/>
          <w:i/>
          <w:iCs/>
          <w:color w:val="000000" w:themeColor="text1"/>
        </w:rPr>
        <w:t>)</w:t>
      </w:r>
    </w:p>
    <w:p w14:paraId="31158834" w14:textId="77777777" w:rsidR="00810022" w:rsidRDefault="00810022" w:rsidP="009A3874">
      <w:pPr>
        <w:jc w:val="both"/>
        <w:rPr>
          <w:rFonts w:asciiTheme="majorHAnsi" w:hAnsiTheme="majorHAnsi" w:cstheme="majorHAnsi"/>
          <w:color w:val="000000" w:themeColor="text1"/>
          <w:lang w:val="cs-CZ"/>
        </w:rPr>
      </w:pPr>
    </w:p>
    <w:p w14:paraId="13099C9A" w14:textId="77777777" w:rsidR="00973A75" w:rsidRPr="00B578B6" w:rsidRDefault="00973A75" w:rsidP="009A3874">
      <w:pPr>
        <w:jc w:val="both"/>
        <w:rPr>
          <w:rFonts w:asciiTheme="majorHAnsi" w:hAnsiTheme="majorHAnsi" w:cstheme="majorHAnsi"/>
          <w:color w:val="000000" w:themeColor="text1"/>
          <w:lang w:val="cs-CZ"/>
        </w:rPr>
      </w:pPr>
    </w:p>
    <w:p w14:paraId="0729F514" w14:textId="2749BCC6" w:rsidR="002161FD" w:rsidRDefault="002161FD" w:rsidP="002603C2">
      <w:pPr>
        <w:pStyle w:val="Odstavecseseznamem"/>
        <w:numPr>
          <w:ilvl w:val="0"/>
          <w:numId w:val="19"/>
        </w:numPr>
        <w:jc w:val="both"/>
        <w:rPr>
          <w:rFonts w:asciiTheme="majorHAnsi" w:hAnsiTheme="majorHAnsi" w:cstheme="majorHAnsi"/>
          <w:b/>
          <w:bCs/>
          <w:sz w:val="28"/>
          <w:szCs w:val="28"/>
        </w:rPr>
      </w:pPr>
      <w:r w:rsidRPr="00B578B6">
        <w:rPr>
          <w:rFonts w:asciiTheme="majorHAnsi" w:hAnsiTheme="majorHAnsi" w:cstheme="majorHAnsi"/>
          <w:b/>
          <w:bCs/>
          <w:sz w:val="28"/>
          <w:szCs w:val="28"/>
        </w:rPr>
        <w:t>Motivace na straně dítěte</w:t>
      </w:r>
    </w:p>
    <w:p w14:paraId="43275430" w14:textId="77777777" w:rsidR="00E71F6F" w:rsidRPr="00B578B6" w:rsidRDefault="00E71F6F" w:rsidP="00E71F6F">
      <w:pPr>
        <w:pStyle w:val="Odstavecseseznamem"/>
        <w:jc w:val="both"/>
        <w:rPr>
          <w:rFonts w:asciiTheme="majorHAnsi" w:hAnsiTheme="majorHAnsi" w:cstheme="majorHAnsi"/>
          <w:b/>
          <w:bCs/>
          <w:sz w:val="28"/>
          <w:szCs w:val="28"/>
        </w:rPr>
      </w:pPr>
    </w:p>
    <w:p w14:paraId="0CDA0A44" w14:textId="53167E3B" w:rsidR="00491547" w:rsidRPr="00B578B6" w:rsidRDefault="007066B2" w:rsidP="002603C2">
      <w:pPr>
        <w:pStyle w:val="Odstavecseseznamem"/>
        <w:numPr>
          <w:ilvl w:val="0"/>
          <w:numId w:val="17"/>
        </w:numPr>
        <w:jc w:val="both"/>
        <w:rPr>
          <w:rFonts w:asciiTheme="majorHAnsi" w:hAnsiTheme="majorHAnsi" w:cstheme="majorHAnsi"/>
          <w:color w:val="000000" w:themeColor="text1"/>
          <w:lang w:val="cs-CZ"/>
        </w:rPr>
      </w:pPr>
      <w:r w:rsidRPr="00B578B6">
        <w:rPr>
          <w:rFonts w:asciiTheme="majorHAnsi" w:hAnsiTheme="majorHAnsi" w:cstheme="majorHAnsi"/>
          <w:color w:val="000000" w:themeColor="text1"/>
          <w:lang w:val="cs-CZ"/>
        </w:rPr>
        <w:t>Sedm z osmi respondentek</w:t>
      </w:r>
      <w:r w:rsidR="000A5EA4" w:rsidRPr="00B578B6">
        <w:rPr>
          <w:rFonts w:asciiTheme="majorHAnsi" w:hAnsiTheme="majorHAnsi" w:cstheme="majorHAnsi"/>
          <w:color w:val="000000" w:themeColor="text1"/>
          <w:lang w:val="cs-CZ"/>
        </w:rPr>
        <w:t xml:space="preserve"> </w:t>
      </w:r>
      <w:proofErr w:type="gramStart"/>
      <w:r w:rsidR="000A5EA4" w:rsidRPr="00B578B6">
        <w:rPr>
          <w:rFonts w:asciiTheme="majorHAnsi" w:hAnsiTheme="majorHAnsi" w:cstheme="majorHAnsi"/>
          <w:color w:val="000000" w:themeColor="text1"/>
          <w:lang w:val="cs-CZ"/>
        </w:rPr>
        <w:t>hovoří</w:t>
      </w:r>
      <w:proofErr w:type="gramEnd"/>
      <w:r w:rsidR="000A5EA4" w:rsidRPr="00B578B6">
        <w:rPr>
          <w:rFonts w:asciiTheme="majorHAnsi" w:hAnsiTheme="majorHAnsi" w:cstheme="majorHAnsi"/>
          <w:color w:val="000000" w:themeColor="text1"/>
          <w:lang w:val="cs-CZ"/>
        </w:rPr>
        <w:t xml:space="preserve"> o relativní otevřenosti tomu, aby děti </w:t>
      </w:r>
      <w:r w:rsidR="00C871F5" w:rsidRPr="00B578B6">
        <w:rPr>
          <w:rFonts w:asciiTheme="majorHAnsi" w:hAnsiTheme="majorHAnsi" w:cstheme="majorHAnsi"/>
          <w:color w:val="000000" w:themeColor="text1"/>
          <w:lang w:val="cs-CZ"/>
        </w:rPr>
        <w:t>zkoušely,</w:t>
      </w:r>
      <w:r w:rsidR="000A5EA4" w:rsidRPr="00B578B6">
        <w:rPr>
          <w:rFonts w:asciiTheme="majorHAnsi" w:hAnsiTheme="majorHAnsi" w:cstheme="majorHAnsi"/>
          <w:color w:val="000000" w:themeColor="text1"/>
          <w:lang w:val="cs-CZ"/>
        </w:rPr>
        <w:t xml:space="preserve"> co je baví</w:t>
      </w:r>
      <w:r w:rsidR="00C871F5" w:rsidRPr="00B578B6">
        <w:rPr>
          <w:rFonts w:asciiTheme="majorHAnsi" w:hAnsiTheme="majorHAnsi" w:cstheme="majorHAnsi"/>
          <w:color w:val="000000" w:themeColor="text1"/>
          <w:lang w:val="cs-CZ"/>
        </w:rPr>
        <w:t xml:space="preserve"> – některé respondentky </w:t>
      </w:r>
      <w:r w:rsidR="00AB478B" w:rsidRPr="00B578B6">
        <w:rPr>
          <w:rFonts w:asciiTheme="majorHAnsi" w:hAnsiTheme="majorHAnsi" w:cstheme="majorHAnsi"/>
          <w:color w:val="000000" w:themeColor="text1"/>
          <w:lang w:val="cs-CZ"/>
        </w:rPr>
        <w:t xml:space="preserve">(a) </w:t>
      </w:r>
      <w:r w:rsidR="00C871F5" w:rsidRPr="00B578B6">
        <w:rPr>
          <w:rFonts w:asciiTheme="majorHAnsi" w:hAnsiTheme="majorHAnsi" w:cstheme="majorHAnsi"/>
          <w:color w:val="000000" w:themeColor="text1"/>
          <w:lang w:val="cs-CZ"/>
        </w:rPr>
        <w:t xml:space="preserve">zmiňují, že je důležité vyzkoušet volnočasové aktivity tak, aby se dítě mohlo pro jednu rozhodnout </w:t>
      </w:r>
      <w:r w:rsidR="00203BFB" w:rsidRPr="00B578B6">
        <w:rPr>
          <w:rFonts w:asciiTheme="majorHAnsi" w:hAnsiTheme="majorHAnsi" w:cstheme="majorHAnsi"/>
          <w:color w:val="000000" w:themeColor="text1"/>
          <w:lang w:val="cs-CZ"/>
        </w:rPr>
        <w:t>později</w:t>
      </w:r>
      <w:r w:rsidR="00B43664" w:rsidRPr="00B578B6">
        <w:rPr>
          <w:rFonts w:asciiTheme="majorHAnsi" w:hAnsiTheme="majorHAnsi" w:cstheme="majorHAnsi"/>
          <w:color w:val="000000" w:themeColor="text1"/>
          <w:lang w:val="cs-CZ"/>
        </w:rPr>
        <w:t>.</w:t>
      </w:r>
      <w:r w:rsidR="00AB478B" w:rsidRPr="00B578B6">
        <w:rPr>
          <w:rFonts w:asciiTheme="majorHAnsi" w:hAnsiTheme="majorHAnsi" w:cstheme="majorHAnsi"/>
          <w:color w:val="000000" w:themeColor="text1"/>
          <w:lang w:val="cs-CZ"/>
        </w:rPr>
        <w:t xml:space="preserve"> Jiné respondentky (b) reagují na zájem a nezájem dítěte, (c) další respondentky </w:t>
      </w:r>
      <w:proofErr w:type="gramStart"/>
      <w:r w:rsidR="00AB478B" w:rsidRPr="00B578B6">
        <w:rPr>
          <w:rFonts w:asciiTheme="majorHAnsi" w:hAnsiTheme="majorHAnsi" w:cstheme="majorHAnsi"/>
          <w:color w:val="000000" w:themeColor="text1"/>
          <w:lang w:val="cs-CZ"/>
        </w:rPr>
        <w:t>hovoří</w:t>
      </w:r>
      <w:proofErr w:type="gramEnd"/>
      <w:r w:rsidR="00AB478B" w:rsidRPr="00B578B6">
        <w:rPr>
          <w:rFonts w:asciiTheme="majorHAnsi" w:hAnsiTheme="majorHAnsi" w:cstheme="majorHAnsi"/>
          <w:color w:val="000000" w:themeColor="text1"/>
          <w:lang w:val="cs-CZ"/>
        </w:rPr>
        <w:t xml:space="preserve"> o tom, jakým </w:t>
      </w:r>
      <w:r w:rsidR="00AB478B" w:rsidRPr="00B578B6">
        <w:rPr>
          <w:rFonts w:asciiTheme="majorHAnsi" w:hAnsiTheme="majorHAnsi" w:cstheme="majorHAnsi"/>
          <w:color w:val="000000" w:themeColor="text1"/>
          <w:lang w:val="cs-CZ"/>
        </w:rPr>
        <w:lastRenderedPageBreak/>
        <w:t xml:space="preserve">způsobem se samy věnovaly volnočasovým aktivitám, (d) jedna z respondentek </w:t>
      </w:r>
      <w:r w:rsidR="00702AF4" w:rsidRPr="00B578B6">
        <w:rPr>
          <w:rFonts w:asciiTheme="majorHAnsi" w:hAnsiTheme="majorHAnsi" w:cstheme="majorHAnsi"/>
          <w:color w:val="000000" w:themeColor="text1"/>
          <w:lang w:val="cs-CZ"/>
        </w:rPr>
        <w:t>popisuje</w:t>
      </w:r>
      <w:r w:rsidR="00AB478B" w:rsidRPr="00B578B6">
        <w:rPr>
          <w:rFonts w:asciiTheme="majorHAnsi" w:hAnsiTheme="majorHAnsi" w:cstheme="majorHAnsi"/>
          <w:color w:val="000000" w:themeColor="text1"/>
          <w:lang w:val="cs-CZ"/>
        </w:rPr>
        <w:t xml:space="preserve">, že jí střídání aktivit spíše vadí, ale </w:t>
      </w:r>
      <w:r w:rsidR="00702AF4" w:rsidRPr="00B578B6">
        <w:rPr>
          <w:rFonts w:asciiTheme="majorHAnsi" w:hAnsiTheme="majorHAnsi" w:cstheme="majorHAnsi"/>
          <w:color w:val="000000" w:themeColor="text1"/>
          <w:lang w:val="cs-CZ"/>
        </w:rPr>
        <w:t xml:space="preserve">aktivitám </w:t>
      </w:r>
      <w:r w:rsidR="00AB478B" w:rsidRPr="00B578B6">
        <w:rPr>
          <w:rFonts w:asciiTheme="majorHAnsi" w:hAnsiTheme="majorHAnsi" w:cstheme="majorHAnsi"/>
          <w:color w:val="000000" w:themeColor="text1"/>
          <w:lang w:val="cs-CZ"/>
        </w:rPr>
        <w:t>nechává volný průběh.</w:t>
      </w:r>
      <w:r w:rsidR="007D04BB" w:rsidRPr="00B578B6">
        <w:rPr>
          <w:rFonts w:asciiTheme="majorHAnsi" w:hAnsiTheme="majorHAnsi" w:cstheme="majorHAnsi"/>
          <w:color w:val="000000" w:themeColor="text1"/>
          <w:lang w:val="cs-CZ"/>
        </w:rPr>
        <w:t xml:space="preserve"> </w:t>
      </w:r>
      <w:r w:rsidR="00AB478B" w:rsidRPr="00B578B6">
        <w:rPr>
          <w:rFonts w:asciiTheme="majorHAnsi" w:hAnsiTheme="majorHAnsi" w:cstheme="majorHAnsi"/>
          <w:color w:val="000000" w:themeColor="text1"/>
          <w:lang w:val="cs-CZ"/>
        </w:rPr>
        <w:t xml:space="preserve">Do </w:t>
      </w:r>
      <w:r w:rsidR="00B43664" w:rsidRPr="00B578B6">
        <w:rPr>
          <w:rFonts w:asciiTheme="majorHAnsi" w:hAnsiTheme="majorHAnsi" w:cstheme="majorHAnsi"/>
          <w:color w:val="000000" w:themeColor="text1"/>
          <w:lang w:val="cs-CZ"/>
        </w:rPr>
        <w:t>samotné</w:t>
      </w:r>
      <w:r w:rsidR="00AB478B" w:rsidRPr="00B578B6">
        <w:rPr>
          <w:rFonts w:asciiTheme="majorHAnsi" w:hAnsiTheme="majorHAnsi" w:cstheme="majorHAnsi"/>
          <w:color w:val="000000" w:themeColor="text1"/>
          <w:lang w:val="cs-CZ"/>
        </w:rPr>
        <w:t>ho navštěvování volnočasových aktivit zároveň zasahují i návraty zpátky na Ukrajinu</w:t>
      </w:r>
      <w:r w:rsidR="00C871F5" w:rsidRPr="00B578B6">
        <w:rPr>
          <w:rFonts w:asciiTheme="majorHAnsi" w:hAnsiTheme="majorHAnsi" w:cstheme="majorHAnsi"/>
          <w:color w:val="000000" w:themeColor="text1"/>
          <w:lang w:val="cs-CZ"/>
        </w:rPr>
        <w:t>:</w:t>
      </w:r>
    </w:p>
    <w:p w14:paraId="5C15D992" w14:textId="77777777" w:rsidR="00AB478B" w:rsidRPr="00B578B6" w:rsidRDefault="00AB478B" w:rsidP="009A3874">
      <w:pPr>
        <w:jc w:val="both"/>
        <w:rPr>
          <w:rFonts w:asciiTheme="majorHAnsi" w:hAnsiTheme="majorHAnsi" w:cstheme="majorHAnsi"/>
          <w:color w:val="000000" w:themeColor="text1"/>
          <w:lang w:val="cs-CZ"/>
        </w:rPr>
      </w:pPr>
    </w:p>
    <w:p w14:paraId="424B2888" w14:textId="697F7E44" w:rsidR="00AB478B" w:rsidRPr="00B578B6" w:rsidRDefault="00AB478B" w:rsidP="009A3874">
      <w:pPr>
        <w:ind w:left="720"/>
        <w:jc w:val="both"/>
        <w:rPr>
          <w:rFonts w:asciiTheme="majorHAnsi" w:hAnsiTheme="majorHAnsi" w:cstheme="majorHAnsi"/>
          <w:i/>
          <w:iCs/>
          <w:color w:val="000000" w:themeColor="text1"/>
          <w:lang w:val="cs-CZ"/>
        </w:rPr>
      </w:pPr>
      <w:r w:rsidRPr="00B578B6">
        <w:rPr>
          <w:rFonts w:asciiTheme="majorHAnsi" w:hAnsiTheme="majorHAnsi" w:cstheme="majorHAnsi"/>
          <w:i/>
          <w:iCs/>
          <w:color w:val="000000" w:themeColor="text1"/>
          <w:lang w:val="cs-CZ"/>
        </w:rPr>
        <w:t>„Já si myslím, když je dítě v takovém vývojovém věku, mělo by si zkusit toho co nejvíc, mohou to být tance nebo aikido (…) …mimochodem navštěvovali jsme také nějakou dobu kroužek malby. Tohle je proto</w:t>
      </w:r>
      <w:r w:rsidR="00226E4F" w:rsidRPr="00B578B6">
        <w:rPr>
          <w:rFonts w:asciiTheme="majorHAnsi" w:hAnsiTheme="majorHAnsi" w:cstheme="majorHAnsi"/>
          <w:i/>
          <w:iCs/>
          <w:color w:val="000000" w:themeColor="text1"/>
          <w:lang w:val="cs-CZ"/>
        </w:rPr>
        <w:t>,</w:t>
      </w:r>
      <w:r w:rsidRPr="00B578B6">
        <w:rPr>
          <w:rFonts w:asciiTheme="majorHAnsi" w:hAnsiTheme="majorHAnsi" w:cstheme="majorHAnsi"/>
          <w:i/>
          <w:iCs/>
          <w:color w:val="000000" w:themeColor="text1"/>
          <w:lang w:val="cs-CZ"/>
        </w:rPr>
        <w:t xml:space="preserve"> aby k pubertě bylo jasnější</w:t>
      </w:r>
      <w:r w:rsidR="00226E4F" w:rsidRPr="00B578B6">
        <w:rPr>
          <w:rFonts w:asciiTheme="majorHAnsi" w:hAnsiTheme="majorHAnsi" w:cstheme="majorHAnsi"/>
          <w:i/>
          <w:iCs/>
          <w:color w:val="000000" w:themeColor="text1"/>
          <w:lang w:val="cs-CZ"/>
        </w:rPr>
        <w:t>,</w:t>
      </w:r>
      <w:r w:rsidRPr="00B578B6">
        <w:rPr>
          <w:rFonts w:asciiTheme="majorHAnsi" w:hAnsiTheme="majorHAnsi" w:cstheme="majorHAnsi"/>
          <w:i/>
          <w:iCs/>
          <w:color w:val="000000" w:themeColor="text1"/>
          <w:lang w:val="cs-CZ"/>
        </w:rPr>
        <w:t xml:space="preserve"> na co je potřeba se opravdu soustředit.“ (Respondent</w:t>
      </w:r>
      <w:r w:rsidR="00226E4F" w:rsidRPr="00B578B6">
        <w:rPr>
          <w:rFonts w:asciiTheme="majorHAnsi" w:hAnsiTheme="majorHAnsi" w:cstheme="majorHAnsi"/>
          <w:i/>
          <w:iCs/>
          <w:color w:val="000000" w:themeColor="text1"/>
          <w:lang w:val="cs-CZ"/>
        </w:rPr>
        <w:t>ka</w:t>
      </w:r>
      <w:r w:rsidRPr="00B578B6">
        <w:rPr>
          <w:rFonts w:asciiTheme="majorHAnsi" w:hAnsiTheme="majorHAnsi" w:cstheme="majorHAnsi"/>
          <w:i/>
          <w:iCs/>
          <w:color w:val="000000" w:themeColor="text1"/>
          <w:lang w:val="cs-CZ"/>
        </w:rPr>
        <w:t xml:space="preserve"> A2</w:t>
      </w:r>
      <w:r w:rsidR="00223F6C" w:rsidRPr="00B578B6">
        <w:rPr>
          <w:rFonts w:asciiTheme="majorHAnsi" w:hAnsiTheme="majorHAnsi" w:cstheme="majorHAnsi"/>
          <w:i/>
          <w:iCs/>
          <w:color w:val="000000" w:themeColor="text1"/>
          <w:lang w:val="cs-CZ"/>
        </w:rPr>
        <w:t xml:space="preserve">, </w:t>
      </w:r>
      <w:r w:rsidR="004772E0" w:rsidRPr="00B578B6">
        <w:rPr>
          <w:rFonts w:asciiTheme="majorHAnsi" w:hAnsiTheme="majorHAnsi" w:cstheme="majorHAnsi"/>
          <w:i/>
          <w:iCs/>
          <w:color w:val="000000" w:themeColor="text1"/>
          <w:lang w:val="cs-CZ"/>
        </w:rPr>
        <w:t>město</w:t>
      </w:r>
      <w:r w:rsidR="00F362C8" w:rsidRPr="00B578B6">
        <w:rPr>
          <w:rFonts w:asciiTheme="majorHAnsi" w:hAnsiTheme="majorHAnsi" w:cstheme="majorHAnsi"/>
          <w:i/>
          <w:iCs/>
          <w:color w:val="000000" w:themeColor="text1"/>
          <w:lang w:val="cs-CZ"/>
        </w:rPr>
        <w:t xml:space="preserve"> </w:t>
      </w:r>
      <w:r w:rsidR="00A661CB" w:rsidRPr="00B578B6">
        <w:rPr>
          <w:rFonts w:asciiTheme="majorHAnsi" w:hAnsiTheme="majorHAnsi" w:cstheme="majorHAnsi"/>
          <w:i/>
          <w:iCs/>
          <w:color w:val="000000" w:themeColor="text1"/>
          <w:lang w:val="cs-CZ"/>
        </w:rPr>
        <w:t>11</w:t>
      </w:r>
      <w:r w:rsidR="002D0016">
        <w:rPr>
          <w:rFonts w:asciiTheme="majorHAnsi" w:hAnsiTheme="majorHAnsi" w:cstheme="majorHAnsi"/>
          <w:i/>
          <w:iCs/>
          <w:color w:val="000000" w:themeColor="text1"/>
          <w:lang w:val="cs-CZ"/>
        </w:rPr>
        <w:t>–</w:t>
      </w:r>
      <w:r w:rsidR="00A661CB" w:rsidRPr="00B578B6">
        <w:rPr>
          <w:rFonts w:asciiTheme="majorHAnsi" w:hAnsiTheme="majorHAnsi" w:cstheme="majorHAnsi"/>
          <w:i/>
          <w:iCs/>
          <w:color w:val="000000" w:themeColor="text1"/>
          <w:lang w:val="cs-CZ"/>
        </w:rPr>
        <w:t>50 tis. obyv.</w:t>
      </w:r>
      <w:r w:rsidRPr="00B578B6">
        <w:rPr>
          <w:rFonts w:asciiTheme="majorHAnsi" w:hAnsiTheme="majorHAnsi" w:cstheme="majorHAnsi"/>
          <w:i/>
          <w:iCs/>
          <w:color w:val="000000" w:themeColor="text1"/>
          <w:lang w:val="cs-CZ"/>
        </w:rPr>
        <w:t>)</w:t>
      </w:r>
    </w:p>
    <w:p w14:paraId="585EC617" w14:textId="77777777" w:rsidR="00AB478B" w:rsidRPr="00B578B6" w:rsidRDefault="00AB478B" w:rsidP="009A3874">
      <w:pPr>
        <w:jc w:val="both"/>
        <w:rPr>
          <w:rFonts w:asciiTheme="majorHAnsi" w:hAnsiTheme="majorHAnsi" w:cstheme="majorHAnsi"/>
          <w:i/>
          <w:iCs/>
          <w:color w:val="000000" w:themeColor="text1"/>
          <w:lang w:val="cs-CZ"/>
        </w:rPr>
      </w:pPr>
    </w:p>
    <w:p w14:paraId="46E254A5" w14:textId="5B1BF6D4" w:rsidR="00AB478B" w:rsidRPr="00B578B6" w:rsidRDefault="00AB478B" w:rsidP="009A3874">
      <w:pPr>
        <w:ind w:left="720"/>
        <w:jc w:val="both"/>
        <w:rPr>
          <w:rFonts w:asciiTheme="majorHAnsi" w:hAnsiTheme="majorHAnsi" w:cstheme="majorHAnsi"/>
          <w:i/>
          <w:iCs/>
          <w:color w:val="000000" w:themeColor="text1"/>
          <w:lang w:val="cs-CZ"/>
        </w:rPr>
      </w:pPr>
      <w:r w:rsidRPr="00B578B6">
        <w:rPr>
          <w:rFonts w:asciiTheme="majorHAnsi" w:hAnsiTheme="majorHAnsi" w:cstheme="majorHAnsi"/>
          <w:i/>
          <w:iCs/>
          <w:color w:val="000000" w:themeColor="text1"/>
          <w:lang w:val="cs-CZ"/>
        </w:rPr>
        <w:t>„…dcera navštěvovala kroužek malby několik měsíců, pak jsme jeli zpět domů na Ukrajinu a když jsme se vrátili do Česka, už byly prázdniny, takže dcera ten kroužek nedochodila, protože potom už začal školní rok a rozhodla jsem se, že vybereme něco jiného.“ (Respondent</w:t>
      </w:r>
      <w:r w:rsidR="00226E4F" w:rsidRPr="00B578B6">
        <w:rPr>
          <w:rFonts w:asciiTheme="majorHAnsi" w:hAnsiTheme="majorHAnsi" w:cstheme="majorHAnsi"/>
          <w:i/>
          <w:iCs/>
          <w:color w:val="000000" w:themeColor="text1"/>
          <w:lang w:val="cs-CZ"/>
        </w:rPr>
        <w:t>ka</w:t>
      </w:r>
      <w:r w:rsidRPr="00B578B6">
        <w:rPr>
          <w:rFonts w:asciiTheme="majorHAnsi" w:hAnsiTheme="majorHAnsi" w:cstheme="majorHAnsi"/>
          <w:i/>
          <w:iCs/>
          <w:color w:val="000000" w:themeColor="text1"/>
          <w:lang w:val="cs-CZ"/>
        </w:rPr>
        <w:t xml:space="preserve"> A2</w:t>
      </w:r>
      <w:r w:rsidR="005E2976" w:rsidRPr="00B578B6">
        <w:rPr>
          <w:rFonts w:asciiTheme="majorHAnsi" w:hAnsiTheme="majorHAnsi" w:cstheme="majorHAnsi"/>
          <w:i/>
          <w:iCs/>
          <w:color w:val="000000" w:themeColor="text1"/>
          <w:lang w:val="cs-CZ"/>
        </w:rPr>
        <w:t xml:space="preserve">, </w:t>
      </w:r>
      <w:r w:rsidR="00A661CB" w:rsidRPr="00B578B6">
        <w:rPr>
          <w:rFonts w:asciiTheme="majorHAnsi" w:hAnsiTheme="majorHAnsi" w:cstheme="majorHAnsi"/>
          <w:i/>
          <w:iCs/>
          <w:color w:val="000000" w:themeColor="text1"/>
          <w:lang w:val="cs-CZ"/>
        </w:rPr>
        <w:t>město 11</w:t>
      </w:r>
      <w:r w:rsidR="002D0016">
        <w:rPr>
          <w:rFonts w:asciiTheme="majorHAnsi" w:hAnsiTheme="majorHAnsi" w:cstheme="majorHAnsi"/>
          <w:i/>
          <w:iCs/>
          <w:color w:val="000000" w:themeColor="text1"/>
          <w:lang w:val="cs-CZ"/>
        </w:rPr>
        <w:t>–</w:t>
      </w:r>
      <w:r w:rsidR="00A661CB" w:rsidRPr="00B578B6">
        <w:rPr>
          <w:rFonts w:asciiTheme="majorHAnsi" w:hAnsiTheme="majorHAnsi" w:cstheme="majorHAnsi"/>
          <w:i/>
          <w:iCs/>
          <w:color w:val="000000" w:themeColor="text1"/>
          <w:lang w:val="cs-CZ"/>
        </w:rPr>
        <w:t>50 tis. obyv.)</w:t>
      </w:r>
    </w:p>
    <w:p w14:paraId="730C84AF" w14:textId="0C2BCC9E" w:rsidR="00AB478B" w:rsidRPr="00B578B6" w:rsidRDefault="00AB478B" w:rsidP="009A3874">
      <w:pPr>
        <w:jc w:val="both"/>
        <w:rPr>
          <w:rFonts w:asciiTheme="majorHAnsi" w:hAnsiTheme="majorHAnsi" w:cstheme="majorHAnsi"/>
          <w:color w:val="000000" w:themeColor="text1"/>
          <w:lang w:val="cs-CZ"/>
        </w:rPr>
      </w:pPr>
    </w:p>
    <w:p w14:paraId="5DCACB5B" w14:textId="77777777" w:rsidR="00F10537" w:rsidRPr="00B578B6" w:rsidRDefault="00F10537" w:rsidP="00EA24B0">
      <w:pPr>
        <w:pStyle w:val="paragraph"/>
        <w:spacing w:before="0" w:beforeAutospacing="0" w:after="0" w:afterAutospacing="0" w:line="276" w:lineRule="auto"/>
        <w:jc w:val="both"/>
        <w:textAlignment w:val="baseline"/>
        <w:rPr>
          <w:rFonts w:asciiTheme="majorHAnsi" w:hAnsiTheme="majorHAnsi" w:cstheme="majorHAnsi"/>
          <w:i/>
          <w:iCs/>
          <w:color w:val="000000" w:themeColor="text1"/>
        </w:rPr>
      </w:pPr>
    </w:p>
    <w:p w14:paraId="6C3021E2" w14:textId="44E70FA9" w:rsidR="00AB478B" w:rsidRPr="00B578B6" w:rsidRDefault="00A74EEC" w:rsidP="002603C2">
      <w:pPr>
        <w:pStyle w:val="Odstavecseseznamem"/>
        <w:numPr>
          <w:ilvl w:val="0"/>
          <w:numId w:val="17"/>
        </w:numPr>
        <w:jc w:val="both"/>
        <w:rPr>
          <w:rStyle w:val="eop"/>
          <w:rFonts w:asciiTheme="majorHAnsi" w:hAnsiTheme="majorHAnsi" w:cstheme="majorHAnsi"/>
          <w:color w:val="000000" w:themeColor="text1"/>
          <w:lang w:val="cs-CZ"/>
        </w:rPr>
      </w:pPr>
      <w:r w:rsidRPr="00B578B6">
        <w:rPr>
          <w:rStyle w:val="eop"/>
          <w:rFonts w:asciiTheme="majorHAnsi" w:hAnsiTheme="majorHAnsi" w:cstheme="majorHAnsi"/>
          <w:color w:val="000000" w:themeColor="text1"/>
          <w:lang w:val="cs-CZ"/>
        </w:rPr>
        <w:t xml:space="preserve">Druhým tématem, které s motivací na straně dětí souvisí, </w:t>
      </w:r>
      <w:r w:rsidRPr="00B578B6">
        <w:rPr>
          <w:rStyle w:val="eop"/>
          <w:rFonts w:asciiTheme="majorHAnsi" w:hAnsiTheme="majorHAnsi" w:cstheme="majorHAnsi"/>
          <w:b/>
          <w:bCs/>
          <w:color w:val="000000" w:themeColor="text1"/>
          <w:lang w:val="cs-CZ"/>
        </w:rPr>
        <w:t>jsou samotné postoje dětí k</w:t>
      </w:r>
      <w:r w:rsidR="00AA5635" w:rsidRPr="00B578B6">
        <w:rPr>
          <w:rStyle w:val="eop"/>
          <w:rFonts w:asciiTheme="majorHAnsi" w:hAnsiTheme="majorHAnsi" w:cstheme="majorHAnsi"/>
          <w:b/>
          <w:bCs/>
          <w:color w:val="000000" w:themeColor="text1"/>
          <w:lang w:val="cs-CZ"/>
        </w:rPr>
        <w:t xml:space="preserve"> jejich</w:t>
      </w:r>
      <w:r w:rsidRPr="00B578B6">
        <w:rPr>
          <w:rStyle w:val="eop"/>
          <w:rFonts w:asciiTheme="majorHAnsi" w:hAnsiTheme="majorHAnsi" w:cstheme="majorHAnsi"/>
          <w:b/>
          <w:bCs/>
          <w:color w:val="000000" w:themeColor="text1"/>
          <w:lang w:val="cs-CZ"/>
        </w:rPr>
        <w:t xml:space="preserve"> zapojení </w:t>
      </w:r>
      <w:r w:rsidR="003E72ED" w:rsidRPr="00B578B6">
        <w:rPr>
          <w:rStyle w:val="eop"/>
          <w:rFonts w:asciiTheme="majorHAnsi" w:hAnsiTheme="majorHAnsi" w:cstheme="majorHAnsi"/>
          <w:b/>
          <w:bCs/>
          <w:color w:val="000000" w:themeColor="text1"/>
          <w:lang w:val="cs-CZ"/>
        </w:rPr>
        <w:t>mezi české děti</w:t>
      </w:r>
      <w:r w:rsidRPr="00B578B6">
        <w:rPr>
          <w:rStyle w:val="eop"/>
          <w:rFonts w:asciiTheme="majorHAnsi" w:hAnsiTheme="majorHAnsi" w:cstheme="majorHAnsi"/>
          <w:color w:val="000000" w:themeColor="text1"/>
          <w:lang w:val="cs-CZ"/>
        </w:rPr>
        <w:t>. Některé</w:t>
      </w:r>
      <w:r w:rsidR="00D316C1" w:rsidRPr="00B578B6">
        <w:rPr>
          <w:rStyle w:val="eop"/>
          <w:rFonts w:asciiTheme="majorHAnsi" w:hAnsiTheme="majorHAnsi" w:cstheme="majorHAnsi"/>
          <w:color w:val="000000" w:themeColor="text1"/>
          <w:lang w:val="cs-CZ"/>
        </w:rPr>
        <w:t xml:space="preserve"> </w:t>
      </w:r>
      <w:r w:rsidRPr="00B578B6">
        <w:rPr>
          <w:rStyle w:val="eop"/>
          <w:rFonts w:asciiTheme="majorHAnsi" w:hAnsiTheme="majorHAnsi" w:cstheme="majorHAnsi"/>
          <w:color w:val="000000" w:themeColor="text1"/>
          <w:lang w:val="cs-CZ"/>
        </w:rPr>
        <w:t xml:space="preserve">podle rodičů samy </w:t>
      </w:r>
      <w:proofErr w:type="gramStart"/>
      <w:r w:rsidRPr="00B578B6">
        <w:rPr>
          <w:rStyle w:val="eop"/>
          <w:rFonts w:asciiTheme="majorHAnsi" w:hAnsiTheme="majorHAnsi" w:cstheme="majorHAnsi"/>
          <w:color w:val="000000" w:themeColor="text1"/>
          <w:lang w:val="cs-CZ"/>
        </w:rPr>
        <w:t>hovoří</w:t>
      </w:r>
      <w:proofErr w:type="gramEnd"/>
      <w:r w:rsidRPr="00B578B6">
        <w:rPr>
          <w:rStyle w:val="eop"/>
          <w:rFonts w:asciiTheme="majorHAnsi" w:hAnsiTheme="majorHAnsi" w:cstheme="majorHAnsi"/>
          <w:color w:val="000000" w:themeColor="text1"/>
          <w:lang w:val="cs-CZ"/>
        </w:rPr>
        <w:t xml:space="preserve"> o tom, že se jim v Česku líbí</w:t>
      </w:r>
      <w:r w:rsidR="003E72ED" w:rsidRPr="00B578B6">
        <w:rPr>
          <w:rStyle w:val="eop"/>
          <w:rFonts w:asciiTheme="majorHAnsi" w:hAnsiTheme="majorHAnsi" w:cstheme="majorHAnsi"/>
          <w:color w:val="000000" w:themeColor="text1"/>
          <w:lang w:val="cs-CZ"/>
        </w:rPr>
        <w:t xml:space="preserve"> a že se chtějí zapojit mezi ostatní děti.</w:t>
      </w:r>
      <w:r w:rsidRPr="00B578B6">
        <w:rPr>
          <w:rStyle w:val="eop"/>
          <w:rFonts w:asciiTheme="majorHAnsi" w:hAnsiTheme="majorHAnsi" w:cstheme="majorHAnsi"/>
          <w:color w:val="000000" w:themeColor="text1"/>
          <w:lang w:val="cs-CZ"/>
        </w:rPr>
        <w:t xml:space="preserve"> Jiné děti</w:t>
      </w:r>
      <w:r w:rsidR="00FF1AAC" w:rsidRPr="00B578B6">
        <w:rPr>
          <w:rStyle w:val="eop"/>
          <w:rFonts w:asciiTheme="majorHAnsi" w:hAnsiTheme="majorHAnsi" w:cstheme="majorHAnsi"/>
          <w:color w:val="000000" w:themeColor="text1"/>
          <w:lang w:val="cs-CZ"/>
        </w:rPr>
        <w:t xml:space="preserve"> podle rodičů</w:t>
      </w:r>
      <w:r w:rsidRPr="00B578B6">
        <w:rPr>
          <w:rStyle w:val="eop"/>
          <w:rFonts w:asciiTheme="majorHAnsi" w:hAnsiTheme="majorHAnsi" w:cstheme="majorHAnsi"/>
          <w:color w:val="000000" w:themeColor="text1"/>
          <w:lang w:val="cs-CZ"/>
        </w:rPr>
        <w:t xml:space="preserve"> </w:t>
      </w:r>
      <w:proofErr w:type="gramStart"/>
      <w:r w:rsidRPr="00B578B6">
        <w:rPr>
          <w:rStyle w:val="eop"/>
          <w:rFonts w:asciiTheme="majorHAnsi" w:hAnsiTheme="majorHAnsi" w:cstheme="majorHAnsi"/>
          <w:color w:val="000000" w:themeColor="text1"/>
          <w:lang w:val="cs-CZ"/>
        </w:rPr>
        <w:t>hovoří</w:t>
      </w:r>
      <w:proofErr w:type="gramEnd"/>
      <w:r w:rsidRPr="00B578B6">
        <w:rPr>
          <w:rStyle w:val="eop"/>
          <w:rFonts w:asciiTheme="majorHAnsi" w:hAnsiTheme="majorHAnsi" w:cstheme="majorHAnsi"/>
          <w:color w:val="000000" w:themeColor="text1"/>
          <w:lang w:val="cs-CZ"/>
        </w:rPr>
        <w:t xml:space="preserve"> o</w:t>
      </w:r>
      <w:r w:rsidR="00BA0DFD">
        <w:rPr>
          <w:rStyle w:val="eop"/>
          <w:rFonts w:asciiTheme="majorHAnsi" w:hAnsiTheme="majorHAnsi" w:cstheme="majorHAnsi"/>
          <w:color w:val="000000" w:themeColor="text1"/>
          <w:lang w:val="cs-CZ"/>
        </w:rPr>
        <w:t> </w:t>
      </w:r>
      <w:r w:rsidR="00FF1AAC" w:rsidRPr="00B578B6">
        <w:rPr>
          <w:rStyle w:val="eop"/>
          <w:rFonts w:asciiTheme="majorHAnsi" w:hAnsiTheme="majorHAnsi" w:cstheme="majorHAnsi"/>
          <w:color w:val="000000" w:themeColor="text1"/>
          <w:lang w:val="cs-CZ"/>
        </w:rPr>
        <w:t xml:space="preserve">váhání, stýskání po domově, nedůvěře, a spíše </w:t>
      </w:r>
      <w:r w:rsidR="003E72ED" w:rsidRPr="00B578B6">
        <w:rPr>
          <w:rStyle w:val="eop"/>
          <w:rFonts w:asciiTheme="majorHAnsi" w:hAnsiTheme="majorHAnsi" w:cstheme="majorHAnsi"/>
          <w:color w:val="000000" w:themeColor="text1"/>
          <w:lang w:val="cs-CZ"/>
        </w:rPr>
        <w:t>preferenci</w:t>
      </w:r>
      <w:r w:rsidR="00FF1AAC" w:rsidRPr="00B578B6">
        <w:rPr>
          <w:rStyle w:val="eop"/>
          <w:rFonts w:asciiTheme="majorHAnsi" w:hAnsiTheme="majorHAnsi" w:cstheme="majorHAnsi"/>
          <w:color w:val="000000" w:themeColor="text1"/>
          <w:lang w:val="cs-CZ"/>
        </w:rPr>
        <w:t xml:space="preserve"> k tomu, aby se bavily s dalšími ukrajinskými dětmi:</w:t>
      </w:r>
    </w:p>
    <w:p w14:paraId="194662E2" w14:textId="77777777" w:rsidR="00FF1AAC" w:rsidRPr="00B578B6" w:rsidRDefault="00FF1AAC" w:rsidP="009A3874">
      <w:pPr>
        <w:jc w:val="both"/>
        <w:rPr>
          <w:rStyle w:val="eop"/>
          <w:rFonts w:asciiTheme="majorHAnsi" w:hAnsiTheme="majorHAnsi" w:cstheme="majorHAnsi"/>
          <w:color w:val="000000" w:themeColor="text1"/>
          <w:lang w:val="cs-CZ"/>
        </w:rPr>
      </w:pPr>
    </w:p>
    <w:p w14:paraId="5A767BE2" w14:textId="01B89FA3" w:rsidR="00AB478B" w:rsidRPr="00B578B6" w:rsidRDefault="00FF1AAC" w:rsidP="009A3874">
      <w:pPr>
        <w:ind w:left="720"/>
        <w:jc w:val="both"/>
        <w:rPr>
          <w:rStyle w:val="eop"/>
          <w:rFonts w:asciiTheme="majorHAnsi" w:hAnsiTheme="majorHAnsi" w:cstheme="majorHAnsi"/>
          <w:i/>
          <w:iCs/>
          <w:color w:val="000000" w:themeColor="text1"/>
          <w:lang w:val="cs-CZ"/>
        </w:rPr>
      </w:pPr>
      <w:r w:rsidRPr="00B578B6">
        <w:rPr>
          <w:rStyle w:val="eop"/>
          <w:rFonts w:asciiTheme="majorHAnsi" w:hAnsiTheme="majorHAnsi" w:cstheme="majorHAnsi"/>
          <w:i/>
          <w:iCs/>
          <w:color w:val="000000" w:themeColor="text1"/>
          <w:lang w:val="cs-CZ"/>
        </w:rPr>
        <w:t xml:space="preserve">„Starší dceři se tady libí, ona by ráda domů jezdila pouze na návštěvu, chtěla by tady zůstat. (…) ten kluk, co není náš, tak ze začátku se mu velmi stýskalo po domově, on reálně zde je bez rodičů, bez příbuzných. </w:t>
      </w:r>
      <w:r w:rsidR="003D1E17" w:rsidRPr="00B578B6">
        <w:rPr>
          <w:rStyle w:val="eop"/>
          <w:rFonts w:asciiTheme="majorHAnsi" w:hAnsiTheme="majorHAnsi" w:cstheme="majorHAnsi"/>
          <w:i/>
          <w:iCs/>
          <w:color w:val="000000" w:themeColor="text1"/>
          <w:lang w:val="cs-CZ"/>
        </w:rPr>
        <w:t>(…) …</w:t>
      </w:r>
      <w:r w:rsidRPr="00B578B6">
        <w:rPr>
          <w:rStyle w:val="eop"/>
          <w:rFonts w:asciiTheme="majorHAnsi" w:hAnsiTheme="majorHAnsi" w:cstheme="majorHAnsi"/>
          <w:i/>
          <w:iCs/>
          <w:color w:val="000000" w:themeColor="text1"/>
          <w:lang w:val="cs-CZ"/>
        </w:rPr>
        <w:t xml:space="preserve">mladší syn měl z toho přestěhování větší stres, protože </w:t>
      </w:r>
      <w:r w:rsidR="00DE197C" w:rsidRPr="00B578B6">
        <w:rPr>
          <w:rStyle w:val="eop"/>
          <w:rFonts w:asciiTheme="majorHAnsi" w:hAnsiTheme="majorHAnsi" w:cstheme="majorHAnsi"/>
          <w:i/>
          <w:iCs/>
          <w:color w:val="000000" w:themeColor="text1"/>
          <w:lang w:val="cs-CZ"/>
        </w:rPr>
        <w:t xml:space="preserve">se </w:t>
      </w:r>
      <w:r w:rsidRPr="00B578B6">
        <w:rPr>
          <w:rStyle w:val="eop"/>
          <w:rFonts w:asciiTheme="majorHAnsi" w:hAnsiTheme="majorHAnsi" w:cstheme="majorHAnsi"/>
          <w:i/>
          <w:iCs/>
          <w:color w:val="000000" w:themeColor="text1"/>
          <w:lang w:val="cs-CZ"/>
        </w:rPr>
        <w:t xml:space="preserve">dlouhou dobu </w:t>
      </w:r>
      <w:r w:rsidR="003D1E17" w:rsidRPr="00B578B6">
        <w:rPr>
          <w:rStyle w:val="eop"/>
          <w:rFonts w:asciiTheme="majorHAnsi" w:hAnsiTheme="majorHAnsi" w:cstheme="majorHAnsi"/>
          <w:i/>
          <w:iCs/>
          <w:color w:val="000000" w:themeColor="text1"/>
          <w:lang w:val="cs-CZ"/>
        </w:rPr>
        <w:t>se nechtěl bavit</w:t>
      </w:r>
      <w:r w:rsidRPr="00B578B6">
        <w:rPr>
          <w:rStyle w:val="eop"/>
          <w:rFonts w:asciiTheme="majorHAnsi" w:hAnsiTheme="majorHAnsi" w:cstheme="majorHAnsi"/>
          <w:i/>
          <w:iCs/>
          <w:color w:val="000000" w:themeColor="text1"/>
          <w:lang w:val="cs-CZ"/>
        </w:rPr>
        <w:t xml:space="preserve"> s českými dět</w:t>
      </w:r>
      <w:r w:rsidR="003D1E17" w:rsidRPr="00B578B6">
        <w:rPr>
          <w:rStyle w:val="eop"/>
          <w:rFonts w:asciiTheme="majorHAnsi" w:hAnsiTheme="majorHAnsi" w:cstheme="majorHAnsi"/>
          <w:i/>
          <w:iCs/>
          <w:color w:val="000000" w:themeColor="text1"/>
          <w:lang w:val="cs-CZ"/>
        </w:rPr>
        <w:t>m</w:t>
      </w:r>
      <w:r w:rsidRPr="00B578B6">
        <w:rPr>
          <w:rStyle w:val="eop"/>
          <w:rFonts w:asciiTheme="majorHAnsi" w:hAnsiTheme="majorHAnsi" w:cstheme="majorHAnsi"/>
          <w:i/>
          <w:iCs/>
          <w:color w:val="000000" w:themeColor="text1"/>
          <w:lang w:val="cs-CZ"/>
        </w:rPr>
        <w:t>i, víc</w:t>
      </w:r>
      <w:r w:rsidR="003D1E17" w:rsidRPr="00B578B6">
        <w:rPr>
          <w:rStyle w:val="eop"/>
          <w:rFonts w:asciiTheme="majorHAnsi" w:hAnsiTheme="majorHAnsi" w:cstheme="majorHAnsi"/>
          <w:i/>
          <w:iCs/>
          <w:color w:val="000000" w:themeColor="text1"/>
          <w:lang w:val="cs-CZ"/>
        </w:rPr>
        <w:t xml:space="preserve"> se</w:t>
      </w:r>
      <w:r w:rsidRPr="00B578B6">
        <w:rPr>
          <w:rStyle w:val="eop"/>
          <w:rFonts w:asciiTheme="majorHAnsi" w:hAnsiTheme="majorHAnsi" w:cstheme="majorHAnsi"/>
          <w:i/>
          <w:iCs/>
          <w:color w:val="000000" w:themeColor="text1"/>
          <w:lang w:val="cs-CZ"/>
        </w:rPr>
        <w:t xml:space="preserve"> chtěl bavit s</w:t>
      </w:r>
      <w:r w:rsidR="00BA0DFD">
        <w:rPr>
          <w:rStyle w:val="eop"/>
          <w:rFonts w:asciiTheme="majorHAnsi" w:hAnsiTheme="majorHAnsi" w:cstheme="majorHAnsi"/>
          <w:i/>
          <w:iCs/>
          <w:color w:val="000000" w:themeColor="text1"/>
          <w:lang w:val="cs-CZ"/>
        </w:rPr>
        <w:t> </w:t>
      </w:r>
      <w:r w:rsidRPr="00B578B6">
        <w:rPr>
          <w:rStyle w:val="eop"/>
          <w:rFonts w:asciiTheme="majorHAnsi" w:hAnsiTheme="majorHAnsi" w:cstheme="majorHAnsi"/>
          <w:i/>
          <w:iCs/>
          <w:color w:val="000000" w:themeColor="text1"/>
          <w:lang w:val="cs-CZ"/>
        </w:rPr>
        <w:t xml:space="preserve">těmi ukrajinskými, a tady </w:t>
      </w:r>
      <w:r w:rsidR="006A4E9C" w:rsidRPr="00B578B6">
        <w:rPr>
          <w:rStyle w:val="eop"/>
          <w:rFonts w:asciiTheme="majorHAnsi" w:hAnsiTheme="majorHAnsi" w:cstheme="majorHAnsi"/>
          <w:i/>
          <w:iCs/>
          <w:color w:val="000000" w:themeColor="text1"/>
          <w:lang w:val="cs-CZ"/>
        </w:rPr>
        <w:t xml:space="preserve">jich </w:t>
      </w:r>
      <w:r w:rsidR="00300A3E" w:rsidRPr="00B578B6">
        <w:rPr>
          <w:rStyle w:val="eop"/>
          <w:rFonts w:asciiTheme="majorHAnsi" w:hAnsiTheme="majorHAnsi" w:cstheme="majorHAnsi"/>
          <w:i/>
          <w:iCs/>
          <w:color w:val="000000" w:themeColor="text1"/>
          <w:lang w:val="cs-CZ"/>
        </w:rPr>
        <w:t>v jeho věku</w:t>
      </w:r>
      <w:r w:rsidR="006A4E9C" w:rsidRPr="00B578B6">
        <w:rPr>
          <w:rStyle w:val="eop"/>
          <w:rFonts w:asciiTheme="majorHAnsi" w:hAnsiTheme="majorHAnsi" w:cstheme="majorHAnsi"/>
          <w:i/>
          <w:iCs/>
          <w:color w:val="000000" w:themeColor="text1"/>
          <w:lang w:val="cs-CZ"/>
        </w:rPr>
        <w:t xml:space="preserve"> </w:t>
      </w:r>
      <w:r w:rsidRPr="00B578B6">
        <w:rPr>
          <w:rStyle w:val="eop"/>
          <w:rFonts w:asciiTheme="majorHAnsi" w:hAnsiTheme="majorHAnsi" w:cstheme="majorHAnsi"/>
          <w:i/>
          <w:iCs/>
          <w:color w:val="000000" w:themeColor="text1"/>
          <w:lang w:val="cs-CZ"/>
        </w:rPr>
        <w:t xml:space="preserve">tolik </w:t>
      </w:r>
      <w:r w:rsidR="00300A3E" w:rsidRPr="00B578B6">
        <w:rPr>
          <w:rStyle w:val="eop"/>
          <w:rFonts w:asciiTheme="majorHAnsi" w:hAnsiTheme="majorHAnsi" w:cstheme="majorHAnsi"/>
          <w:i/>
          <w:iCs/>
          <w:color w:val="000000" w:themeColor="text1"/>
          <w:lang w:val="cs-CZ"/>
        </w:rPr>
        <w:t>není..</w:t>
      </w:r>
      <w:r w:rsidRPr="00B578B6">
        <w:rPr>
          <w:rStyle w:val="eop"/>
          <w:rFonts w:asciiTheme="majorHAnsi" w:hAnsiTheme="majorHAnsi" w:cstheme="majorHAnsi"/>
          <w:i/>
          <w:iCs/>
          <w:color w:val="000000" w:themeColor="text1"/>
          <w:lang w:val="cs-CZ"/>
        </w:rPr>
        <w:t>.</w:t>
      </w:r>
      <w:r w:rsidR="005B0BED" w:rsidRPr="00B578B6">
        <w:rPr>
          <w:rStyle w:val="eop"/>
          <w:rFonts w:asciiTheme="majorHAnsi" w:hAnsiTheme="majorHAnsi" w:cstheme="majorHAnsi"/>
          <w:i/>
          <w:iCs/>
          <w:color w:val="000000" w:themeColor="text1"/>
          <w:lang w:val="cs-CZ"/>
        </w:rPr>
        <w:t xml:space="preserve">“ </w:t>
      </w:r>
      <w:r w:rsidRPr="00B578B6">
        <w:rPr>
          <w:rStyle w:val="eop"/>
          <w:rFonts w:asciiTheme="majorHAnsi" w:hAnsiTheme="majorHAnsi" w:cstheme="majorHAnsi"/>
          <w:i/>
          <w:iCs/>
          <w:color w:val="000000" w:themeColor="text1"/>
          <w:lang w:val="cs-CZ"/>
        </w:rPr>
        <w:t>(Respondent</w:t>
      </w:r>
      <w:r w:rsidR="00994FA4" w:rsidRPr="00B578B6">
        <w:rPr>
          <w:rStyle w:val="eop"/>
          <w:rFonts w:asciiTheme="majorHAnsi" w:hAnsiTheme="majorHAnsi" w:cstheme="majorHAnsi"/>
          <w:i/>
          <w:iCs/>
          <w:color w:val="000000" w:themeColor="text1"/>
          <w:lang w:val="cs-CZ"/>
        </w:rPr>
        <w:t>ka</w:t>
      </w:r>
      <w:r w:rsidRPr="00B578B6">
        <w:rPr>
          <w:rStyle w:val="eop"/>
          <w:rFonts w:asciiTheme="majorHAnsi" w:hAnsiTheme="majorHAnsi" w:cstheme="majorHAnsi"/>
          <w:i/>
          <w:iCs/>
          <w:color w:val="000000" w:themeColor="text1"/>
          <w:lang w:val="cs-CZ"/>
        </w:rPr>
        <w:t xml:space="preserve"> B2</w:t>
      </w:r>
      <w:r w:rsidR="005E2976" w:rsidRPr="00B578B6">
        <w:rPr>
          <w:rStyle w:val="eop"/>
          <w:rFonts w:asciiTheme="majorHAnsi" w:hAnsiTheme="majorHAnsi" w:cstheme="majorHAnsi"/>
          <w:i/>
          <w:iCs/>
          <w:color w:val="000000" w:themeColor="text1"/>
          <w:lang w:val="cs-CZ"/>
        </w:rPr>
        <w:t>, město</w:t>
      </w:r>
      <w:r w:rsidR="009A1782" w:rsidRPr="00B578B6">
        <w:rPr>
          <w:rStyle w:val="eop"/>
          <w:rFonts w:asciiTheme="majorHAnsi" w:hAnsiTheme="majorHAnsi" w:cstheme="majorHAnsi"/>
          <w:i/>
          <w:iCs/>
          <w:color w:val="000000" w:themeColor="text1"/>
          <w:lang w:val="cs-CZ"/>
        </w:rPr>
        <w:t xml:space="preserve"> </w:t>
      </w:r>
      <w:r w:rsidR="00137B45" w:rsidRPr="00B578B6">
        <w:rPr>
          <w:rStyle w:val="eop"/>
          <w:rFonts w:asciiTheme="majorHAnsi" w:hAnsiTheme="majorHAnsi" w:cstheme="majorHAnsi"/>
          <w:i/>
          <w:iCs/>
          <w:color w:val="000000" w:themeColor="text1"/>
          <w:lang w:val="cs-CZ"/>
        </w:rPr>
        <w:t>do 10 tis. obyv.</w:t>
      </w:r>
      <w:r w:rsidRPr="00B578B6">
        <w:rPr>
          <w:rStyle w:val="eop"/>
          <w:rFonts w:asciiTheme="majorHAnsi" w:hAnsiTheme="majorHAnsi" w:cstheme="majorHAnsi"/>
          <w:i/>
          <w:iCs/>
          <w:color w:val="000000" w:themeColor="text1"/>
          <w:lang w:val="cs-CZ"/>
        </w:rPr>
        <w:t>)</w:t>
      </w:r>
    </w:p>
    <w:p w14:paraId="7E5F8E33" w14:textId="77777777" w:rsidR="00187B91" w:rsidRPr="00B578B6" w:rsidRDefault="00187B91" w:rsidP="009A3874">
      <w:pPr>
        <w:ind w:left="720"/>
        <w:jc w:val="both"/>
        <w:rPr>
          <w:rFonts w:asciiTheme="majorHAnsi" w:hAnsiTheme="majorHAnsi" w:cstheme="majorHAnsi"/>
          <w:i/>
          <w:iCs/>
          <w:color w:val="000000" w:themeColor="text1"/>
          <w:lang w:val="cs-CZ"/>
        </w:rPr>
      </w:pPr>
    </w:p>
    <w:p w14:paraId="111B7951" w14:textId="5AD91415" w:rsidR="008238A2" w:rsidRPr="00B578B6" w:rsidRDefault="00187B91" w:rsidP="009A3874">
      <w:pPr>
        <w:ind w:left="720"/>
        <w:jc w:val="both"/>
        <w:rPr>
          <w:rFonts w:asciiTheme="majorHAnsi" w:hAnsiTheme="majorHAnsi" w:cstheme="majorHAnsi"/>
          <w:i/>
          <w:iCs/>
          <w:color w:val="000000" w:themeColor="text1"/>
        </w:rPr>
      </w:pPr>
      <w:r w:rsidRPr="00B578B6">
        <w:rPr>
          <w:rFonts w:asciiTheme="majorHAnsi" w:hAnsiTheme="majorHAnsi" w:cstheme="majorHAnsi"/>
          <w:i/>
          <w:iCs/>
          <w:color w:val="000000" w:themeColor="text1"/>
          <w:lang w:val="cs-CZ"/>
        </w:rPr>
        <w:t>„</w:t>
      </w:r>
      <w:r w:rsidR="0016654E" w:rsidRPr="00B578B6">
        <w:rPr>
          <w:rFonts w:asciiTheme="majorHAnsi" w:hAnsiTheme="majorHAnsi" w:cstheme="majorHAnsi"/>
          <w:i/>
          <w:iCs/>
          <w:color w:val="000000" w:themeColor="text1"/>
          <w:lang w:val="cs-CZ"/>
        </w:rPr>
        <w:t>…</w:t>
      </w:r>
      <w:r w:rsidR="00300A3E" w:rsidRPr="00B578B6">
        <w:rPr>
          <w:rFonts w:asciiTheme="majorHAnsi" w:hAnsiTheme="majorHAnsi" w:cstheme="majorHAnsi"/>
          <w:i/>
          <w:iCs/>
          <w:color w:val="000000" w:themeColor="text1"/>
          <w:lang w:val="cs-CZ"/>
        </w:rPr>
        <w:t>(děti)</w:t>
      </w:r>
      <w:r w:rsidR="0016654E" w:rsidRPr="00B578B6">
        <w:rPr>
          <w:rFonts w:asciiTheme="majorHAnsi" w:hAnsiTheme="majorHAnsi" w:cstheme="majorHAnsi"/>
          <w:i/>
          <w:iCs/>
          <w:color w:val="000000" w:themeColor="text1"/>
          <w:lang w:val="cs-CZ"/>
        </w:rPr>
        <w:t xml:space="preserve"> </w:t>
      </w:r>
      <w:r w:rsidR="00BA7C5E" w:rsidRPr="00B578B6">
        <w:rPr>
          <w:rFonts w:asciiTheme="majorHAnsi" w:hAnsiTheme="majorHAnsi" w:cstheme="majorHAnsi"/>
          <w:i/>
          <w:iCs/>
          <w:color w:val="000000" w:themeColor="text1"/>
          <w:lang w:val="cs-CZ"/>
        </w:rPr>
        <w:t>se bojí, že nebudou přijaté nebo že někdo může říct něco urážlivé.</w:t>
      </w:r>
      <w:r w:rsidRPr="00B578B6">
        <w:rPr>
          <w:rFonts w:asciiTheme="majorHAnsi" w:hAnsiTheme="majorHAnsi" w:cstheme="majorHAnsi"/>
          <w:i/>
          <w:iCs/>
          <w:color w:val="000000" w:themeColor="text1"/>
          <w:lang w:val="cs-CZ"/>
        </w:rPr>
        <w:t xml:space="preserve"> (…) </w:t>
      </w:r>
      <w:r w:rsidR="00161BB0" w:rsidRPr="00B578B6">
        <w:rPr>
          <w:rFonts w:asciiTheme="majorHAnsi" w:hAnsiTheme="majorHAnsi" w:cstheme="majorHAnsi"/>
          <w:i/>
          <w:iCs/>
          <w:color w:val="000000" w:themeColor="text1"/>
          <w:lang w:val="cs-CZ"/>
        </w:rPr>
        <w:t>pokud ví, že tam budou i ukrajinské dět</w:t>
      </w:r>
      <w:r w:rsidR="00994FA4" w:rsidRPr="00B578B6">
        <w:rPr>
          <w:rFonts w:asciiTheme="majorHAnsi" w:hAnsiTheme="majorHAnsi" w:cstheme="majorHAnsi"/>
          <w:i/>
          <w:iCs/>
          <w:color w:val="000000" w:themeColor="text1"/>
          <w:lang w:val="cs-CZ"/>
        </w:rPr>
        <w:t>i,</w:t>
      </w:r>
      <w:r w:rsidR="00161BB0" w:rsidRPr="00B578B6">
        <w:rPr>
          <w:rFonts w:asciiTheme="majorHAnsi" w:hAnsiTheme="majorHAnsi" w:cstheme="majorHAnsi"/>
          <w:i/>
          <w:iCs/>
          <w:color w:val="000000" w:themeColor="text1"/>
          <w:lang w:val="cs-CZ"/>
        </w:rPr>
        <w:t xml:space="preserve"> tak víc souhlasí s kroužkem.</w:t>
      </w:r>
      <w:r w:rsidRPr="00B578B6">
        <w:rPr>
          <w:rFonts w:asciiTheme="majorHAnsi" w:hAnsiTheme="majorHAnsi" w:cstheme="majorHAnsi"/>
          <w:i/>
          <w:iCs/>
          <w:color w:val="000000" w:themeColor="text1"/>
          <w:lang w:val="cs-CZ"/>
        </w:rPr>
        <w:t>“</w:t>
      </w:r>
      <w:r w:rsidR="00161BB0" w:rsidRPr="00B578B6">
        <w:rPr>
          <w:rFonts w:asciiTheme="majorHAnsi" w:hAnsiTheme="majorHAnsi" w:cstheme="majorHAnsi"/>
          <w:i/>
          <w:iCs/>
          <w:color w:val="000000" w:themeColor="text1"/>
        </w:rPr>
        <w:t xml:space="preserve"> (</w:t>
      </w:r>
      <w:r w:rsidRPr="00B578B6">
        <w:rPr>
          <w:rFonts w:asciiTheme="majorHAnsi" w:hAnsiTheme="majorHAnsi" w:cstheme="majorHAnsi"/>
          <w:i/>
          <w:iCs/>
          <w:color w:val="000000" w:themeColor="text1"/>
        </w:rPr>
        <w:t>Respondent</w:t>
      </w:r>
      <w:r w:rsidR="00994FA4" w:rsidRPr="00B578B6">
        <w:rPr>
          <w:rFonts w:asciiTheme="majorHAnsi" w:hAnsiTheme="majorHAnsi" w:cstheme="majorHAnsi"/>
          <w:i/>
          <w:iCs/>
          <w:color w:val="000000" w:themeColor="text1"/>
        </w:rPr>
        <w:t>ka</w:t>
      </w:r>
      <w:r w:rsidRPr="00B578B6">
        <w:rPr>
          <w:rFonts w:asciiTheme="majorHAnsi" w:hAnsiTheme="majorHAnsi" w:cstheme="majorHAnsi"/>
          <w:i/>
          <w:iCs/>
          <w:color w:val="000000" w:themeColor="text1"/>
        </w:rPr>
        <w:t xml:space="preserve"> </w:t>
      </w:r>
      <w:r w:rsidR="00161BB0" w:rsidRPr="00B578B6">
        <w:rPr>
          <w:rFonts w:asciiTheme="majorHAnsi" w:hAnsiTheme="majorHAnsi" w:cstheme="majorHAnsi"/>
          <w:i/>
          <w:iCs/>
          <w:color w:val="000000" w:themeColor="text1"/>
        </w:rPr>
        <w:t>C2</w:t>
      </w:r>
      <w:r w:rsidR="005E2976" w:rsidRPr="00B578B6">
        <w:rPr>
          <w:rFonts w:asciiTheme="majorHAnsi" w:hAnsiTheme="majorHAnsi" w:cstheme="majorHAnsi"/>
          <w:i/>
          <w:iCs/>
          <w:color w:val="000000" w:themeColor="text1"/>
        </w:rPr>
        <w:t xml:space="preserve">, </w:t>
      </w:r>
      <w:r w:rsidR="001A6684" w:rsidRPr="00B578B6">
        <w:rPr>
          <w:rFonts w:asciiTheme="majorHAnsi" w:hAnsiTheme="majorHAnsi" w:cstheme="majorHAnsi"/>
          <w:i/>
          <w:iCs/>
          <w:color w:val="000000" w:themeColor="text1"/>
        </w:rPr>
        <w:t>Praha</w:t>
      </w:r>
      <w:r w:rsidR="00161BB0" w:rsidRPr="00B578B6">
        <w:rPr>
          <w:rFonts w:asciiTheme="majorHAnsi" w:hAnsiTheme="majorHAnsi" w:cstheme="majorHAnsi"/>
          <w:i/>
          <w:iCs/>
          <w:color w:val="000000" w:themeColor="text1"/>
        </w:rPr>
        <w:t>)</w:t>
      </w:r>
    </w:p>
    <w:p w14:paraId="61FED1CE" w14:textId="77777777" w:rsidR="00B23E96" w:rsidRPr="00B578B6" w:rsidRDefault="00B23E96" w:rsidP="009A3874">
      <w:pPr>
        <w:jc w:val="both"/>
        <w:rPr>
          <w:rFonts w:asciiTheme="majorHAnsi" w:hAnsiTheme="majorHAnsi" w:cstheme="majorHAnsi"/>
          <w:color w:val="000000" w:themeColor="text1"/>
          <w:lang w:val="cs-CZ"/>
        </w:rPr>
      </w:pPr>
    </w:p>
    <w:p w14:paraId="79FC5564" w14:textId="77777777" w:rsidR="00B23E96" w:rsidRPr="00B578B6" w:rsidRDefault="00B23E96" w:rsidP="009A3874">
      <w:pPr>
        <w:jc w:val="both"/>
        <w:rPr>
          <w:rFonts w:asciiTheme="majorHAnsi" w:hAnsiTheme="majorHAnsi" w:cstheme="majorHAnsi"/>
          <w:color w:val="000000" w:themeColor="text1"/>
          <w:lang w:val="cs-CZ"/>
        </w:rPr>
      </w:pPr>
    </w:p>
    <w:p w14:paraId="00D685B6" w14:textId="08B61D4E" w:rsidR="00C071BD" w:rsidRDefault="00C071BD" w:rsidP="002603C2">
      <w:pPr>
        <w:pStyle w:val="Odstavecseseznamem"/>
        <w:numPr>
          <w:ilvl w:val="0"/>
          <w:numId w:val="19"/>
        </w:numPr>
        <w:jc w:val="both"/>
        <w:rPr>
          <w:rFonts w:asciiTheme="majorHAnsi" w:hAnsiTheme="majorHAnsi" w:cstheme="majorHAnsi"/>
          <w:b/>
          <w:bCs/>
          <w:sz w:val="28"/>
          <w:szCs w:val="28"/>
        </w:rPr>
      </w:pPr>
      <w:r w:rsidRPr="00B578B6">
        <w:rPr>
          <w:rFonts w:asciiTheme="majorHAnsi" w:hAnsiTheme="majorHAnsi" w:cstheme="majorHAnsi"/>
          <w:b/>
          <w:bCs/>
          <w:sz w:val="28"/>
          <w:szCs w:val="28"/>
        </w:rPr>
        <w:t>Specifika aktivit</w:t>
      </w:r>
    </w:p>
    <w:p w14:paraId="7440E849" w14:textId="77777777" w:rsidR="00E71F6F" w:rsidRPr="00B578B6" w:rsidRDefault="00E71F6F" w:rsidP="00E71F6F">
      <w:pPr>
        <w:pStyle w:val="Odstavecseseznamem"/>
        <w:jc w:val="both"/>
        <w:rPr>
          <w:rFonts w:asciiTheme="majorHAnsi" w:hAnsiTheme="majorHAnsi" w:cstheme="majorHAnsi"/>
          <w:b/>
          <w:bCs/>
          <w:sz w:val="28"/>
          <w:szCs w:val="28"/>
        </w:rPr>
      </w:pPr>
    </w:p>
    <w:p w14:paraId="787BF171" w14:textId="594BE4D9" w:rsidR="00717533" w:rsidRPr="00B578B6" w:rsidRDefault="00AE4C0C" w:rsidP="002603C2">
      <w:pPr>
        <w:pStyle w:val="Odstavecseseznamem"/>
        <w:numPr>
          <w:ilvl w:val="0"/>
          <w:numId w:val="17"/>
        </w:numPr>
        <w:jc w:val="both"/>
        <w:rPr>
          <w:rFonts w:asciiTheme="majorHAnsi" w:hAnsiTheme="majorHAnsi" w:cstheme="majorHAnsi"/>
        </w:rPr>
      </w:pPr>
      <w:r w:rsidRPr="00B578B6">
        <w:rPr>
          <w:rFonts w:asciiTheme="majorHAnsi" w:hAnsiTheme="majorHAnsi" w:cstheme="majorHAnsi"/>
        </w:rPr>
        <w:t xml:space="preserve">Ukrajinští rodiče nejčastěji </w:t>
      </w:r>
      <w:r w:rsidR="003E72ED" w:rsidRPr="00B578B6">
        <w:rPr>
          <w:rFonts w:asciiTheme="majorHAnsi" w:hAnsiTheme="majorHAnsi" w:cstheme="majorHAnsi"/>
        </w:rPr>
        <w:t>popisují</w:t>
      </w:r>
      <w:r w:rsidRPr="00B578B6">
        <w:rPr>
          <w:rFonts w:asciiTheme="majorHAnsi" w:hAnsiTheme="majorHAnsi" w:cstheme="majorHAnsi"/>
        </w:rPr>
        <w:t>, že aktivity podle svého typu vyžadují další přidané náklady – od příslušenství pro mažoretky, přes obuv na karate, až po různá vystoupení a související náklady ve formě kostýmů:</w:t>
      </w:r>
    </w:p>
    <w:p w14:paraId="446A96C0" w14:textId="77777777" w:rsidR="00AE4C0C" w:rsidRPr="00B578B6" w:rsidRDefault="00AE4C0C" w:rsidP="009A3874">
      <w:pPr>
        <w:jc w:val="both"/>
        <w:rPr>
          <w:rFonts w:asciiTheme="majorHAnsi" w:hAnsiTheme="majorHAnsi" w:cstheme="majorHAnsi"/>
        </w:rPr>
      </w:pPr>
    </w:p>
    <w:p w14:paraId="79021EC2" w14:textId="0B8CDA2A" w:rsidR="00AE4C0C" w:rsidRPr="00B578B6" w:rsidRDefault="00AE4C0C" w:rsidP="009A3874">
      <w:pPr>
        <w:ind w:left="720"/>
        <w:jc w:val="both"/>
        <w:rPr>
          <w:rStyle w:val="normaltextrun"/>
          <w:rFonts w:asciiTheme="majorHAnsi" w:hAnsiTheme="majorHAnsi" w:cstheme="majorHAnsi"/>
          <w:i/>
          <w:iCs/>
          <w:color w:val="000000" w:themeColor="text1"/>
          <w:shd w:val="clear" w:color="auto" w:fill="FFFFFF"/>
          <w:lang w:val="cs-CZ"/>
        </w:rPr>
      </w:pPr>
      <w:r w:rsidRPr="00B578B6">
        <w:rPr>
          <w:rStyle w:val="normaltextrun"/>
          <w:rFonts w:asciiTheme="majorHAnsi" w:hAnsiTheme="majorHAnsi" w:cstheme="majorHAnsi"/>
          <w:i/>
          <w:iCs/>
          <w:color w:val="000000" w:themeColor="text1"/>
          <w:shd w:val="clear" w:color="auto" w:fill="FFFFFF"/>
          <w:lang w:val="cs-CZ"/>
        </w:rPr>
        <w:lastRenderedPageBreak/>
        <w:t xml:space="preserve">„…když jsou nějaká vystoupení, potom k tomu se váže, že je potřeba kupovat kostýmy, a to už </w:t>
      </w:r>
      <w:r w:rsidR="008A6112" w:rsidRPr="00B578B6">
        <w:rPr>
          <w:rStyle w:val="normaltextrun"/>
          <w:rFonts w:asciiTheme="majorHAnsi" w:hAnsiTheme="majorHAnsi" w:cstheme="majorHAnsi"/>
          <w:i/>
          <w:iCs/>
          <w:color w:val="000000" w:themeColor="text1"/>
          <w:shd w:val="clear" w:color="auto" w:fill="FFFFFF"/>
          <w:lang w:val="cs-CZ"/>
        </w:rPr>
        <w:t xml:space="preserve">je </w:t>
      </w:r>
      <w:r w:rsidRPr="00B578B6">
        <w:rPr>
          <w:rStyle w:val="normaltextrun"/>
          <w:rFonts w:asciiTheme="majorHAnsi" w:hAnsiTheme="majorHAnsi" w:cstheme="majorHAnsi"/>
          <w:i/>
          <w:iCs/>
          <w:color w:val="000000" w:themeColor="text1"/>
          <w:shd w:val="clear" w:color="auto" w:fill="FFFFFF"/>
          <w:lang w:val="cs-CZ"/>
        </w:rPr>
        <w:t>čas a peníze navíc.“ (Respondentka C</w:t>
      </w:r>
      <w:r w:rsidR="00860B7B" w:rsidRPr="00B578B6">
        <w:rPr>
          <w:rStyle w:val="normaltextrun"/>
          <w:rFonts w:asciiTheme="majorHAnsi" w:hAnsiTheme="majorHAnsi" w:cstheme="majorHAnsi"/>
          <w:i/>
          <w:iCs/>
          <w:color w:val="000000" w:themeColor="text1"/>
          <w:shd w:val="clear" w:color="auto" w:fill="FFFFFF"/>
          <w:lang w:val="cs-CZ"/>
        </w:rPr>
        <w:t>2</w:t>
      </w:r>
      <w:r w:rsidR="005E2976" w:rsidRPr="00B578B6">
        <w:rPr>
          <w:rStyle w:val="normaltextrun"/>
          <w:rFonts w:asciiTheme="majorHAnsi" w:hAnsiTheme="majorHAnsi" w:cstheme="majorHAnsi"/>
          <w:i/>
          <w:iCs/>
          <w:color w:val="000000" w:themeColor="text1"/>
          <w:shd w:val="clear" w:color="auto" w:fill="FFFFFF"/>
          <w:lang w:val="cs-CZ"/>
        </w:rPr>
        <w:t xml:space="preserve">, </w:t>
      </w:r>
      <w:r w:rsidR="001A6684" w:rsidRPr="00B578B6">
        <w:rPr>
          <w:rStyle w:val="normaltextrun"/>
          <w:rFonts w:asciiTheme="majorHAnsi" w:hAnsiTheme="majorHAnsi" w:cstheme="majorHAnsi"/>
          <w:i/>
          <w:iCs/>
          <w:color w:val="000000" w:themeColor="text1"/>
          <w:shd w:val="clear" w:color="auto" w:fill="FFFFFF"/>
          <w:lang w:val="cs-CZ"/>
        </w:rPr>
        <w:t>Praha</w:t>
      </w:r>
      <w:r w:rsidRPr="00B578B6">
        <w:rPr>
          <w:rStyle w:val="normaltextrun"/>
          <w:rFonts w:asciiTheme="majorHAnsi" w:hAnsiTheme="majorHAnsi" w:cstheme="majorHAnsi"/>
          <w:i/>
          <w:iCs/>
          <w:color w:val="000000" w:themeColor="text1"/>
          <w:shd w:val="clear" w:color="auto" w:fill="FFFFFF"/>
          <w:lang w:val="cs-CZ"/>
        </w:rPr>
        <w:t>)</w:t>
      </w:r>
    </w:p>
    <w:p w14:paraId="3C5B168A" w14:textId="77777777" w:rsidR="00860B7B" w:rsidRPr="00B578B6" w:rsidRDefault="00860B7B" w:rsidP="009A3874">
      <w:pPr>
        <w:ind w:left="720"/>
        <w:jc w:val="both"/>
        <w:rPr>
          <w:rStyle w:val="normaltextrun"/>
          <w:rFonts w:asciiTheme="majorHAnsi" w:hAnsiTheme="majorHAnsi" w:cstheme="majorHAnsi"/>
          <w:i/>
          <w:iCs/>
          <w:color w:val="000000" w:themeColor="text1"/>
          <w:shd w:val="clear" w:color="auto" w:fill="FFFFFF"/>
          <w:lang w:val="cs-CZ"/>
        </w:rPr>
      </w:pPr>
    </w:p>
    <w:p w14:paraId="36EF1699" w14:textId="54E44723" w:rsidR="00860B7B" w:rsidRPr="00B578B6" w:rsidRDefault="00860B7B" w:rsidP="009A3874">
      <w:pPr>
        <w:ind w:left="720"/>
        <w:jc w:val="both"/>
        <w:rPr>
          <w:rStyle w:val="normaltextrun"/>
          <w:rFonts w:asciiTheme="majorHAnsi" w:hAnsiTheme="majorHAnsi" w:cstheme="majorHAnsi"/>
          <w:i/>
          <w:iCs/>
          <w:color w:val="000000" w:themeColor="text1"/>
        </w:rPr>
      </w:pPr>
      <w:r w:rsidRPr="00B578B6">
        <w:rPr>
          <w:rStyle w:val="normaltextrun"/>
          <w:rFonts w:asciiTheme="majorHAnsi" w:hAnsiTheme="majorHAnsi" w:cstheme="majorHAnsi"/>
          <w:i/>
          <w:iCs/>
          <w:color w:val="000000" w:themeColor="text1"/>
        </w:rPr>
        <w:t>„Třeba u mažoretek pro mě bylo bariérou zaplatit tyhle rekvizity, pak koupit tuhle hůlku, pak něco dalšího. Pak když jedou na soutěže, trénovat, tak taky musím platit kostýmy a další věci. To znamená</w:t>
      </w:r>
      <w:r w:rsidR="008A6112" w:rsidRPr="00B578B6">
        <w:rPr>
          <w:rStyle w:val="normaltextrun"/>
          <w:rFonts w:asciiTheme="majorHAnsi" w:hAnsiTheme="majorHAnsi" w:cstheme="majorHAnsi"/>
          <w:i/>
          <w:iCs/>
          <w:color w:val="000000" w:themeColor="text1"/>
        </w:rPr>
        <w:t>,</w:t>
      </w:r>
      <w:r w:rsidRPr="00B578B6">
        <w:rPr>
          <w:rStyle w:val="normaltextrun"/>
          <w:rFonts w:asciiTheme="majorHAnsi" w:hAnsiTheme="majorHAnsi" w:cstheme="majorHAnsi"/>
          <w:i/>
          <w:iCs/>
          <w:color w:val="000000" w:themeColor="text1"/>
        </w:rPr>
        <w:t xml:space="preserve"> že bariéra je zase finance.“</w:t>
      </w:r>
      <w:r w:rsidR="008A6112" w:rsidRPr="00B578B6">
        <w:rPr>
          <w:rStyle w:val="normaltextrun"/>
          <w:rFonts w:asciiTheme="majorHAnsi" w:hAnsiTheme="majorHAnsi" w:cstheme="majorHAnsi"/>
          <w:i/>
          <w:iCs/>
          <w:color w:val="000000" w:themeColor="text1"/>
        </w:rPr>
        <w:t xml:space="preserve"> </w:t>
      </w:r>
      <w:r w:rsidRPr="00B578B6">
        <w:rPr>
          <w:rStyle w:val="normaltextrun"/>
          <w:rFonts w:asciiTheme="majorHAnsi" w:hAnsiTheme="majorHAnsi" w:cstheme="majorHAnsi"/>
          <w:i/>
          <w:iCs/>
          <w:color w:val="000000" w:themeColor="text1"/>
        </w:rPr>
        <w:t>(Respondentka F2</w:t>
      </w:r>
      <w:r w:rsidR="005E2976" w:rsidRPr="00B578B6">
        <w:rPr>
          <w:rStyle w:val="normaltextrun"/>
          <w:rFonts w:asciiTheme="majorHAnsi" w:hAnsiTheme="majorHAnsi" w:cstheme="majorHAnsi"/>
          <w:i/>
          <w:iCs/>
          <w:color w:val="000000" w:themeColor="text1"/>
        </w:rPr>
        <w:t>, město</w:t>
      </w:r>
      <w:r w:rsidR="001A6684" w:rsidRPr="00B578B6">
        <w:rPr>
          <w:rStyle w:val="normaltextrun"/>
          <w:rFonts w:asciiTheme="majorHAnsi" w:hAnsiTheme="majorHAnsi" w:cstheme="majorHAnsi"/>
          <w:i/>
          <w:iCs/>
          <w:color w:val="000000" w:themeColor="text1"/>
        </w:rPr>
        <w:t xml:space="preserve"> </w:t>
      </w:r>
      <w:r w:rsidR="00095C8E" w:rsidRPr="00B578B6">
        <w:rPr>
          <w:rStyle w:val="normaltextrun"/>
          <w:rFonts w:asciiTheme="majorHAnsi" w:hAnsiTheme="majorHAnsi" w:cstheme="majorHAnsi"/>
          <w:i/>
          <w:iCs/>
          <w:color w:val="000000" w:themeColor="text1"/>
        </w:rPr>
        <w:t>51</w:t>
      </w:r>
      <w:r w:rsidR="002D0016">
        <w:rPr>
          <w:rStyle w:val="normaltextrun"/>
          <w:rFonts w:asciiTheme="majorHAnsi" w:hAnsiTheme="majorHAnsi" w:cstheme="majorHAnsi"/>
          <w:i/>
          <w:iCs/>
          <w:color w:val="000000" w:themeColor="text1"/>
        </w:rPr>
        <w:t>–</w:t>
      </w:r>
      <w:r w:rsidR="00095C8E" w:rsidRPr="00B578B6">
        <w:rPr>
          <w:rStyle w:val="normaltextrun"/>
          <w:rFonts w:asciiTheme="majorHAnsi" w:hAnsiTheme="majorHAnsi" w:cstheme="majorHAnsi"/>
          <w:i/>
          <w:iCs/>
          <w:color w:val="000000" w:themeColor="text1"/>
        </w:rPr>
        <w:t>80 tis. obyv.</w:t>
      </w:r>
      <w:r w:rsidRPr="00B578B6">
        <w:rPr>
          <w:rStyle w:val="normaltextrun"/>
          <w:rFonts w:asciiTheme="majorHAnsi" w:hAnsiTheme="majorHAnsi" w:cstheme="majorHAnsi"/>
          <w:i/>
          <w:iCs/>
          <w:color w:val="000000" w:themeColor="text1"/>
        </w:rPr>
        <w:t>)</w:t>
      </w:r>
    </w:p>
    <w:p w14:paraId="604005E2" w14:textId="77777777" w:rsidR="007B75C6" w:rsidRPr="00B578B6" w:rsidRDefault="007B75C6" w:rsidP="009A3874">
      <w:pPr>
        <w:jc w:val="both"/>
        <w:rPr>
          <w:rFonts w:asciiTheme="majorHAnsi" w:hAnsiTheme="majorHAnsi" w:cstheme="majorHAnsi"/>
          <w:b/>
          <w:bCs/>
        </w:rPr>
      </w:pPr>
    </w:p>
    <w:p w14:paraId="6CCDD1A4" w14:textId="392D2285" w:rsidR="00AE4C0C" w:rsidRPr="00B578B6" w:rsidRDefault="00AE4C0C" w:rsidP="002603C2">
      <w:pPr>
        <w:pStyle w:val="Odstavecseseznamem"/>
        <w:numPr>
          <w:ilvl w:val="0"/>
          <w:numId w:val="17"/>
        </w:numPr>
        <w:jc w:val="both"/>
        <w:rPr>
          <w:rFonts w:asciiTheme="majorHAnsi" w:hAnsiTheme="majorHAnsi" w:cstheme="majorHAnsi"/>
        </w:rPr>
      </w:pPr>
      <w:r w:rsidRPr="00B578B6">
        <w:rPr>
          <w:rFonts w:asciiTheme="majorHAnsi" w:hAnsiTheme="majorHAnsi" w:cstheme="majorHAnsi"/>
        </w:rPr>
        <w:t xml:space="preserve">Respondentky </w:t>
      </w:r>
      <w:r w:rsidR="00860B7B" w:rsidRPr="00B578B6">
        <w:rPr>
          <w:rFonts w:asciiTheme="majorHAnsi" w:hAnsiTheme="majorHAnsi" w:cstheme="majorHAnsi"/>
        </w:rPr>
        <w:t xml:space="preserve">také </w:t>
      </w:r>
      <w:proofErr w:type="gramStart"/>
      <w:r w:rsidRPr="00B578B6">
        <w:rPr>
          <w:rFonts w:asciiTheme="majorHAnsi" w:hAnsiTheme="majorHAnsi" w:cstheme="majorHAnsi"/>
        </w:rPr>
        <w:t>hovoří</w:t>
      </w:r>
      <w:proofErr w:type="gramEnd"/>
      <w:r w:rsidRPr="00B578B6">
        <w:rPr>
          <w:rFonts w:asciiTheme="majorHAnsi" w:hAnsiTheme="majorHAnsi" w:cstheme="majorHAnsi"/>
        </w:rPr>
        <w:t xml:space="preserve"> o tom, že </w:t>
      </w:r>
      <w:r w:rsidR="00860B7B" w:rsidRPr="00B578B6">
        <w:rPr>
          <w:rFonts w:asciiTheme="majorHAnsi" w:hAnsiTheme="majorHAnsi" w:cstheme="majorHAnsi"/>
        </w:rPr>
        <w:t xml:space="preserve">asistování </w:t>
      </w:r>
      <w:r w:rsidR="003E72ED" w:rsidRPr="00B578B6">
        <w:rPr>
          <w:rFonts w:asciiTheme="majorHAnsi" w:hAnsiTheme="majorHAnsi" w:cstheme="majorHAnsi"/>
        </w:rPr>
        <w:t>volnočasovým aktivitám na jejich straně</w:t>
      </w:r>
      <w:r w:rsidR="00860B7B" w:rsidRPr="00B578B6">
        <w:rPr>
          <w:rFonts w:asciiTheme="majorHAnsi" w:hAnsiTheme="majorHAnsi" w:cstheme="majorHAnsi"/>
        </w:rPr>
        <w:t xml:space="preserve"> </w:t>
      </w:r>
      <w:r w:rsidR="003E72ED" w:rsidRPr="00B578B6">
        <w:rPr>
          <w:rFonts w:asciiTheme="majorHAnsi" w:hAnsiTheme="majorHAnsi" w:cstheme="majorHAnsi"/>
        </w:rPr>
        <w:t>spočívá</w:t>
      </w:r>
      <w:r w:rsidR="00860B7B" w:rsidRPr="00B578B6">
        <w:rPr>
          <w:rFonts w:asciiTheme="majorHAnsi" w:hAnsiTheme="majorHAnsi" w:cstheme="majorHAnsi"/>
        </w:rPr>
        <w:t xml:space="preserve"> ve vyzvedávání dětí</w:t>
      </w:r>
      <w:r w:rsidR="00CB127A" w:rsidRPr="00B578B6">
        <w:rPr>
          <w:rFonts w:asciiTheme="majorHAnsi" w:hAnsiTheme="majorHAnsi" w:cstheme="majorHAnsi"/>
        </w:rPr>
        <w:t xml:space="preserve">, ale také v tom, že se o děti zajímají, </w:t>
      </w:r>
      <w:r w:rsidR="003E72ED" w:rsidRPr="00B578B6">
        <w:rPr>
          <w:rFonts w:asciiTheme="majorHAnsi" w:hAnsiTheme="majorHAnsi" w:cstheme="majorHAnsi"/>
        </w:rPr>
        <w:t>že se zajímají o to</w:t>
      </w:r>
      <w:r w:rsidR="00CB127A" w:rsidRPr="00B578B6">
        <w:rPr>
          <w:rFonts w:asciiTheme="majorHAnsi" w:hAnsiTheme="majorHAnsi" w:cstheme="majorHAnsi"/>
        </w:rPr>
        <w:t>, co se ve volnočasových aktivitách děje s ohledem na kvalitu – zda se dítě v aktivitě něčemu naučí</w:t>
      </w:r>
      <w:r w:rsidR="00335952" w:rsidRPr="00B578B6">
        <w:rPr>
          <w:rFonts w:asciiTheme="majorHAnsi" w:hAnsiTheme="majorHAnsi" w:cstheme="majorHAnsi"/>
        </w:rPr>
        <w:t>. Jedna z respondentek zároveň oceňuje komunikaci učitelů</w:t>
      </w:r>
      <w:r w:rsidR="00DE0A6F" w:rsidRPr="00B578B6">
        <w:rPr>
          <w:rFonts w:asciiTheme="majorHAnsi" w:hAnsiTheme="majorHAnsi" w:cstheme="majorHAnsi"/>
        </w:rPr>
        <w:t>:</w:t>
      </w:r>
    </w:p>
    <w:p w14:paraId="2B52CEFF" w14:textId="77777777" w:rsidR="00CB127A" w:rsidRPr="00B578B6" w:rsidRDefault="00CB127A" w:rsidP="009A3874">
      <w:pPr>
        <w:jc w:val="both"/>
        <w:rPr>
          <w:rFonts w:asciiTheme="majorHAnsi" w:hAnsiTheme="majorHAnsi" w:cstheme="majorHAnsi"/>
        </w:rPr>
      </w:pPr>
    </w:p>
    <w:p w14:paraId="2E635155" w14:textId="5489FDED" w:rsidR="00DE0A6F" w:rsidRPr="00B578B6" w:rsidRDefault="00CB127A" w:rsidP="00973A75">
      <w:pPr>
        <w:pStyle w:val="paragraph"/>
        <w:spacing w:before="0" w:beforeAutospacing="0" w:after="0" w:afterAutospacing="0" w:line="276" w:lineRule="auto"/>
        <w:ind w:left="709"/>
        <w:jc w:val="both"/>
        <w:textAlignment w:val="baseline"/>
        <w:rPr>
          <w:rStyle w:val="normaltextrun"/>
          <w:rFonts w:asciiTheme="majorHAnsi" w:hAnsiTheme="majorHAnsi" w:cstheme="majorHAnsi"/>
          <w:i/>
          <w:iCs/>
          <w:color w:val="000000" w:themeColor="text1"/>
        </w:rPr>
      </w:pPr>
      <w:r w:rsidRPr="00B578B6">
        <w:rPr>
          <w:rStyle w:val="normaltextrun"/>
          <w:rFonts w:asciiTheme="majorHAnsi" w:hAnsiTheme="majorHAnsi" w:cstheme="majorHAnsi"/>
          <w:i/>
          <w:iCs/>
          <w:color w:val="000000" w:themeColor="text1"/>
        </w:rPr>
        <w:t xml:space="preserve">„…moje účast je samozřejmě v tom, že zajímá mě, jak se jí (dceři) </w:t>
      </w:r>
      <w:proofErr w:type="gramStart"/>
      <w:r w:rsidRPr="00B578B6">
        <w:rPr>
          <w:rStyle w:val="normaltextrun"/>
          <w:rFonts w:asciiTheme="majorHAnsi" w:hAnsiTheme="majorHAnsi" w:cstheme="majorHAnsi"/>
          <w:i/>
          <w:iCs/>
          <w:color w:val="000000" w:themeColor="text1"/>
        </w:rPr>
        <w:t>daří</w:t>
      </w:r>
      <w:proofErr w:type="gramEnd"/>
      <w:r w:rsidRPr="00B578B6">
        <w:rPr>
          <w:rStyle w:val="normaltextrun"/>
          <w:rFonts w:asciiTheme="majorHAnsi" w:hAnsiTheme="majorHAnsi" w:cstheme="majorHAnsi"/>
          <w:i/>
          <w:iCs/>
          <w:color w:val="000000" w:themeColor="text1"/>
        </w:rPr>
        <w:t xml:space="preserve"> a jestli se jí tam líbí a jestli se něco naučila, je pro mě důležité vědět, jestli se něco naučila.“ (Respondentka F</w:t>
      </w:r>
      <w:r w:rsidR="009A50A5" w:rsidRPr="00B578B6">
        <w:rPr>
          <w:rStyle w:val="normaltextrun"/>
          <w:rFonts w:asciiTheme="majorHAnsi" w:hAnsiTheme="majorHAnsi" w:cstheme="majorHAnsi"/>
          <w:i/>
          <w:iCs/>
          <w:color w:val="000000" w:themeColor="text1"/>
        </w:rPr>
        <w:t>2</w:t>
      </w:r>
      <w:r w:rsidR="005E2976" w:rsidRPr="00B578B6">
        <w:rPr>
          <w:rStyle w:val="normaltextrun"/>
          <w:rFonts w:asciiTheme="majorHAnsi" w:hAnsiTheme="majorHAnsi" w:cstheme="majorHAnsi"/>
          <w:i/>
          <w:iCs/>
          <w:color w:val="000000" w:themeColor="text1"/>
        </w:rPr>
        <w:t xml:space="preserve">, </w:t>
      </w:r>
      <w:r w:rsidR="000050F5" w:rsidRPr="00B578B6">
        <w:rPr>
          <w:rStyle w:val="normaltextrun"/>
          <w:rFonts w:asciiTheme="majorHAnsi" w:hAnsiTheme="majorHAnsi" w:cstheme="majorHAnsi"/>
          <w:i/>
          <w:iCs/>
          <w:color w:val="000000" w:themeColor="text1"/>
        </w:rPr>
        <w:t>51</w:t>
      </w:r>
      <w:r w:rsidR="002D0016">
        <w:rPr>
          <w:rStyle w:val="normaltextrun"/>
          <w:rFonts w:asciiTheme="majorHAnsi" w:hAnsiTheme="majorHAnsi" w:cstheme="majorHAnsi"/>
          <w:i/>
          <w:iCs/>
          <w:color w:val="000000" w:themeColor="text1"/>
        </w:rPr>
        <w:t>–</w:t>
      </w:r>
      <w:r w:rsidR="000050F5" w:rsidRPr="00B578B6">
        <w:rPr>
          <w:rStyle w:val="normaltextrun"/>
          <w:rFonts w:asciiTheme="majorHAnsi" w:hAnsiTheme="majorHAnsi" w:cstheme="majorHAnsi"/>
          <w:i/>
          <w:iCs/>
          <w:color w:val="000000" w:themeColor="text1"/>
        </w:rPr>
        <w:t>80 tis. obyv.</w:t>
      </w:r>
      <w:r w:rsidRPr="00B578B6">
        <w:rPr>
          <w:rStyle w:val="normaltextrun"/>
          <w:rFonts w:asciiTheme="majorHAnsi" w:hAnsiTheme="majorHAnsi" w:cstheme="majorHAnsi"/>
          <w:i/>
          <w:iCs/>
          <w:color w:val="000000" w:themeColor="text1"/>
        </w:rPr>
        <w:t>)</w:t>
      </w:r>
    </w:p>
    <w:p w14:paraId="07704721" w14:textId="77777777" w:rsidR="00DE0A6F" w:rsidRPr="00B578B6" w:rsidRDefault="00DE0A6F" w:rsidP="00973A75">
      <w:pPr>
        <w:pStyle w:val="paragraph"/>
        <w:spacing w:before="0" w:beforeAutospacing="0" w:after="0" w:afterAutospacing="0" w:line="276" w:lineRule="auto"/>
        <w:ind w:left="709"/>
        <w:jc w:val="both"/>
        <w:textAlignment w:val="baseline"/>
        <w:rPr>
          <w:rStyle w:val="normaltextrun"/>
          <w:rFonts w:asciiTheme="majorHAnsi" w:hAnsiTheme="majorHAnsi" w:cstheme="majorHAnsi"/>
          <w:i/>
          <w:iCs/>
          <w:color w:val="000000" w:themeColor="text1"/>
        </w:rPr>
      </w:pPr>
    </w:p>
    <w:p w14:paraId="64476F8C" w14:textId="5309D9D5" w:rsidR="00DE0A6F" w:rsidRPr="00B578B6" w:rsidRDefault="00DE0A6F" w:rsidP="00973A75">
      <w:pPr>
        <w:pStyle w:val="paragraph"/>
        <w:spacing w:before="0" w:beforeAutospacing="0" w:after="0" w:afterAutospacing="0" w:line="276" w:lineRule="auto"/>
        <w:ind w:left="709"/>
        <w:jc w:val="both"/>
        <w:textAlignment w:val="baseline"/>
        <w:rPr>
          <w:rStyle w:val="normaltextrun"/>
          <w:rFonts w:asciiTheme="majorHAnsi" w:hAnsiTheme="majorHAnsi" w:cstheme="majorHAnsi"/>
          <w:i/>
          <w:iCs/>
          <w:color w:val="000000" w:themeColor="text1"/>
        </w:rPr>
      </w:pPr>
      <w:r w:rsidRPr="00B578B6">
        <w:rPr>
          <w:rStyle w:val="normaltextrun"/>
          <w:rFonts w:asciiTheme="majorHAnsi" w:hAnsiTheme="majorHAnsi" w:cstheme="majorHAnsi"/>
          <w:i/>
          <w:iCs/>
          <w:color w:val="000000" w:themeColor="text1"/>
        </w:rPr>
        <w:t xml:space="preserve">„Tady (v ČR) je to dobré tím, že učitelé sami všechno s dětmi </w:t>
      </w:r>
      <w:proofErr w:type="gramStart"/>
      <w:r w:rsidRPr="00B578B6">
        <w:rPr>
          <w:rStyle w:val="normaltextrun"/>
          <w:rFonts w:asciiTheme="majorHAnsi" w:hAnsiTheme="majorHAnsi" w:cstheme="majorHAnsi"/>
          <w:i/>
          <w:iCs/>
          <w:color w:val="000000" w:themeColor="text1"/>
        </w:rPr>
        <w:t>řeší</w:t>
      </w:r>
      <w:proofErr w:type="gramEnd"/>
      <w:r w:rsidRPr="00B578B6">
        <w:rPr>
          <w:rStyle w:val="normaltextrun"/>
          <w:rFonts w:asciiTheme="majorHAnsi" w:hAnsiTheme="majorHAnsi" w:cstheme="majorHAnsi"/>
          <w:i/>
          <w:iCs/>
          <w:color w:val="000000" w:themeColor="text1"/>
        </w:rPr>
        <w:t xml:space="preserve"> a mají lepší komunikaci.“ (Respondentka B</w:t>
      </w:r>
      <w:r w:rsidR="009A50A5" w:rsidRPr="00B578B6">
        <w:rPr>
          <w:rStyle w:val="normaltextrun"/>
          <w:rFonts w:asciiTheme="majorHAnsi" w:hAnsiTheme="majorHAnsi" w:cstheme="majorHAnsi"/>
          <w:i/>
          <w:iCs/>
          <w:color w:val="000000" w:themeColor="text1"/>
        </w:rPr>
        <w:t>2</w:t>
      </w:r>
      <w:r w:rsidR="00D207D9" w:rsidRPr="00B578B6">
        <w:rPr>
          <w:rStyle w:val="normaltextrun"/>
          <w:rFonts w:asciiTheme="majorHAnsi" w:hAnsiTheme="majorHAnsi" w:cstheme="majorHAnsi"/>
          <w:i/>
          <w:iCs/>
          <w:color w:val="000000" w:themeColor="text1"/>
        </w:rPr>
        <w:t>, město</w:t>
      </w:r>
      <w:r w:rsidR="000050F5" w:rsidRPr="00B578B6">
        <w:rPr>
          <w:rStyle w:val="normaltextrun"/>
          <w:rFonts w:asciiTheme="majorHAnsi" w:hAnsiTheme="majorHAnsi" w:cstheme="majorHAnsi"/>
          <w:i/>
          <w:iCs/>
          <w:color w:val="000000" w:themeColor="text1"/>
        </w:rPr>
        <w:t xml:space="preserve"> </w:t>
      </w:r>
      <w:r w:rsidR="00CC4EDB" w:rsidRPr="00B578B6">
        <w:rPr>
          <w:rStyle w:val="normaltextrun"/>
          <w:rFonts w:asciiTheme="majorHAnsi" w:hAnsiTheme="majorHAnsi" w:cstheme="majorHAnsi"/>
          <w:i/>
          <w:iCs/>
          <w:color w:val="000000" w:themeColor="text1"/>
        </w:rPr>
        <w:t>do 10 tis. obyv.</w:t>
      </w:r>
      <w:r w:rsidRPr="00B578B6">
        <w:rPr>
          <w:rStyle w:val="normaltextrun"/>
          <w:rFonts w:asciiTheme="majorHAnsi" w:hAnsiTheme="majorHAnsi" w:cstheme="majorHAnsi"/>
          <w:i/>
          <w:iCs/>
          <w:color w:val="000000" w:themeColor="text1"/>
        </w:rPr>
        <w:t>)</w:t>
      </w:r>
    </w:p>
    <w:p w14:paraId="73032551" w14:textId="77777777" w:rsidR="002603C2" w:rsidRPr="00B578B6" w:rsidRDefault="002603C2" w:rsidP="002603C2">
      <w:pPr>
        <w:pStyle w:val="Nadpis2"/>
        <w:jc w:val="both"/>
        <w:rPr>
          <w:rFonts w:asciiTheme="majorHAnsi" w:hAnsiTheme="majorHAnsi" w:cstheme="majorHAnsi"/>
        </w:rPr>
      </w:pPr>
      <w:bookmarkStart w:id="7" w:name="_Toc155807171"/>
    </w:p>
    <w:p w14:paraId="5E61D74A" w14:textId="7C661366" w:rsidR="004A49D1" w:rsidRPr="00E71F6F" w:rsidRDefault="004A49D1" w:rsidP="002603C2">
      <w:pPr>
        <w:pStyle w:val="Nadpis2"/>
        <w:jc w:val="both"/>
        <w:rPr>
          <w:rStyle w:val="normaltextrun"/>
          <w:rFonts w:asciiTheme="majorHAnsi" w:hAnsiTheme="majorHAnsi" w:cstheme="majorHAnsi"/>
          <w:i/>
          <w:iCs/>
          <w:color w:val="000000" w:themeColor="text1"/>
          <w:sz w:val="36"/>
          <w:szCs w:val="36"/>
        </w:rPr>
      </w:pPr>
      <w:r w:rsidRPr="00E71F6F">
        <w:rPr>
          <w:rFonts w:asciiTheme="majorHAnsi" w:hAnsiTheme="majorHAnsi" w:cstheme="majorHAnsi"/>
          <w:sz w:val="36"/>
          <w:szCs w:val="36"/>
        </w:rPr>
        <w:t xml:space="preserve">Podpora ze strany projektu „Darujeme kroužky dětem“: </w:t>
      </w:r>
      <w:r w:rsidR="009A3874" w:rsidRPr="00E71F6F">
        <w:rPr>
          <w:rFonts w:asciiTheme="majorHAnsi" w:hAnsiTheme="majorHAnsi" w:cstheme="majorHAnsi"/>
          <w:sz w:val="36"/>
          <w:szCs w:val="36"/>
        </w:rPr>
        <w:t>u</w:t>
      </w:r>
      <w:r w:rsidRPr="00E71F6F">
        <w:rPr>
          <w:rFonts w:asciiTheme="majorHAnsi" w:hAnsiTheme="majorHAnsi" w:cstheme="majorHAnsi"/>
          <w:sz w:val="36"/>
          <w:szCs w:val="36"/>
        </w:rPr>
        <w:t>krajinští rodiče</w:t>
      </w:r>
      <w:bookmarkEnd w:id="7"/>
    </w:p>
    <w:p w14:paraId="5488EA2A" w14:textId="021FF02A" w:rsidR="00A91BFB" w:rsidRPr="00B578B6" w:rsidRDefault="00572D09" w:rsidP="002603C2">
      <w:pPr>
        <w:pStyle w:val="paragraph"/>
        <w:numPr>
          <w:ilvl w:val="0"/>
          <w:numId w:val="17"/>
        </w:numPr>
        <w:spacing w:before="0" w:beforeAutospacing="0" w:after="0" w:afterAutospacing="0" w:line="276" w:lineRule="auto"/>
        <w:jc w:val="both"/>
        <w:textAlignment w:val="baseline"/>
        <w:rPr>
          <w:rStyle w:val="normaltextrun"/>
          <w:rFonts w:asciiTheme="majorHAnsi" w:hAnsiTheme="majorHAnsi" w:cstheme="majorHAnsi"/>
          <w:color w:val="000000" w:themeColor="text1"/>
        </w:rPr>
      </w:pPr>
      <w:r w:rsidRPr="00B578B6">
        <w:rPr>
          <w:rStyle w:val="normaltextrun"/>
          <w:rFonts w:asciiTheme="majorHAnsi" w:hAnsiTheme="majorHAnsi" w:cstheme="majorHAnsi"/>
          <w:color w:val="000000" w:themeColor="text1"/>
        </w:rPr>
        <w:t>Čtyři</w:t>
      </w:r>
      <w:r w:rsidR="003B4D70" w:rsidRPr="00B578B6">
        <w:rPr>
          <w:rStyle w:val="normaltextrun"/>
          <w:rFonts w:asciiTheme="majorHAnsi" w:hAnsiTheme="majorHAnsi" w:cstheme="majorHAnsi"/>
          <w:color w:val="000000" w:themeColor="text1"/>
        </w:rPr>
        <w:t xml:space="preserve"> z rodičů </w:t>
      </w:r>
      <w:proofErr w:type="gramStart"/>
      <w:r w:rsidR="003B4D70" w:rsidRPr="00B578B6">
        <w:rPr>
          <w:rStyle w:val="normaltextrun"/>
          <w:rFonts w:asciiTheme="majorHAnsi" w:hAnsiTheme="majorHAnsi" w:cstheme="majorHAnsi"/>
          <w:color w:val="000000" w:themeColor="text1"/>
        </w:rPr>
        <w:t>hovoří</w:t>
      </w:r>
      <w:proofErr w:type="gramEnd"/>
      <w:r w:rsidR="003B4D70" w:rsidRPr="00B578B6">
        <w:rPr>
          <w:rStyle w:val="normaltextrun"/>
          <w:rFonts w:asciiTheme="majorHAnsi" w:hAnsiTheme="majorHAnsi" w:cstheme="majorHAnsi"/>
          <w:color w:val="000000" w:themeColor="text1"/>
        </w:rPr>
        <w:t xml:space="preserve"> o tom, že museli </w:t>
      </w:r>
      <w:r w:rsidR="00AE0B85" w:rsidRPr="00B578B6">
        <w:rPr>
          <w:rStyle w:val="normaltextrun"/>
          <w:rFonts w:asciiTheme="majorHAnsi" w:hAnsiTheme="majorHAnsi" w:cstheme="majorHAnsi"/>
          <w:color w:val="000000" w:themeColor="text1"/>
        </w:rPr>
        <w:t xml:space="preserve">nebo musí </w:t>
      </w:r>
      <w:r w:rsidR="003B4D70" w:rsidRPr="00B578B6">
        <w:rPr>
          <w:rStyle w:val="normaltextrun"/>
          <w:rFonts w:asciiTheme="majorHAnsi" w:hAnsiTheme="majorHAnsi" w:cstheme="majorHAnsi"/>
          <w:color w:val="000000" w:themeColor="text1"/>
        </w:rPr>
        <w:t>omez</w:t>
      </w:r>
      <w:r w:rsidR="00AE0B85" w:rsidRPr="00B578B6">
        <w:rPr>
          <w:rStyle w:val="normaltextrun"/>
          <w:rFonts w:asciiTheme="majorHAnsi" w:hAnsiTheme="majorHAnsi" w:cstheme="majorHAnsi"/>
          <w:color w:val="000000" w:themeColor="text1"/>
        </w:rPr>
        <w:t>ovat</w:t>
      </w:r>
      <w:r w:rsidR="003B4D70" w:rsidRPr="00B578B6">
        <w:rPr>
          <w:rStyle w:val="normaltextrun"/>
          <w:rFonts w:asciiTheme="majorHAnsi" w:hAnsiTheme="majorHAnsi" w:cstheme="majorHAnsi"/>
          <w:color w:val="000000" w:themeColor="text1"/>
        </w:rPr>
        <w:t xml:space="preserve"> výdaje, aby měli na kroužky</w:t>
      </w:r>
      <w:r w:rsidR="00D677AE" w:rsidRPr="00B578B6">
        <w:rPr>
          <w:rStyle w:val="normaltextrun"/>
          <w:rFonts w:asciiTheme="majorHAnsi" w:hAnsiTheme="majorHAnsi" w:cstheme="majorHAnsi"/>
          <w:color w:val="000000" w:themeColor="text1"/>
        </w:rPr>
        <w:t xml:space="preserve">, jeden z rodičů zmiňuje, že </w:t>
      </w:r>
      <w:r w:rsidR="00AE0B85" w:rsidRPr="00B578B6">
        <w:rPr>
          <w:rStyle w:val="normaltextrun"/>
          <w:rFonts w:asciiTheme="majorHAnsi" w:hAnsiTheme="majorHAnsi" w:cstheme="majorHAnsi"/>
          <w:color w:val="000000" w:themeColor="text1"/>
        </w:rPr>
        <w:t>volnočasové aktivity dětí omezují jeho</w:t>
      </w:r>
      <w:r w:rsidR="00D677AE" w:rsidRPr="00B578B6">
        <w:rPr>
          <w:rStyle w:val="normaltextrun"/>
          <w:rFonts w:asciiTheme="majorHAnsi" w:hAnsiTheme="majorHAnsi" w:cstheme="majorHAnsi"/>
          <w:color w:val="000000" w:themeColor="text1"/>
        </w:rPr>
        <w:t xml:space="preserve"> vlastní volný čas</w:t>
      </w:r>
      <w:r w:rsidR="002C7725" w:rsidRPr="00B578B6">
        <w:rPr>
          <w:rStyle w:val="normaltextrun"/>
          <w:rFonts w:asciiTheme="majorHAnsi" w:hAnsiTheme="majorHAnsi" w:cstheme="majorHAnsi"/>
          <w:color w:val="000000" w:themeColor="text1"/>
        </w:rPr>
        <w:t xml:space="preserve">. Dva z rodičů explicitně zmiňují, že bez pomoci </w:t>
      </w:r>
      <w:r w:rsidR="00AB5A7D" w:rsidRPr="00B578B6">
        <w:rPr>
          <w:rStyle w:val="normaltextrun"/>
          <w:rFonts w:asciiTheme="majorHAnsi" w:hAnsiTheme="majorHAnsi" w:cstheme="majorHAnsi"/>
          <w:color w:val="000000" w:themeColor="text1"/>
        </w:rPr>
        <w:t>ze strany DKD by respondentky nezvládl</w:t>
      </w:r>
      <w:r w:rsidR="00E241C9" w:rsidRPr="00B578B6">
        <w:rPr>
          <w:rStyle w:val="normaltextrun"/>
          <w:rFonts w:asciiTheme="majorHAnsi" w:hAnsiTheme="majorHAnsi" w:cstheme="majorHAnsi"/>
          <w:color w:val="000000" w:themeColor="text1"/>
        </w:rPr>
        <w:t>y</w:t>
      </w:r>
      <w:r w:rsidR="00AB5A7D" w:rsidRPr="00B578B6">
        <w:rPr>
          <w:rStyle w:val="normaltextrun"/>
          <w:rFonts w:asciiTheme="majorHAnsi" w:hAnsiTheme="majorHAnsi" w:cstheme="majorHAnsi"/>
          <w:color w:val="000000" w:themeColor="text1"/>
        </w:rPr>
        <w:t xml:space="preserve"> volnočasové aktivity </w:t>
      </w:r>
      <w:r w:rsidR="00793986" w:rsidRPr="00B578B6">
        <w:rPr>
          <w:rStyle w:val="normaltextrun"/>
          <w:rFonts w:asciiTheme="majorHAnsi" w:hAnsiTheme="majorHAnsi" w:cstheme="majorHAnsi"/>
          <w:color w:val="000000" w:themeColor="text1"/>
        </w:rPr>
        <w:t>zapsat/zaplatit</w:t>
      </w:r>
      <w:r w:rsidR="008615BD" w:rsidRPr="00B578B6">
        <w:rPr>
          <w:rStyle w:val="normaltextrun"/>
          <w:rFonts w:asciiTheme="majorHAnsi" w:hAnsiTheme="majorHAnsi" w:cstheme="majorHAnsi"/>
          <w:color w:val="000000" w:themeColor="text1"/>
        </w:rPr>
        <w:t xml:space="preserve">. </w:t>
      </w:r>
      <w:r w:rsidR="00E157BE" w:rsidRPr="00B578B6">
        <w:rPr>
          <w:rStyle w:val="eop"/>
          <w:rFonts w:asciiTheme="majorHAnsi" w:hAnsiTheme="majorHAnsi" w:cstheme="majorHAnsi"/>
          <w:color w:val="000000" w:themeColor="text1"/>
        </w:rPr>
        <w:t>Jeden z rodičů</w:t>
      </w:r>
      <w:r w:rsidR="00793986" w:rsidRPr="00B578B6">
        <w:rPr>
          <w:rStyle w:val="eop"/>
          <w:rFonts w:asciiTheme="majorHAnsi" w:hAnsiTheme="majorHAnsi" w:cstheme="majorHAnsi"/>
          <w:color w:val="000000" w:themeColor="text1"/>
        </w:rPr>
        <w:t xml:space="preserve"> dodává, že podpora pomohla v klíčovém období, kdy by </w:t>
      </w:r>
      <w:r w:rsidR="00AE4987" w:rsidRPr="00B578B6">
        <w:rPr>
          <w:rStyle w:val="eop"/>
          <w:rFonts w:asciiTheme="majorHAnsi" w:hAnsiTheme="majorHAnsi" w:cstheme="majorHAnsi"/>
          <w:color w:val="000000" w:themeColor="text1"/>
        </w:rPr>
        <w:t>si rodina nemohla některé volnočasové aktivity dovolit</w:t>
      </w:r>
      <w:r w:rsidR="008615BD" w:rsidRPr="00B578B6">
        <w:rPr>
          <w:rStyle w:val="eop"/>
          <w:rFonts w:asciiTheme="majorHAnsi" w:hAnsiTheme="majorHAnsi" w:cstheme="majorHAnsi"/>
          <w:color w:val="000000" w:themeColor="text1"/>
        </w:rPr>
        <w:t xml:space="preserve">. </w:t>
      </w:r>
      <w:r w:rsidR="0000726C" w:rsidRPr="00B578B6">
        <w:rPr>
          <w:rStyle w:val="normaltextrun"/>
          <w:rFonts w:asciiTheme="majorHAnsi" w:hAnsiTheme="majorHAnsi" w:cstheme="majorHAnsi"/>
          <w:color w:val="000000" w:themeColor="text1"/>
        </w:rPr>
        <w:t xml:space="preserve">Tři z respondentek samy </w:t>
      </w:r>
      <w:r w:rsidR="005E4048" w:rsidRPr="00B578B6">
        <w:rPr>
          <w:rStyle w:val="normaltextrun"/>
          <w:rFonts w:asciiTheme="majorHAnsi" w:hAnsiTheme="majorHAnsi" w:cstheme="majorHAnsi"/>
          <w:color w:val="000000" w:themeColor="text1"/>
        </w:rPr>
        <w:t>zmiňují</w:t>
      </w:r>
      <w:r w:rsidR="0000726C" w:rsidRPr="00B578B6">
        <w:rPr>
          <w:rStyle w:val="normaltextrun"/>
          <w:rFonts w:asciiTheme="majorHAnsi" w:hAnsiTheme="majorHAnsi" w:cstheme="majorHAnsi"/>
          <w:color w:val="000000" w:themeColor="text1"/>
        </w:rPr>
        <w:t>, že žádnou jinou pomoc nevyužívají nebo neznají</w:t>
      </w:r>
      <w:r w:rsidR="00731400" w:rsidRPr="00B578B6">
        <w:rPr>
          <w:rStyle w:val="normaltextrun"/>
          <w:rFonts w:asciiTheme="majorHAnsi" w:hAnsiTheme="majorHAnsi" w:cstheme="majorHAnsi"/>
          <w:color w:val="000000" w:themeColor="text1"/>
        </w:rPr>
        <w:t xml:space="preserve">, další </w:t>
      </w:r>
      <w:r w:rsidR="005E4048" w:rsidRPr="00B578B6">
        <w:rPr>
          <w:rStyle w:val="normaltextrun"/>
          <w:rFonts w:asciiTheme="majorHAnsi" w:hAnsiTheme="majorHAnsi" w:cstheme="majorHAnsi"/>
          <w:color w:val="000000" w:themeColor="text1"/>
        </w:rPr>
        <w:t>z respondentek dodává</w:t>
      </w:r>
      <w:r w:rsidR="00731400" w:rsidRPr="00B578B6">
        <w:rPr>
          <w:rStyle w:val="normaltextrun"/>
          <w:rFonts w:asciiTheme="majorHAnsi" w:hAnsiTheme="majorHAnsi" w:cstheme="majorHAnsi"/>
          <w:color w:val="000000" w:themeColor="text1"/>
        </w:rPr>
        <w:t>, že se spoléhá hlavně na sebe a svoje pracovní úsilí.</w:t>
      </w:r>
      <w:r w:rsidR="0000726C" w:rsidRPr="00B578B6">
        <w:rPr>
          <w:rStyle w:val="normaltextrun"/>
          <w:rFonts w:asciiTheme="majorHAnsi" w:hAnsiTheme="majorHAnsi" w:cstheme="majorHAnsi"/>
          <w:color w:val="000000" w:themeColor="text1"/>
        </w:rPr>
        <w:t xml:space="preserve"> </w:t>
      </w:r>
      <w:r w:rsidR="008615BD" w:rsidRPr="00B578B6">
        <w:rPr>
          <w:rStyle w:val="normaltextrun"/>
          <w:rFonts w:asciiTheme="majorHAnsi" w:hAnsiTheme="majorHAnsi" w:cstheme="majorHAnsi"/>
          <w:color w:val="000000" w:themeColor="text1"/>
        </w:rPr>
        <w:t>D</w:t>
      </w:r>
      <w:r w:rsidR="00A91BFB" w:rsidRPr="00B578B6">
        <w:rPr>
          <w:rStyle w:val="normaltextrun"/>
          <w:rFonts w:asciiTheme="majorHAnsi" w:hAnsiTheme="majorHAnsi" w:cstheme="majorHAnsi"/>
          <w:color w:val="000000" w:themeColor="text1"/>
        </w:rPr>
        <w:t xml:space="preserve">vě z respondentek </w:t>
      </w:r>
      <w:proofErr w:type="gramStart"/>
      <w:r w:rsidR="00A91BFB" w:rsidRPr="00B578B6">
        <w:rPr>
          <w:rStyle w:val="normaltextrun"/>
          <w:rFonts w:asciiTheme="majorHAnsi" w:hAnsiTheme="majorHAnsi" w:cstheme="majorHAnsi"/>
          <w:color w:val="000000" w:themeColor="text1"/>
        </w:rPr>
        <w:t>hovoří</w:t>
      </w:r>
      <w:proofErr w:type="gramEnd"/>
      <w:r w:rsidR="00A91BFB" w:rsidRPr="00B578B6">
        <w:rPr>
          <w:rStyle w:val="normaltextrun"/>
          <w:rFonts w:asciiTheme="majorHAnsi" w:hAnsiTheme="majorHAnsi" w:cstheme="majorHAnsi"/>
          <w:color w:val="000000" w:themeColor="text1"/>
        </w:rPr>
        <w:t xml:space="preserve"> o cenách volnočasových aktivit v ČR, které se jim zdají </w:t>
      </w:r>
      <w:r w:rsidR="004A6ABF" w:rsidRPr="00B578B6">
        <w:rPr>
          <w:rStyle w:val="normaltextrun"/>
          <w:rFonts w:asciiTheme="majorHAnsi" w:hAnsiTheme="majorHAnsi" w:cstheme="majorHAnsi"/>
          <w:color w:val="000000" w:themeColor="text1"/>
        </w:rPr>
        <w:t>za normální situace</w:t>
      </w:r>
      <w:r w:rsidR="00A91BFB" w:rsidRPr="00B578B6">
        <w:rPr>
          <w:rStyle w:val="normaltextrun"/>
          <w:rFonts w:asciiTheme="majorHAnsi" w:hAnsiTheme="majorHAnsi" w:cstheme="majorHAnsi"/>
          <w:color w:val="000000" w:themeColor="text1"/>
        </w:rPr>
        <w:t xml:space="preserve"> srovnatelné:</w:t>
      </w:r>
    </w:p>
    <w:p w14:paraId="6F360C52" w14:textId="77777777" w:rsidR="00A91BFB" w:rsidRPr="00B578B6" w:rsidRDefault="00A91BFB" w:rsidP="009A3874">
      <w:pPr>
        <w:pStyle w:val="paragraph"/>
        <w:spacing w:before="0" w:beforeAutospacing="0" w:after="0" w:afterAutospacing="0" w:line="276" w:lineRule="auto"/>
        <w:jc w:val="both"/>
        <w:textAlignment w:val="baseline"/>
        <w:rPr>
          <w:rStyle w:val="normaltextrun"/>
          <w:rFonts w:asciiTheme="majorHAnsi" w:hAnsiTheme="majorHAnsi" w:cstheme="majorHAnsi"/>
          <w:color w:val="000000" w:themeColor="text1"/>
        </w:rPr>
      </w:pPr>
    </w:p>
    <w:p w14:paraId="1375E638" w14:textId="0899D6F5" w:rsidR="00A91BFB" w:rsidRPr="00B578B6" w:rsidRDefault="00A91BFB" w:rsidP="00973A75">
      <w:pPr>
        <w:pStyle w:val="paragraph"/>
        <w:spacing w:before="0" w:beforeAutospacing="0" w:after="0" w:afterAutospacing="0" w:line="276" w:lineRule="auto"/>
        <w:ind w:left="709"/>
        <w:jc w:val="both"/>
        <w:textAlignment w:val="baseline"/>
        <w:rPr>
          <w:rStyle w:val="eop"/>
          <w:rFonts w:asciiTheme="majorHAnsi" w:hAnsiTheme="majorHAnsi" w:cstheme="majorHAnsi"/>
          <w:i/>
          <w:iCs/>
          <w:color w:val="000000" w:themeColor="text1"/>
        </w:rPr>
      </w:pPr>
      <w:r w:rsidRPr="00B578B6">
        <w:rPr>
          <w:rStyle w:val="eop"/>
          <w:rFonts w:asciiTheme="majorHAnsi" w:hAnsiTheme="majorHAnsi" w:cstheme="majorHAnsi"/>
          <w:i/>
          <w:iCs/>
          <w:color w:val="000000" w:themeColor="text1"/>
        </w:rPr>
        <w:t xml:space="preserve">„… myslím, že taková je nyní i cena klubů na Ukrajině. Třeba (...) plavání </w:t>
      </w:r>
      <w:r w:rsidR="002423CA" w:rsidRPr="00B578B6">
        <w:rPr>
          <w:rStyle w:val="eop"/>
          <w:rFonts w:asciiTheme="majorHAnsi" w:hAnsiTheme="majorHAnsi" w:cstheme="majorHAnsi"/>
          <w:i/>
          <w:iCs/>
          <w:color w:val="000000" w:themeColor="text1"/>
        </w:rPr>
        <w:t>—</w:t>
      </w:r>
      <w:r w:rsidRPr="00B578B6">
        <w:rPr>
          <w:rStyle w:val="eop"/>
          <w:rFonts w:asciiTheme="majorHAnsi" w:hAnsiTheme="majorHAnsi" w:cstheme="majorHAnsi"/>
          <w:i/>
          <w:iCs/>
          <w:color w:val="000000" w:themeColor="text1"/>
        </w:rPr>
        <w:t xml:space="preserve"> to je teď 600 korun měsíčně, po novém roce to bude asi tisícovka, nevím, jak je to teď na Ukrajině, teď nic takhle nefunguje, ani školy, ani žádné kluby</w:t>
      </w:r>
      <w:r w:rsidR="002423CA" w:rsidRPr="00B578B6">
        <w:rPr>
          <w:rStyle w:val="eop"/>
          <w:rFonts w:asciiTheme="majorHAnsi" w:hAnsiTheme="majorHAnsi" w:cstheme="majorHAnsi"/>
          <w:i/>
          <w:iCs/>
          <w:color w:val="000000" w:themeColor="text1"/>
        </w:rPr>
        <w:t>.“ (Respondent</w:t>
      </w:r>
      <w:r w:rsidR="000C50FA" w:rsidRPr="00B578B6">
        <w:rPr>
          <w:rStyle w:val="normaltextrun"/>
          <w:rFonts w:asciiTheme="majorHAnsi" w:hAnsiTheme="majorHAnsi" w:cstheme="majorHAnsi"/>
          <w:i/>
          <w:iCs/>
          <w:color w:val="000000" w:themeColor="text1"/>
        </w:rPr>
        <w:t>ka</w:t>
      </w:r>
      <w:r w:rsidRPr="00B578B6">
        <w:rPr>
          <w:rStyle w:val="eop"/>
          <w:rFonts w:asciiTheme="majorHAnsi" w:hAnsiTheme="majorHAnsi" w:cstheme="majorHAnsi"/>
          <w:i/>
          <w:iCs/>
          <w:color w:val="000000" w:themeColor="text1"/>
        </w:rPr>
        <w:t xml:space="preserve"> G2</w:t>
      </w:r>
      <w:r w:rsidR="00A72808" w:rsidRPr="00B578B6">
        <w:rPr>
          <w:rStyle w:val="eop"/>
          <w:rFonts w:asciiTheme="majorHAnsi" w:hAnsiTheme="majorHAnsi" w:cstheme="majorHAnsi"/>
          <w:i/>
          <w:iCs/>
          <w:color w:val="000000" w:themeColor="text1"/>
        </w:rPr>
        <w:t xml:space="preserve">, </w:t>
      </w:r>
      <w:r w:rsidR="0078218F" w:rsidRPr="00B578B6">
        <w:rPr>
          <w:rStyle w:val="eop"/>
          <w:rFonts w:asciiTheme="majorHAnsi" w:hAnsiTheme="majorHAnsi" w:cstheme="majorHAnsi"/>
          <w:i/>
          <w:iCs/>
          <w:color w:val="000000" w:themeColor="text1"/>
        </w:rPr>
        <w:t>Pardubice</w:t>
      </w:r>
      <w:r w:rsidR="002423CA" w:rsidRPr="00B578B6">
        <w:rPr>
          <w:rStyle w:val="eop"/>
          <w:rFonts w:asciiTheme="majorHAnsi" w:hAnsiTheme="majorHAnsi" w:cstheme="majorHAnsi"/>
          <w:i/>
          <w:iCs/>
          <w:color w:val="000000" w:themeColor="text1"/>
        </w:rPr>
        <w:t>)</w:t>
      </w:r>
    </w:p>
    <w:p w14:paraId="7271746E" w14:textId="77777777" w:rsidR="004A6ABF" w:rsidRPr="00B578B6" w:rsidRDefault="004A6ABF" w:rsidP="009A3874">
      <w:pPr>
        <w:pStyle w:val="paragraph"/>
        <w:spacing w:before="0" w:beforeAutospacing="0" w:after="0" w:afterAutospacing="0" w:line="276" w:lineRule="auto"/>
        <w:jc w:val="both"/>
        <w:textAlignment w:val="baseline"/>
        <w:rPr>
          <w:rStyle w:val="normaltextrun"/>
          <w:rFonts w:asciiTheme="majorHAnsi" w:hAnsiTheme="majorHAnsi" w:cstheme="majorHAnsi"/>
          <w:color w:val="000000" w:themeColor="text1"/>
        </w:rPr>
      </w:pPr>
    </w:p>
    <w:p w14:paraId="51E66608" w14:textId="1376A36C" w:rsidR="004A6ABF" w:rsidRPr="00B578B6" w:rsidRDefault="004A6ABF" w:rsidP="002603C2">
      <w:pPr>
        <w:pStyle w:val="paragraph"/>
        <w:numPr>
          <w:ilvl w:val="0"/>
          <w:numId w:val="17"/>
        </w:numPr>
        <w:spacing w:before="0" w:beforeAutospacing="0" w:after="0" w:afterAutospacing="0" w:line="276" w:lineRule="auto"/>
        <w:jc w:val="both"/>
        <w:textAlignment w:val="baseline"/>
        <w:rPr>
          <w:rStyle w:val="normaltextrun"/>
          <w:rFonts w:asciiTheme="majorHAnsi" w:hAnsiTheme="majorHAnsi" w:cstheme="majorHAnsi"/>
          <w:color w:val="000000" w:themeColor="text1"/>
        </w:rPr>
      </w:pPr>
      <w:r w:rsidRPr="00B578B6">
        <w:rPr>
          <w:rStyle w:val="normaltextrun"/>
          <w:rFonts w:asciiTheme="majorHAnsi" w:hAnsiTheme="majorHAnsi" w:cstheme="majorHAnsi"/>
          <w:b/>
          <w:bCs/>
          <w:color w:val="000000" w:themeColor="text1"/>
        </w:rPr>
        <w:lastRenderedPageBreak/>
        <w:t xml:space="preserve">Specifickým záměrem výzkumu bylo i popsání toho, jakým způsobem se ukrajinští uprchličtí rodiče orientují v prostředí informací a nabídky volnočasových aktivit. </w:t>
      </w:r>
      <w:r w:rsidRPr="00B578B6">
        <w:rPr>
          <w:rStyle w:val="normaltextrun"/>
          <w:rFonts w:asciiTheme="majorHAnsi" w:hAnsiTheme="majorHAnsi" w:cstheme="majorHAnsi"/>
          <w:color w:val="000000" w:themeColor="text1"/>
        </w:rPr>
        <w:t>Většina</w:t>
      </w:r>
      <w:r w:rsidR="009B6D54" w:rsidRPr="00B578B6">
        <w:rPr>
          <w:rStyle w:val="normaltextrun"/>
          <w:rFonts w:asciiTheme="majorHAnsi" w:hAnsiTheme="majorHAnsi" w:cstheme="majorHAnsi"/>
          <w:color w:val="000000" w:themeColor="text1"/>
        </w:rPr>
        <w:t xml:space="preserve"> dotazovaných rodičů se orientuje v českém prostředí díky svým známým a dalším rodičům, se kterými komunikují skrze sociální sítě</w:t>
      </w:r>
      <w:r w:rsidR="008A7901" w:rsidRPr="00B578B6">
        <w:rPr>
          <w:rStyle w:val="normaltextrun"/>
          <w:rFonts w:asciiTheme="majorHAnsi" w:hAnsiTheme="majorHAnsi" w:cstheme="majorHAnsi"/>
          <w:color w:val="000000" w:themeColor="text1"/>
        </w:rPr>
        <w:t>,</w:t>
      </w:r>
      <w:r w:rsidR="009B6D54" w:rsidRPr="00B578B6">
        <w:rPr>
          <w:rStyle w:val="normaltextrun"/>
          <w:rFonts w:asciiTheme="majorHAnsi" w:hAnsiTheme="majorHAnsi" w:cstheme="majorHAnsi"/>
          <w:color w:val="000000" w:themeColor="text1"/>
        </w:rPr>
        <w:t xml:space="preserve"> jako je Facebook, Viber nebo Telegram</w:t>
      </w:r>
      <w:r w:rsidR="00EF4122" w:rsidRPr="00B578B6">
        <w:rPr>
          <w:rStyle w:val="normaltextrun"/>
          <w:rFonts w:asciiTheme="majorHAnsi" w:hAnsiTheme="majorHAnsi" w:cstheme="majorHAnsi"/>
          <w:color w:val="000000" w:themeColor="text1"/>
        </w:rPr>
        <w:t>. Případně využívají internet obecně</w:t>
      </w:r>
      <w:r w:rsidR="008615BD" w:rsidRPr="00B578B6">
        <w:rPr>
          <w:rStyle w:val="normaltextrun"/>
          <w:rFonts w:asciiTheme="majorHAnsi" w:hAnsiTheme="majorHAnsi" w:cstheme="majorHAnsi"/>
          <w:color w:val="000000" w:themeColor="text1"/>
        </w:rPr>
        <w:t>.</w:t>
      </w:r>
    </w:p>
    <w:p w14:paraId="781D1FD3" w14:textId="77777777" w:rsidR="0039286E" w:rsidRPr="00B578B6" w:rsidRDefault="0039286E" w:rsidP="009A3874">
      <w:pPr>
        <w:pStyle w:val="paragraph"/>
        <w:spacing w:before="0" w:beforeAutospacing="0" w:after="0" w:afterAutospacing="0" w:line="276" w:lineRule="auto"/>
        <w:jc w:val="both"/>
        <w:textAlignment w:val="baseline"/>
        <w:rPr>
          <w:rStyle w:val="normaltextrun"/>
          <w:rFonts w:asciiTheme="majorHAnsi" w:hAnsiTheme="majorHAnsi" w:cstheme="majorHAnsi"/>
          <w:color w:val="000000" w:themeColor="text1"/>
        </w:rPr>
      </w:pPr>
    </w:p>
    <w:p w14:paraId="0A385911" w14:textId="4CDF62BC" w:rsidR="0039286E" w:rsidRPr="00B578B6" w:rsidRDefault="0039286E" w:rsidP="009A3874">
      <w:pPr>
        <w:pStyle w:val="paragraph"/>
        <w:spacing w:before="0" w:beforeAutospacing="0" w:after="0" w:afterAutospacing="0" w:line="276" w:lineRule="auto"/>
        <w:ind w:left="720"/>
        <w:jc w:val="both"/>
        <w:textAlignment w:val="baseline"/>
        <w:rPr>
          <w:rStyle w:val="normaltextrun"/>
          <w:rFonts w:asciiTheme="majorHAnsi" w:hAnsiTheme="majorHAnsi" w:cstheme="majorHAnsi"/>
          <w:i/>
          <w:iCs/>
          <w:color w:val="000000" w:themeColor="text1"/>
        </w:rPr>
      </w:pPr>
      <w:r w:rsidRPr="00B578B6">
        <w:rPr>
          <w:rStyle w:val="normaltextrun"/>
          <w:rFonts w:asciiTheme="majorHAnsi" w:hAnsiTheme="majorHAnsi" w:cstheme="majorHAnsi"/>
          <w:i/>
          <w:iCs/>
          <w:color w:val="000000" w:themeColor="text1"/>
        </w:rPr>
        <w:t>„Všechny možné varianty sociálních sítí a také známí a celkově internet. Ale převážně ty sítě a internet, jsou skupiny maminek z Ukrajiny v Praze, které diskutují volnočasové aktivity svých dětí a já občas si něco zajímavého z toho odkouknu pro sebe.“ (Respondent</w:t>
      </w:r>
      <w:r w:rsidR="0055444B" w:rsidRPr="00B578B6">
        <w:rPr>
          <w:rStyle w:val="normaltextrun"/>
          <w:rFonts w:asciiTheme="majorHAnsi" w:hAnsiTheme="majorHAnsi" w:cstheme="majorHAnsi"/>
          <w:i/>
          <w:iCs/>
          <w:color w:val="000000" w:themeColor="text1"/>
        </w:rPr>
        <w:t>ka</w:t>
      </w:r>
      <w:r w:rsidRPr="00B578B6">
        <w:rPr>
          <w:rStyle w:val="normaltextrun"/>
          <w:rFonts w:asciiTheme="majorHAnsi" w:hAnsiTheme="majorHAnsi" w:cstheme="majorHAnsi"/>
          <w:i/>
          <w:iCs/>
          <w:color w:val="000000" w:themeColor="text1"/>
        </w:rPr>
        <w:t xml:space="preserve"> A2</w:t>
      </w:r>
      <w:r w:rsidR="00A72808" w:rsidRPr="00B578B6">
        <w:rPr>
          <w:rStyle w:val="normaltextrun"/>
          <w:rFonts w:asciiTheme="majorHAnsi" w:hAnsiTheme="majorHAnsi" w:cstheme="majorHAnsi"/>
          <w:i/>
          <w:iCs/>
          <w:color w:val="000000" w:themeColor="text1"/>
        </w:rPr>
        <w:t>, město</w:t>
      </w:r>
      <w:r w:rsidR="0078218F" w:rsidRPr="00B578B6">
        <w:rPr>
          <w:rStyle w:val="normaltextrun"/>
          <w:rFonts w:asciiTheme="majorHAnsi" w:hAnsiTheme="majorHAnsi" w:cstheme="majorHAnsi"/>
          <w:i/>
          <w:iCs/>
          <w:color w:val="000000" w:themeColor="text1"/>
        </w:rPr>
        <w:t xml:space="preserve"> 11</w:t>
      </w:r>
      <w:r w:rsidR="009E0AC5">
        <w:rPr>
          <w:rStyle w:val="normaltextrun"/>
          <w:rFonts w:asciiTheme="majorHAnsi" w:hAnsiTheme="majorHAnsi" w:cstheme="majorHAnsi"/>
          <w:i/>
          <w:iCs/>
          <w:color w:val="000000" w:themeColor="text1"/>
        </w:rPr>
        <w:t>–</w:t>
      </w:r>
      <w:r w:rsidR="0078218F" w:rsidRPr="00B578B6">
        <w:rPr>
          <w:rStyle w:val="normaltextrun"/>
          <w:rFonts w:asciiTheme="majorHAnsi" w:hAnsiTheme="majorHAnsi" w:cstheme="majorHAnsi"/>
          <w:i/>
          <w:iCs/>
          <w:color w:val="000000" w:themeColor="text1"/>
        </w:rPr>
        <w:t>50 tis. obyv.</w:t>
      </w:r>
      <w:r w:rsidRPr="00B578B6">
        <w:rPr>
          <w:rStyle w:val="normaltextrun"/>
          <w:rFonts w:asciiTheme="majorHAnsi" w:hAnsiTheme="majorHAnsi" w:cstheme="majorHAnsi"/>
          <w:i/>
          <w:iCs/>
          <w:color w:val="000000" w:themeColor="text1"/>
        </w:rPr>
        <w:t>)</w:t>
      </w:r>
    </w:p>
    <w:p w14:paraId="284DA9A2" w14:textId="77777777" w:rsidR="0039286E" w:rsidRPr="00B578B6" w:rsidRDefault="0039286E" w:rsidP="009A3874">
      <w:pPr>
        <w:pStyle w:val="paragraph"/>
        <w:spacing w:before="0" w:beforeAutospacing="0" w:after="0" w:afterAutospacing="0" w:line="276" w:lineRule="auto"/>
        <w:ind w:left="720"/>
        <w:jc w:val="both"/>
        <w:textAlignment w:val="baseline"/>
        <w:rPr>
          <w:rStyle w:val="normaltextrun"/>
          <w:rFonts w:asciiTheme="majorHAnsi" w:hAnsiTheme="majorHAnsi" w:cstheme="majorHAnsi"/>
          <w:color w:val="000000" w:themeColor="text1"/>
        </w:rPr>
      </w:pPr>
    </w:p>
    <w:p w14:paraId="5C528A90" w14:textId="30DBA6E1" w:rsidR="00ED2BD4" w:rsidRPr="00B578B6" w:rsidRDefault="0039286E" w:rsidP="009A3874">
      <w:pPr>
        <w:pStyle w:val="paragraph"/>
        <w:spacing w:before="0" w:beforeAutospacing="0" w:after="0" w:afterAutospacing="0" w:line="276" w:lineRule="auto"/>
        <w:ind w:left="720"/>
        <w:jc w:val="both"/>
        <w:textAlignment w:val="baseline"/>
        <w:rPr>
          <w:rStyle w:val="normaltextrun"/>
          <w:rFonts w:asciiTheme="majorHAnsi" w:hAnsiTheme="majorHAnsi" w:cstheme="majorHAnsi"/>
          <w:i/>
          <w:iCs/>
          <w:color w:val="000000" w:themeColor="text1"/>
        </w:rPr>
      </w:pPr>
      <w:r w:rsidRPr="00B578B6">
        <w:rPr>
          <w:rStyle w:val="normaltextrun"/>
          <w:rFonts w:asciiTheme="majorHAnsi" w:hAnsiTheme="majorHAnsi" w:cstheme="majorHAnsi"/>
          <w:i/>
          <w:iCs/>
          <w:color w:val="000000" w:themeColor="text1"/>
        </w:rPr>
        <w:t>„Komunikují tady maminky z Ukrajiny, moji známí mají dět</w:t>
      </w:r>
      <w:r w:rsidR="009E0AC5">
        <w:rPr>
          <w:rStyle w:val="normaltextrun"/>
          <w:rFonts w:asciiTheme="majorHAnsi" w:hAnsiTheme="majorHAnsi" w:cstheme="majorHAnsi"/>
          <w:i/>
          <w:iCs/>
          <w:color w:val="000000" w:themeColor="text1"/>
        </w:rPr>
        <w:t>i</w:t>
      </w:r>
      <w:r w:rsidRPr="00B578B6">
        <w:rPr>
          <w:rStyle w:val="normaltextrun"/>
          <w:rFonts w:asciiTheme="majorHAnsi" w:hAnsiTheme="majorHAnsi" w:cstheme="majorHAnsi"/>
          <w:i/>
          <w:iCs/>
          <w:color w:val="000000" w:themeColor="text1"/>
        </w:rPr>
        <w:t xml:space="preserve"> jejich věku, proto pokud někdo objeví informaci, novou aktivitu, tak my sdílíme informaci, říkáme jedn</w:t>
      </w:r>
      <w:r w:rsidR="00ED2BD4" w:rsidRPr="00B578B6">
        <w:rPr>
          <w:rStyle w:val="normaltextrun"/>
          <w:rFonts w:asciiTheme="majorHAnsi" w:hAnsiTheme="majorHAnsi" w:cstheme="majorHAnsi"/>
          <w:i/>
          <w:iCs/>
          <w:color w:val="000000" w:themeColor="text1"/>
        </w:rPr>
        <w:t>a</w:t>
      </w:r>
      <w:r w:rsidRPr="00B578B6">
        <w:rPr>
          <w:rStyle w:val="normaltextrun"/>
          <w:rFonts w:asciiTheme="majorHAnsi" w:hAnsiTheme="majorHAnsi" w:cstheme="majorHAnsi"/>
          <w:i/>
          <w:iCs/>
          <w:color w:val="000000" w:themeColor="text1"/>
        </w:rPr>
        <w:t xml:space="preserve"> druhé. Také máme v Telegramu skupiny, ve kterých si můžeme přečíst něco užitečné</w:t>
      </w:r>
      <w:r w:rsidR="0055444B" w:rsidRPr="00B578B6">
        <w:rPr>
          <w:rStyle w:val="normaltextrun"/>
          <w:rFonts w:asciiTheme="majorHAnsi" w:hAnsiTheme="majorHAnsi" w:cstheme="majorHAnsi"/>
          <w:i/>
          <w:iCs/>
          <w:color w:val="000000" w:themeColor="text1"/>
        </w:rPr>
        <w:t>ho</w:t>
      </w:r>
      <w:r w:rsidRPr="00B578B6">
        <w:rPr>
          <w:rStyle w:val="normaltextrun"/>
          <w:rFonts w:asciiTheme="majorHAnsi" w:hAnsiTheme="majorHAnsi" w:cstheme="majorHAnsi"/>
          <w:i/>
          <w:iCs/>
          <w:color w:val="000000" w:themeColor="text1"/>
        </w:rPr>
        <w:t>. Také Telegram kanál od Ministerstva školství, ale tam se zřídkakdy objevuje informace, která by se týkala kroužků.“ (Respondent</w:t>
      </w:r>
      <w:r w:rsidR="0055444B" w:rsidRPr="00B578B6">
        <w:rPr>
          <w:rStyle w:val="normaltextrun"/>
          <w:rFonts w:asciiTheme="majorHAnsi" w:hAnsiTheme="majorHAnsi" w:cstheme="majorHAnsi"/>
          <w:i/>
          <w:iCs/>
          <w:color w:val="000000" w:themeColor="text1"/>
        </w:rPr>
        <w:t>ka</w:t>
      </w:r>
      <w:r w:rsidRPr="00B578B6">
        <w:rPr>
          <w:rStyle w:val="normaltextrun"/>
          <w:rFonts w:asciiTheme="majorHAnsi" w:hAnsiTheme="majorHAnsi" w:cstheme="majorHAnsi"/>
          <w:i/>
          <w:iCs/>
          <w:color w:val="000000" w:themeColor="text1"/>
        </w:rPr>
        <w:t xml:space="preserve"> C2</w:t>
      </w:r>
      <w:r w:rsidR="00A72808" w:rsidRPr="00B578B6">
        <w:rPr>
          <w:rStyle w:val="normaltextrun"/>
          <w:rFonts w:asciiTheme="majorHAnsi" w:hAnsiTheme="majorHAnsi" w:cstheme="majorHAnsi"/>
          <w:i/>
          <w:iCs/>
          <w:color w:val="000000" w:themeColor="text1"/>
        </w:rPr>
        <w:t xml:space="preserve">, </w:t>
      </w:r>
      <w:r w:rsidR="0078218F" w:rsidRPr="00B578B6">
        <w:rPr>
          <w:rStyle w:val="normaltextrun"/>
          <w:rFonts w:asciiTheme="majorHAnsi" w:hAnsiTheme="majorHAnsi" w:cstheme="majorHAnsi"/>
          <w:i/>
          <w:iCs/>
          <w:color w:val="000000" w:themeColor="text1"/>
        </w:rPr>
        <w:t>Praha</w:t>
      </w:r>
      <w:r w:rsidRPr="00B578B6">
        <w:rPr>
          <w:rStyle w:val="normaltextrun"/>
          <w:rFonts w:asciiTheme="majorHAnsi" w:hAnsiTheme="majorHAnsi" w:cstheme="majorHAnsi"/>
          <w:i/>
          <w:iCs/>
          <w:color w:val="000000" w:themeColor="text1"/>
        </w:rPr>
        <w:t>)</w:t>
      </w:r>
    </w:p>
    <w:p w14:paraId="33882291" w14:textId="77777777" w:rsidR="002626BD" w:rsidRPr="00B578B6" w:rsidRDefault="002626BD" w:rsidP="009A3874">
      <w:pPr>
        <w:jc w:val="both"/>
        <w:rPr>
          <w:rStyle w:val="normaltextrun"/>
          <w:rFonts w:asciiTheme="majorHAnsi" w:hAnsiTheme="majorHAnsi" w:cstheme="majorHAnsi"/>
          <w:color w:val="000000" w:themeColor="text1"/>
        </w:rPr>
      </w:pPr>
    </w:p>
    <w:p w14:paraId="3D1FE4E9" w14:textId="758DD93B" w:rsidR="008D4A1F" w:rsidRPr="00B578B6" w:rsidRDefault="004A5A2E" w:rsidP="008615BD">
      <w:pPr>
        <w:pStyle w:val="Odstavecseseznamem"/>
        <w:numPr>
          <w:ilvl w:val="0"/>
          <w:numId w:val="17"/>
        </w:numPr>
        <w:jc w:val="both"/>
        <w:rPr>
          <w:rFonts w:asciiTheme="majorHAnsi" w:hAnsiTheme="majorHAnsi" w:cstheme="majorHAnsi"/>
          <w:b/>
          <w:bCs/>
          <w:color w:val="000000" w:themeColor="text1"/>
        </w:rPr>
      </w:pPr>
      <w:r w:rsidRPr="00B578B6">
        <w:rPr>
          <w:rStyle w:val="normaltextrun"/>
          <w:rFonts w:asciiTheme="majorHAnsi" w:hAnsiTheme="majorHAnsi" w:cstheme="majorHAnsi"/>
          <w:b/>
          <w:bCs/>
          <w:color w:val="000000" w:themeColor="text1"/>
        </w:rPr>
        <w:t>Fun</w:t>
      </w:r>
      <w:r w:rsidR="009A3874" w:rsidRPr="00B578B6">
        <w:rPr>
          <w:rStyle w:val="normaltextrun"/>
          <w:rFonts w:asciiTheme="majorHAnsi" w:hAnsiTheme="majorHAnsi" w:cstheme="majorHAnsi"/>
          <w:b/>
          <w:bCs/>
          <w:color w:val="000000" w:themeColor="text1"/>
        </w:rPr>
        <w:t>gování</w:t>
      </w:r>
      <w:r w:rsidRPr="00B578B6">
        <w:rPr>
          <w:rStyle w:val="normaltextrun"/>
          <w:rFonts w:asciiTheme="majorHAnsi" w:hAnsiTheme="majorHAnsi" w:cstheme="majorHAnsi"/>
          <w:b/>
          <w:bCs/>
          <w:color w:val="000000" w:themeColor="text1"/>
        </w:rPr>
        <w:t xml:space="preserve"> projektu</w:t>
      </w:r>
      <w:r w:rsidR="002603C2" w:rsidRPr="00B578B6">
        <w:rPr>
          <w:rStyle w:val="normaltextrun"/>
          <w:rFonts w:asciiTheme="majorHAnsi" w:hAnsiTheme="majorHAnsi" w:cstheme="majorHAnsi"/>
          <w:b/>
          <w:bCs/>
          <w:color w:val="000000" w:themeColor="text1"/>
        </w:rPr>
        <w:t xml:space="preserve">: </w:t>
      </w:r>
      <w:r w:rsidRPr="00B578B6">
        <w:rPr>
          <w:rStyle w:val="normaltextrun"/>
          <w:rFonts w:asciiTheme="majorHAnsi" w:hAnsiTheme="majorHAnsi" w:cstheme="majorHAnsi"/>
          <w:color w:val="000000" w:themeColor="text1"/>
        </w:rPr>
        <w:t xml:space="preserve">Dvě respondentky hodnotí webové stránky a projekt jako funkční – </w:t>
      </w:r>
      <w:proofErr w:type="gramStart"/>
      <w:r w:rsidRPr="00B578B6">
        <w:rPr>
          <w:rStyle w:val="normaltextrun"/>
          <w:rFonts w:asciiTheme="majorHAnsi" w:hAnsiTheme="majorHAnsi" w:cstheme="majorHAnsi"/>
          <w:color w:val="000000" w:themeColor="text1"/>
        </w:rPr>
        <w:t>hovoří</w:t>
      </w:r>
      <w:proofErr w:type="gramEnd"/>
      <w:r w:rsidRPr="00B578B6">
        <w:rPr>
          <w:rStyle w:val="normaltextrun"/>
          <w:rFonts w:asciiTheme="majorHAnsi" w:hAnsiTheme="majorHAnsi" w:cstheme="majorHAnsi"/>
          <w:color w:val="000000" w:themeColor="text1"/>
        </w:rPr>
        <w:t xml:space="preserve"> o rychlém systému a odezvě. Další respondentka příznivě hodnotí fakt, že je systém v jazyce, kterému rozumí. </w:t>
      </w:r>
    </w:p>
    <w:p w14:paraId="643D7E25" w14:textId="77777777" w:rsidR="002603C2" w:rsidRPr="00B578B6" w:rsidRDefault="002603C2" w:rsidP="002D056C">
      <w:pPr>
        <w:pStyle w:val="Nadpis1"/>
        <w:rPr>
          <w:rFonts w:asciiTheme="majorHAnsi" w:hAnsiTheme="majorHAnsi" w:cstheme="majorHAnsi"/>
        </w:rPr>
      </w:pPr>
      <w:bookmarkStart w:id="8" w:name="_Toc155807172"/>
    </w:p>
    <w:p w14:paraId="4DAD816D" w14:textId="77777777" w:rsidR="002603C2" w:rsidRDefault="002603C2" w:rsidP="002D056C">
      <w:pPr>
        <w:pStyle w:val="Nadpis1"/>
        <w:rPr>
          <w:rFonts w:asciiTheme="majorHAnsi" w:hAnsiTheme="majorHAnsi" w:cstheme="majorHAnsi"/>
        </w:rPr>
      </w:pPr>
    </w:p>
    <w:p w14:paraId="47320120" w14:textId="77777777" w:rsidR="00CA7839" w:rsidRDefault="00CA7839" w:rsidP="00CA7839"/>
    <w:p w14:paraId="1F250DDE" w14:textId="77777777" w:rsidR="00CA7839" w:rsidRDefault="00CA7839" w:rsidP="00CA7839"/>
    <w:p w14:paraId="53301D29" w14:textId="77777777" w:rsidR="00CA7839" w:rsidRDefault="00CA7839" w:rsidP="00CA7839"/>
    <w:p w14:paraId="3ED2E7DD" w14:textId="77777777" w:rsidR="00CA7839" w:rsidRDefault="00CA7839" w:rsidP="00CA7839"/>
    <w:p w14:paraId="2BCBB5EC" w14:textId="77777777" w:rsidR="00CA7839" w:rsidRDefault="00CA7839" w:rsidP="00CA7839"/>
    <w:p w14:paraId="75EA3681" w14:textId="77777777" w:rsidR="00CA7839" w:rsidRDefault="00CA7839" w:rsidP="00CA7839"/>
    <w:p w14:paraId="084EC609" w14:textId="77777777" w:rsidR="00CA7839" w:rsidRDefault="00CA7839" w:rsidP="00CA7839"/>
    <w:p w14:paraId="6B2D78EA" w14:textId="77777777" w:rsidR="00CA7839" w:rsidRDefault="00CA7839" w:rsidP="00CA7839"/>
    <w:p w14:paraId="596E6710" w14:textId="77777777" w:rsidR="00CA7839" w:rsidRDefault="00CA7839" w:rsidP="00CA7839"/>
    <w:p w14:paraId="469B30A4" w14:textId="77777777" w:rsidR="00CA7839" w:rsidRDefault="00CA7839" w:rsidP="00CA7839"/>
    <w:p w14:paraId="57CA67F0" w14:textId="77777777" w:rsidR="00CA7839" w:rsidRPr="00CA7839" w:rsidRDefault="00CA7839" w:rsidP="00CA7839"/>
    <w:p w14:paraId="1E9071B5" w14:textId="77777777" w:rsidR="002603C2" w:rsidRPr="00B578B6" w:rsidRDefault="002603C2" w:rsidP="002603C2">
      <w:pPr>
        <w:rPr>
          <w:rFonts w:asciiTheme="majorHAnsi" w:hAnsiTheme="majorHAnsi" w:cstheme="majorHAnsi"/>
        </w:rPr>
      </w:pPr>
    </w:p>
    <w:p w14:paraId="1A11AD24" w14:textId="7C0457E9" w:rsidR="00307649" w:rsidRPr="00B578B6" w:rsidRDefault="002D056C" w:rsidP="00C65C8C">
      <w:pPr>
        <w:pStyle w:val="Nadpis1"/>
        <w:numPr>
          <w:ilvl w:val="0"/>
          <w:numId w:val="21"/>
        </w:numPr>
        <w:rPr>
          <w:rFonts w:asciiTheme="majorHAnsi" w:hAnsiTheme="majorHAnsi" w:cstheme="majorHAnsi"/>
        </w:rPr>
      </w:pPr>
      <w:r w:rsidRPr="00B578B6">
        <w:rPr>
          <w:rFonts w:asciiTheme="majorHAnsi" w:hAnsiTheme="majorHAnsi" w:cstheme="majorHAnsi"/>
        </w:rPr>
        <w:lastRenderedPageBreak/>
        <w:t>Výsledky doplňujícího dotazníkového šetření</w:t>
      </w:r>
      <w:bookmarkEnd w:id="8"/>
    </w:p>
    <w:p w14:paraId="6FEE801B" w14:textId="0DDE1121" w:rsidR="00723B5E" w:rsidRPr="00B578B6" w:rsidRDefault="00723B5E" w:rsidP="00723B5E">
      <w:pPr>
        <w:pStyle w:val="Nadpis2"/>
        <w:spacing w:before="0"/>
        <w:rPr>
          <w:rFonts w:asciiTheme="majorHAnsi" w:hAnsiTheme="majorHAnsi" w:cstheme="majorHAnsi"/>
        </w:rPr>
      </w:pPr>
      <w:bookmarkStart w:id="9" w:name="OLE_LINK8"/>
      <w:bookmarkStart w:id="10" w:name="_Toc155807173"/>
      <w:r w:rsidRPr="00B578B6">
        <w:rPr>
          <w:rFonts w:asciiTheme="majorHAnsi" w:hAnsiTheme="majorHAnsi" w:cstheme="majorHAnsi"/>
        </w:rPr>
        <w:t>Rodiče: výzkumný vzorek</w:t>
      </w:r>
      <w:bookmarkEnd w:id="9"/>
      <w:bookmarkEnd w:id="10"/>
    </w:p>
    <w:p w14:paraId="762F3E58" w14:textId="1A80F145" w:rsidR="00723B5E" w:rsidRPr="00B578B6" w:rsidRDefault="00723B5E" w:rsidP="002603C2">
      <w:pPr>
        <w:spacing w:after="120"/>
        <w:jc w:val="both"/>
        <w:rPr>
          <w:rFonts w:asciiTheme="majorHAnsi" w:hAnsiTheme="majorHAnsi" w:cstheme="majorHAnsi"/>
        </w:rPr>
      </w:pPr>
      <w:r w:rsidRPr="00B578B6">
        <w:rPr>
          <w:rFonts w:asciiTheme="majorHAnsi" w:hAnsiTheme="majorHAnsi" w:cstheme="majorHAnsi"/>
        </w:rPr>
        <w:t xml:space="preserve">Dotazník pro příjemce voucherů vyplnilo od </w:t>
      </w:r>
      <w:r w:rsidR="00D56536" w:rsidRPr="00B578B6">
        <w:rPr>
          <w:rFonts w:asciiTheme="majorHAnsi" w:hAnsiTheme="majorHAnsi" w:cstheme="majorHAnsi"/>
        </w:rPr>
        <w:t xml:space="preserve">středy </w:t>
      </w:r>
      <w:r w:rsidRPr="00B578B6">
        <w:rPr>
          <w:rFonts w:asciiTheme="majorHAnsi" w:hAnsiTheme="majorHAnsi" w:cstheme="majorHAnsi"/>
        </w:rPr>
        <w:t>2</w:t>
      </w:r>
      <w:r w:rsidR="00D56536" w:rsidRPr="00B578B6">
        <w:rPr>
          <w:rFonts w:asciiTheme="majorHAnsi" w:hAnsiTheme="majorHAnsi" w:cstheme="majorHAnsi"/>
        </w:rPr>
        <w:t>2</w:t>
      </w:r>
      <w:r w:rsidRPr="00B578B6">
        <w:rPr>
          <w:rFonts w:asciiTheme="majorHAnsi" w:hAnsiTheme="majorHAnsi" w:cstheme="majorHAnsi"/>
        </w:rPr>
        <w:t xml:space="preserve">. </w:t>
      </w:r>
      <w:r w:rsidR="00D56536" w:rsidRPr="00B578B6">
        <w:rPr>
          <w:rFonts w:asciiTheme="majorHAnsi" w:hAnsiTheme="majorHAnsi" w:cstheme="majorHAnsi"/>
        </w:rPr>
        <w:t>listopadu</w:t>
      </w:r>
      <w:r w:rsidRPr="00B578B6">
        <w:rPr>
          <w:rFonts w:asciiTheme="majorHAnsi" w:hAnsiTheme="majorHAnsi" w:cstheme="majorHAnsi"/>
        </w:rPr>
        <w:t xml:space="preserve"> do </w:t>
      </w:r>
      <w:r w:rsidR="00D56536" w:rsidRPr="00B578B6">
        <w:rPr>
          <w:rFonts w:asciiTheme="majorHAnsi" w:hAnsiTheme="majorHAnsi" w:cstheme="majorHAnsi"/>
        </w:rPr>
        <w:t>středy</w:t>
      </w:r>
      <w:r w:rsidRPr="00B578B6">
        <w:rPr>
          <w:rFonts w:asciiTheme="majorHAnsi" w:hAnsiTheme="majorHAnsi" w:cstheme="majorHAnsi"/>
        </w:rPr>
        <w:t xml:space="preserve"> </w:t>
      </w:r>
      <w:r w:rsidR="00D56536" w:rsidRPr="00B578B6">
        <w:rPr>
          <w:rFonts w:asciiTheme="majorHAnsi" w:hAnsiTheme="majorHAnsi" w:cstheme="majorHAnsi"/>
        </w:rPr>
        <w:t>6</w:t>
      </w:r>
      <w:r w:rsidRPr="00B578B6">
        <w:rPr>
          <w:rFonts w:asciiTheme="majorHAnsi" w:hAnsiTheme="majorHAnsi" w:cstheme="majorHAnsi"/>
        </w:rPr>
        <w:t xml:space="preserve">. </w:t>
      </w:r>
      <w:r w:rsidR="00566B62" w:rsidRPr="00B578B6">
        <w:rPr>
          <w:rFonts w:asciiTheme="majorHAnsi" w:hAnsiTheme="majorHAnsi" w:cstheme="majorHAnsi"/>
        </w:rPr>
        <w:t>p</w:t>
      </w:r>
      <w:r w:rsidR="00D56536" w:rsidRPr="00B578B6">
        <w:rPr>
          <w:rFonts w:asciiTheme="majorHAnsi" w:hAnsiTheme="majorHAnsi" w:cstheme="majorHAnsi"/>
        </w:rPr>
        <w:t xml:space="preserve">rosince </w:t>
      </w:r>
      <w:r w:rsidRPr="00B578B6">
        <w:rPr>
          <w:rFonts w:asciiTheme="majorHAnsi" w:hAnsiTheme="majorHAnsi" w:cstheme="majorHAnsi"/>
        </w:rPr>
        <w:t xml:space="preserve">2023 celkem </w:t>
      </w:r>
      <w:r w:rsidR="00566B62" w:rsidRPr="00B578B6">
        <w:rPr>
          <w:rFonts w:asciiTheme="majorHAnsi" w:hAnsiTheme="majorHAnsi" w:cstheme="majorHAnsi"/>
          <w:b/>
          <w:bCs/>
        </w:rPr>
        <w:t>1 109</w:t>
      </w:r>
      <w:r w:rsidRPr="00B578B6">
        <w:rPr>
          <w:rFonts w:asciiTheme="majorHAnsi" w:hAnsiTheme="majorHAnsi" w:cstheme="majorHAnsi"/>
          <w:b/>
          <w:bCs/>
        </w:rPr>
        <w:t xml:space="preserve"> rodičů</w:t>
      </w:r>
      <w:r w:rsidR="002603C2" w:rsidRPr="00B578B6">
        <w:rPr>
          <w:rFonts w:asciiTheme="majorHAnsi" w:hAnsiTheme="majorHAnsi" w:cstheme="majorHAnsi"/>
          <w:b/>
          <w:bCs/>
        </w:rPr>
        <w:t>.</w:t>
      </w:r>
      <w:r w:rsidR="002603C2" w:rsidRPr="00B578B6">
        <w:rPr>
          <w:rFonts w:asciiTheme="majorHAnsi" w:hAnsiTheme="majorHAnsi" w:cstheme="majorHAnsi"/>
        </w:rPr>
        <w:t xml:space="preserve"> </w:t>
      </w:r>
      <w:r w:rsidRPr="00B578B6">
        <w:rPr>
          <w:rFonts w:asciiTheme="majorHAnsi" w:hAnsiTheme="majorHAnsi" w:cstheme="majorHAnsi"/>
        </w:rPr>
        <w:t>Průměrný věk rodiče vyplňující</w:t>
      </w:r>
      <w:r w:rsidR="00062778" w:rsidRPr="00B578B6">
        <w:rPr>
          <w:rFonts w:asciiTheme="majorHAnsi" w:hAnsiTheme="majorHAnsi" w:cstheme="majorHAnsi"/>
        </w:rPr>
        <w:t>ho</w:t>
      </w:r>
      <w:r w:rsidRPr="00B578B6">
        <w:rPr>
          <w:rFonts w:asciiTheme="majorHAnsi" w:hAnsiTheme="majorHAnsi" w:cstheme="majorHAnsi"/>
        </w:rPr>
        <w:t xml:space="preserve"> dotazník je 42 u česk</w:t>
      </w:r>
      <w:r w:rsidR="00062778" w:rsidRPr="00B578B6">
        <w:rPr>
          <w:rFonts w:asciiTheme="majorHAnsi" w:hAnsiTheme="majorHAnsi" w:cstheme="majorHAnsi"/>
        </w:rPr>
        <w:t>ého</w:t>
      </w:r>
      <w:r w:rsidRPr="00B578B6">
        <w:rPr>
          <w:rFonts w:asciiTheme="majorHAnsi" w:hAnsiTheme="majorHAnsi" w:cstheme="majorHAnsi"/>
        </w:rPr>
        <w:t xml:space="preserve"> rodič</w:t>
      </w:r>
      <w:r w:rsidR="00062778" w:rsidRPr="00B578B6">
        <w:rPr>
          <w:rFonts w:asciiTheme="majorHAnsi" w:hAnsiTheme="majorHAnsi" w:cstheme="majorHAnsi"/>
        </w:rPr>
        <w:t>e</w:t>
      </w:r>
      <w:r w:rsidRPr="00B578B6">
        <w:rPr>
          <w:rFonts w:asciiTheme="majorHAnsi" w:hAnsiTheme="majorHAnsi" w:cstheme="majorHAnsi"/>
        </w:rPr>
        <w:t>, 38 u</w:t>
      </w:r>
      <w:r w:rsidR="00973A75">
        <w:rPr>
          <w:rFonts w:asciiTheme="majorHAnsi" w:hAnsiTheme="majorHAnsi" w:cstheme="majorHAnsi"/>
        </w:rPr>
        <w:t> </w:t>
      </w:r>
      <w:r w:rsidRPr="00B578B6">
        <w:rPr>
          <w:rFonts w:asciiTheme="majorHAnsi" w:hAnsiTheme="majorHAnsi" w:cstheme="majorHAnsi"/>
        </w:rPr>
        <w:t>ukrajinsk</w:t>
      </w:r>
      <w:r w:rsidR="00062778" w:rsidRPr="00B578B6">
        <w:rPr>
          <w:rFonts w:asciiTheme="majorHAnsi" w:hAnsiTheme="majorHAnsi" w:cstheme="majorHAnsi"/>
        </w:rPr>
        <w:t>ého</w:t>
      </w:r>
      <w:r w:rsidRPr="00B578B6">
        <w:rPr>
          <w:rFonts w:asciiTheme="majorHAnsi" w:hAnsiTheme="majorHAnsi" w:cstheme="majorHAnsi"/>
        </w:rPr>
        <w:t>. Nejčastěji uváděný měsíční čistý příjem ukrajinských domácností v dotazníkovém šetření je 15</w:t>
      </w:r>
      <w:r w:rsidR="001A6751" w:rsidRPr="00B578B6">
        <w:rPr>
          <w:rFonts w:asciiTheme="majorHAnsi" w:hAnsiTheme="majorHAnsi" w:cstheme="majorHAnsi"/>
        </w:rPr>
        <w:t> </w:t>
      </w:r>
      <w:r w:rsidRPr="00B578B6">
        <w:rPr>
          <w:rFonts w:asciiTheme="majorHAnsi" w:hAnsiTheme="majorHAnsi" w:cstheme="majorHAnsi"/>
        </w:rPr>
        <w:t>00</w:t>
      </w:r>
      <w:r w:rsidR="001A6751" w:rsidRPr="00B578B6">
        <w:rPr>
          <w:rFonts w:asciiTheme="majorHAnsi" w:hAnsiTheme="majorHAnsi" w:cstheme="majorHAnsi"/>
        </w:rPr>
        <w:t>1 až 30 000</w:t>
      </w:r>
      <w:r w:rsidRPr="00B578B6">
        <w:rPr>
          <w:rFonts w:asciiTheme="majorHAnsi" w:hAnsiTheme="majorHAnsi" w:cstheme="majorHAnsi"/>
        </w:rPr>
        <w:t xml:space="preserve"> Kč (</w:t>
      </w:r>
      <w:r w:rsidR="001A6751" w:rsidRPr="00B578B6">
        <w:rPr>
          <w:rFonts w:asciiTheme="majorHAnsi" w:hAnsiTheme="majorHAnsi" w:cstheme="majorHAnsi"/>
        </w:rPr>
        <w:t>23</w:t>
      </w:r>
      <w:r w:rsidRPr="00B578B6">
        <w:rPr>
          <w:rFonts w:asciiTheme="majorHAnsi" w:hAnsiTheme="majorHAnsi" w:cstheme="majorHAnsi"/>
        </w:rPr>
        <w:t xml:space="preserve"> % odpovědí). Nejčastěji uváděný měsíční čistý příjem českých domácností je </w:t>
      </w:r>
      <w:r w:rsidR="001A6751" w:rsidRPr="00B578B6">
        <w:rPr>
          <w:rFonts w:asciiTheme="majorHAnsi" w:hAnsiTheme="majorHAnsi" w:cstheme="majorHAnsi"/>
        </w:rPr>
        <w:t xml:space="preserve">rovněž </w:t>
      </w:r>
      <w:r w:rsidRPr="00B578B6">
        <w:rPr>
          <w:rFonts w:asciiTheme="majorHAnsi" w:hAnsiTheme="majorHAnsi" w:cstheme="majorHAnsi"/>
        </w:rPr>
        <w:t>15 001 až 30 000 Kč</w:t>
      </w:r>
      <w:r w:rsidR="001A6751" w:rsidRPr="00B578B6">
        <w:rPr>
          <w:rFonts w:asciiTheme="majorHAnsi" w:hAnsiTheme="majorHAnsi" w:cstheme="majorHAnsi"/>
        </w:rPr>
        <w:t xml:space="preserve"> (</w:t>
      </w:r>
      <w:r w:rsidR="004A546A" w:rsidRPr="00B578B6">
        <w:rPr>
          <w:rFonts w:asciiTheme="majorHAnsi" w:hAnsiTheme="majorHAnsi" w:cstheme="majorHAnsi"/>
        </w:rPr>
        <w:t>15 % odpovědí)</w:t>
      </w:r>
      <w:r w:rsidRPr="00B578B6">
        <w:rPr>
          <w:rFonts w:asciiTheme="majorHAnsi" w:hAnsiTheme="majorHAnsi" w:cstheme="majorHAnsi"/>
        </w:rPr>
        <w:t xml:space="preserve">. Co se týče rozdílů, z výzkumného </w:t>
      </w:r>
      <w:r w:rsidR="00353289" w:rsidRPr="00B578B6">
        <w:rPr>
          <w:rFonts w:asciiTheme="majorHAnsi" w:hAnsiTheme="majorHAnsi" w:cstheme="majorHAnsi"/>
        </w:rPr>
        <w:t>vzorku</w:t>
      </w:r>
      <w:r w:rsidRPr="00B578B6">
        <w:rPr>
          <w:rFonts w:asciiTheme="majorHAnsi" w:hAnsiTheme="majorHAnsi" w:cstheme="majorHAnsi"/>
        </w:rPr>
        <w:t xml:space="preserve"> je zřejmý rozdíl u skupin s nejnižšími příjmy. U ukrajinských rodičů jsou </w:t>
      </w:r>
      <w:r w:rsidR="00A85E57" w:rsidRPr="00B578B6">
        <w:rPr>
          <w:rFonts w:asciiTheme="majorHAnsi" w:hAnsiTheme="majorHAnsi" w:cstheme="majorHAnsi"/>
        </w:rPr>
        <w:t xml:space="preserve">i v doplňujícím dotazníkovém šetření </w:t>
      </w:r>
      <w:r w:rsidRPr="00B578B6">
        <w:rPr>
          <w:rFonts w:asciiTheme="majorHAnsi" w:hAnsiTheme="majorHAnsi" w:cstheme="majorHAnsi"/>
        </w:rPr>
        <w:t>zastoupen</w:t>
      </w:r>
      <w:r w:rsidR="004A546A" w:rsidRPr="00B578B6">
        <w:rPr>
          <w:rFonts w:asciiTheme="majorHAnsi" w:hAnsiTheme="majorHAnsi" w:cstheme="majorHAnsi"/>
        </w:rPr>
        <w:t>i</w:t>
      </w:r>
      <w:r w:rsidRPr="00B578B6">
        <w:rPr>
          <w:rFonts w:asciiTheme="majorHAnsi" w:hAnsiTheme="majorHAnsi" w:cstheme="majorHAnsi"/>
        </w:rPr>
        <w:t xml:space="preserve"> častěji rodiče z nejnižší příjmové kategorie</w:t>
      </w:r>
      <w:r w:rsidR="00A85E57" w:rsidRPr="00B578B6">
        <w:rPr>
          <w:rFonts w:asciiTheme="majorHAnsi" w:hAnsiTheme="majorHAnsi" w:cstheme="majorHAnsi"/>
        </w:rPr>
        <w:t xml:space="preserve"> (19 % u ukrajinských rodičů naproti 4 % u českých rodičů)</w:t>
      </w:r>
      <w:r w:rsidRPr="00B578B6">
        <w:rPr>
          <w:rFonts w:asciiTheme="majorHAnsi" w:hAnsiTheme="majorHAnsi" w:cstheme="majorHAnsi"/>
        </w:rPr>
        <w:t xml:space="preserve">. Celkově jsou české rodiny z hlediska svých příjmů v souboru zastoupeny </w:t>
      </w:r>
      <w:r w:rsidR="00B00ADB" w:rsidRPr="00B578B6">
        <w:rPr>
          <w:rFonts w:asciiTheme="majorHAnsi" w:hAnsiTheme="majorHAnsi" w:cstheme="majorHAnsi"/>
        </w:rPr>
        <w:t>–</w:t>
      </w:r>
      <w:r w:rsidR="000E74EC" w:rsidRPr="00B578B6">
        <w:rPr>
          <w:rFonts w:asciiTheme="majorHAnsi" w:hAnsiTheme="majorHAnsi" w:cstheme="majorHAnsi"/>
        </w:rPr>
        <w:t xml:space="preserve"> </w:t>
      </w:r>
      <w:r w:rsidR="00353289" w:rsidRPr="00B578B6">
        <w:rPr>
          <w:rFonts w:asciiTheme="majorHAnsi" w:hAnsiTheme="majorHAnsi" w:cstheme="majorHAnsi"/>
        </w:rPr>
        <w:t>podobně jako v dotazníkovém šetřením z </w:t>
      </w:r>
      <w:r w:rsidR="00B45737" w:rsidRPr="00B578B6">
        <w:rPr>
          <w:rFonts w:asciiTheme="majorHAnsi" w:hAnsiTheme="majorHAnsi" w:cstheme="majorHAnsi"/>
        </w:rPr>
        <w:t>července –</w:t>
      </w:r>
      <w:r w:rsidR="000E74EC" w:rsidRPr="00B578B6">
        <w:rPr>
          <w:rFonts w:asciiTheme="majorHAnsi" w:hAnsiTheme="majorHAnsi" w:cstheme="majorHAnsi"/>
        </w:rPr>
        <w:t xml:space="preserve"> </w:t>
      </w:r>
      <w:r w:rsidR="00F37BE2" w:rsidRPr="00B578B6">
        <w:rPr>
          <w:rFonts w:asciiTheme="majorHAnsi" w:hAnsiTheme="majorHAnsi" w:cstheme="majorHAnsi"/>
        </w:rPr>
        <w:t xml:space="preserve">opět </w:t>
      </w:r>
      <w:r w:rsidR="000C16ED" w:rsidRPr="00B578B6">
        <w:rPr>
          <w:rFonts w:asciiTheme="majorHAnsi" w:hAnsiTheme="majorHAnsi" w:cstheme="majorHAnsi"/>
        </w:rPr>
        <w:t xml:space="preserve">o něco </w:t>
      </w:r>
      <w:r w:rsidRPr="00B578B6">
        <w:rPr>
          <w:rFonts w:asciiTheme="majorHAnsi" w:hAnsiTheme="majorHAnsi" w:cstheme="majorHAnsi"/>
        </w:rPr>
        <w:t>rovnoměrněji.</w:t>
      </w:r>
    </w:p>
    <w:p w14:paraId="0D77A2D8" w14:textId="4517236E" w:rsidR="00723B5E" w:rsidRPr="00B578B6" w:rsidRDefault="00723B5E" w:rsidP="00723B5E">
      <w:pPr>
        <w:jc w:val="both"/>
        <w:rPr>
          <w:rFonts w:asciiTheme="majorHAnsi" w:hAnsiTheme="majorHAnsi" w:cstheme="majorHAnsi"/>
        </w:rPr>
      </w:pPr>
    </w:p>
    <w:p w14:paraId="25592A98" w14:textId="46E4AA46" w:rsidR="00D93BD6" w:rsidRPr="00B578B6" w:rsidRDefault="00A402DA" w:rsidP="00723B5E">
      <w:pPr>
        <w:jc w:val="both"/>
        <w:rPr>
          <w:rFonts w:asciiTheme="majorHAnsi" w:hAnsiTheme="majorHAnsi" w:cstheme="majorHAnsi"/>
        </w:rPr>
      </w:pPr>
      <w:r w:rsidRPr="00B578B6">
        <w:rPr>
          <w:rFonts w:asciiTheme="majorHAnsi" w:hAnsiTheme="majorHAnsi" w:cstheme="majorHAnsi"/>
          <w:noProof/>
        </w:rPr>
        <w:drawing>
          <wp:anchor distT="0" distB="0" distL="114300" distR="114300" simplePos="0" relativeHeight="251658242" behindDoc="0" locked="0" layoutInCell="1" allowOverlap="1" wp14:anchorId="4D65100D" wp14:editId="526102D1">
            <wp:simplePos x="0" y="0"/>
            <wp:positionH relativeFrom="column">
              <wp:posOffset>0</wp:posOffset>
            </wp:positionH>
            <wp:positionV relativeFrom="paragraph">
              <wp:posOffset>0</wp:posOffset>
            </wp:positionV>
            <wp:extent cx="5733415" cy="4364990"/>
            <wp:effectExtent l="0" t="0" r="0" b="3810"/>
            <wp:wrapTopAndBottom/>
            <wp:docPr id="1273200817" name="Picture 1273200817"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0817" name="Obrázek 1" descr="Obsah obrázku text, snímek obrazovky, číslo, Písmo&#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4364990"/>
                    </a:xfrm>
                    <a:prstGeom prst="rect">
                      <a:avLst/>
                    </a:prstGeom>
                  </pic:spPr>
                </pic:pic>
              </a:graphicData>
            </a:graphic>
            <wp14:sizeRelH relativeFrom="page">
              <wp14:pctWidth>0</wp14:pctWidth>
            </wp14:sizeRelH>
            <wp14:sizeRelV relativeFrom="page">
              <wp14:pctHeight>0</wp14:pctHeight>
            </wp14:sizeRelV>
          </wp:anchor>
        </w:drawing>
      </w:r>
    </w:p>
    <w:p w14:paraId="67BAA6F7" w14:textId="45877E7D" w:rsidR="00CD1F26" w:rsidRPr="00B578B6" w:rsidRDefault="00CD1F26" w:rsidP="00723B5E">
      <w:pPr>
        <w:jc w:val="both"/>
        <w:rPr>
          <w:rFonts w:asciiTheme="majorHAnsi" w:hAnsiTheme="majorHAnsi" w:cstheme="majorHAnsi"/>
        </w:rPr>
      </w:pPr>
    </w:p>
    <w:p w14:paraId="54674116" w14:textId="77777777" w:rsidR="002603C2" w:rsidRPr="00B578B6" w:rsidRDefault="002603C2" w:rsidP="00723B5E">
      <w:pPr>
        <w:jc w:val="both"/>
        <w:rPr>
          <w:rFonts w:asciiTheme="majorHAnsi" w:hAnsiTheme="majorHAnsi" w:cstheme="majorHAnsi"/>
        </w:rPr>
      </w:pPr>
    </w:p>
    <w:p w14:paraId="567A2153" w14:textId="77777777" w:rsidR="002603C2" w:rsidRPr="00B578B6" w:rsidRDefault="002603C2" w:rsidP="00723B5E">
      <w:pPr>
        <w:jc w:val="both"/>
        <w:rPr>
          <w:rFonts w:asciiTheme="majorHAnsi" w:hAnsiTheme="majorHAnsi" w:cstheme="majorHAnsi"/>
        </w:rPr>
      </w:pPr>
    </w:p>
    <w:p w14:paraId="73747FCB" w14:textId="77777777" w:rsidR="00CA7839" w:rsidRDefault="00CA7839" w:rsidP="00723B5E">
      <w:pPr>
        <w:jc w:val="both"/>
        <w:rPr>
          <w:rFonts w:asciiTheme="majorHAnsi" w:hAnsiTheme="majorHAnsi" w:cstheme="majorHAnsi"/>
        </w:rPr>
      </w:pPr>
    </w:p>
    <w:p w14:paraId="6E31397F" w14:textId="0B02549B" w:rsidR="00723B5E" w:rsidRPr="00B578B6" w:rsidRDefault="006A34B3" w:rsidP="00723B5E">
      <w:pPr>
        <w:jc w:val="both"/>
        <w:rPr>
          <w:rFonts w:asciiTheme="majorHAnsi" w:hAnsiTheme="majorHAnsi" w:cstheme="majorHAnsi"/>
        </w:rPr>
      </w:pPr>
      <w:r w:rsidRPr="00B578B6">
        <w:rPr>
          <w:rFonts w:asciiTheme="majorHAnsi" w:hAnsiTheme="majorHAnsi" w:cstheme="majorHAnsi"/>
        </w:rPr>
        <w:lastRenderedPageBreak/>
        <w:t>V ukrajinském</w:t>
      </w:r>
      <w:r w:rsidR="00723B5E" w:rsidRPr="00B578B6">
        <w:rPr>
          <w:rFonts w:asciiTheme="majorHAnsi" w:hAnsiTheme="majorHAnsi" w:cstheme="majorHAnsi"/>
        </w:rPr>
        <w:t xml:space="preserve"> souboru převažují rodiče s vysokoškolským vzděláním. Ze srovnání ukrajinských a českých rodičů </w:t>
      </w:r>
      <w:r w:rsidR="00B06B42" w:rsidRPr="00B578B6">
        <w:rPr>
          <w:rFonts w:asciiTheme="majorHAnsi" w:hAnsiTheme="majorHAnsi" w:cstheme="majorHAnsi"/>
        </w:rPr>
        <w:t xml:space="preserve">opět </w:t>
      </w:r>
      <w:r w:rsidR="00723B5E" w:rsidRPr="00B578B6">
        <w:rPr>
          <w:rFonts w:asciiTheme="majorHAnsi" w:hAnsiTheme="majorHAnsi" w:cstheme="majorHAnsi"/>
        </w:rPr>
        <w:t>vyplývá téměř dvojnásobné zastoupení ukrajinských rodičů s vysokoškolským vzděláním. V českém souboru jsou zastoupeni rodiče s vysokoškolským a středoškolským vzděláním takřka stejně.</w:t>
      </w:r>
    </w:p>
    <w:p w14:paraId="51650CDB" w14:textId="4F1E0E57" w:rsidR="00117A50" w:rsidRPr="00B578B6" w:rsidRDefault="00117A50" w:rsidP="00723B5E">
      <w:pPr>
        <w:jc w:val="both"/>
        <w:rPr>
          <w:rFonts w:asciiTheme="majorHAnsi" w:hAnsiTheme="majorHAnsi" w:cstheme="majorHAnsi"/>
        </w:rPr>
      </w:pPr>
    </w:p>
    <w:p w14:paraId="5243FEAE" w14:textId="2AED385E" w:rsidR="000D24DE" w:rsidRPr="00B578B6" w:rsidRDefault="00A402DA" w:rsidP="00723B5E">
      <w:pPr>
        <w:jc w:val="both"/>
        <w:rPr>
          <w:rFonts w:asciiTheme="majorHAnsi" w:hAnsiTheme="majorHAnsi" w:cstheme="majorHAnsi"/>
        </w:rPr>
      </w:pPr>
      <w:r w:rsidRPr="00B578B6">
        <w:rPr>
          <w:rFonts w:asciiTheme="majorHAnsi" w:hAnsiTheme="majorHAnsi" w:cstheme="majorHAnsi"/>
          <w:noProof/>
        </w:rPr>
        <w:drawing>
          <wp:anchor distT="0" distB="0" distL="114300" distR="114300" simplePos="0" relativeHeight="251658243" behindDoc="0" locked="0" layoutInCell="1" allowOverlap="1" wp14:anchorId="3F463616" wp14:editId="1D189035">
            <wp:simplePos x="0" y="0"/>
            <wp:positionH relativeFrom="column">
              <wp:posOffset>0</wp:posOffset>
            </wp:positionH>
            <wp:positionV relativeFrom="paragraph">
              <wp:posOffset>0</wp:posOffset>
            </wp:positionV>
            <wp:extent cx="5733415" cy="4730115"/>
            <wp:effectExtent l="0" t="0" r="0" b="0"/>
            <wp:wrapTopAndBottom/>
            <wp:docPr id="1609429685" name="Picture 1609429685" descr="Obsah obrázku text, snímek obrazovky, čísl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9685" name="Obrázek 2" descr="Obsah obrázku text, snímek obrazovky, číslo, diagram&#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730115"/>
                    </a:xfrm>
                    <a:prstGeom prst="rect">
                      <a:avLst/>
                    </a:prstGeom>
                  </pic:spPr>
                </pic:pic>
              </a:graphicData>
            </a:graphic>
            <wp14:sizeRelH relativeFrom="page">
              <wp14:pctWidth>0</wp14:pctWidth>
            </wp14:sizeRelH>
            <wp14:sizeRelV relativeFrom="page">
              <wp14:pctHeight>0</wp14:pctHeight>
            </wp14:sizeRelV>
          </wp:anchor>
        </w:drawing>
      </w:r>
    </w:p>
    <w:p w14:paraId="3FCB3C84" w14:textId="7A6C57FE" w:rsidR="00BE7917" w:rsidRPr="00B578B6" w:rsidRDefault="00BE7917" w:rsidP="008615BD">
      <w:pPr>
        <w:jc w:val="both"/>
        <w:rPr>
          <w:rFonts w:asciiTheme="majorHAnsi" w:hAnsiTheme="majorHAnsi" w:cstheme="majorHAnsi"/>
        </w:rPr>
      </w:pPr>
    </w:p>
    <w:p w14:paraId="5916E567" w14:textId="77777777" w:rsidR="008615BD" w:rsidRPr="00B578B6" w:rsidRDefault="008615BD" w:rsidP="005D5BEA">
      <w:pPr>
        <w:jc w:val="both"/>
        <w:rPr>
          <w:rFonts w:asciiTheme="majorHAnsi" w:hAnsiTheme="majorHAnsi" w:cstheme="majorHAnsi"/>
        </w:rPr>
      </w:pPr>
    </w:p>
    <w:p w14:paraId="2DBD3CC2" w14:textId="6F14010E" w:rsidR="008032C6" w:rsidRPr="00B578B6" w:rsidRDefault="008032C6" w:rsidP="005D5BEA">
      <w:pPr>
        <w:jc w:val="both"/>
        <w:rPr>
          <w:rFonts w:asciiTheme="majorHAnsi" w:hAnsiTheme="majorHAnsi" w:cstheme="majorHAnsi"/>
        </w:rPr>
      </w:pPr>
    </w:p>
    <w:p w14:paraId="6049AFE0" w14:textId="6D7977EF" w:rsidR="004C3F9C" w:rsidRPr="00B578B6" w:rsidRDefault="00634778" w:rsidP="005D5BEA">
      <w:pPr>
        <w:jc w:val="both"/>
        <w:rPr>
          <w:rFonts w:asciiTheme="majorHAnsi" w:hAnsiTheme="majorHAnsi" w:cstheme="majorHAnsi"/>
        </w:rPr>
      </w:pPr>
      <w:r w:rsidRPr="00B578B6">
        <w:rPr>
          <w:rFonts w:asciiTheme="majorHAnsi" w:hAnsiTheme="majorHAnsi" w:cstheme="majorHAnsi"/>
          <w:noProof/>
        </w:rPr>
        <w:lastRenderedPageBreak/>
        <w:drawing>
          <wp:anchor distT="0" distB="0" distL="114300" distR="114300" simplePos="0" relativeHeight="251658247" behindDoc="0" locked="0" layoutInCell="1" allowOverlap="1" wp14:anchorId="3E25A757" wp14:editId="22D0F3BA">
            <wp:simplePos x="0" y="0"/>
            <wp:positionH relativeFrom="column">
              <wp:posOffset>-114300</wp:posOffset>
            </wp:positionH>
            <wp:positionV relativeFrom="paragraph">
              <wp:posOffset>344805</wp:posOffset>
            </wp:positionV>
            <wp:extent cx="5658485" cy="2979420"/>
            <wp:effectExtent l="0" t="0" r="5715" b="5080"/>
            <wp:wrapTopAndBottom/>
            <wp:docPr id="910634685" name="Picture 910634685"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34685" name="Obrázek 6" descr="Obsah obrázku text, snímek obrazovky, Písmo&#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8485" cy="2979420"/>
                    </a:xfrm>
                    <a:prstGeom prst="rect">
                      <a:avLst/>
                    </a:prstGeom>
                  </pic:spPr>
                </pic:pic>
              </a:graphicData>
            </a:graphic>
            <wp14:sizeRelH relativeFrom="page">
              <wp14:pctWidth>0</wp14:pctWidth>
            </wp14:sizeRelH>
            <wp14:sizeRelV relativeFrom="page">
              <wp14:pctHeight>0</wp14:pctHeight>
            </wp14:sizeRelV>
          </wp:anchor>
        </w:drawing>
      </w:r>
    </w:p>
    <w:p w14:paraId="62EC73A4" w14:textId="0CC1CC4B" w:rsidR="00E74B15" w:rsidRPr="00B578B6" w:rsidRDefault="00E74B15" w:rsidP="002D056C">
      <w:pPr>
        <w:rPr>
          <w:rFonts w:asciiTheme="majorHAnsi" w:hAnsiTheme="majorHAnsi" w:cstheme="majorHAnsi"/>
        </w:rPr>
      </w:pPr>
    </w:p>
    <w:p w14:paraId="23CD0885" w14:textId="77777777" w:rsidR="00634778" w:rsidRDefault="00634778" w:rsidP="00A402DA">
      <w:pPr>
        <w:jc w:val="both"/>
        <w:rPr>
          <w:rFonts w:asciiTheme="majorHAnsi" w:hAnsiTheme="majorHAnsi" w:cstheme="majorHAnsi"/>
        </w:rPr>
      </w:pPr>
    </w:p>
    <w:p w14:paraId="2E12115D" w14:textId="77777777" w:rsidR="003547F6" w:rsidRPr="00B578B6" w:rsidRDefault="003547F6" w:rsidP="00A402DA">
      <w:pPr>
        <w:jc w:val="both"/>
        <w:rPr>
          <w:rFonts w:asciiTheme="majorHAnsi" w:hAnsiTheme="majorHAnsi" w:cstheme="majorHAnsi"/>
        </w:rPr>
      </w:pPr>
    </w:p>
    <w:p w14:paraId="40BAE353" w14:textId="77777777" w:rsidR="00634778" w:rsidRPr="00B578B6" w:rsidRDefault="00634778" w:rsidP="00A402DA">
      <w:pPr>
        <w:jc w:val="both"/>
        <w:rPr>
          <w:rFonts w:asciiTheme="majorHAnsi" w:hAnsiTheme="majorHAnsi" w:cstheme="majorHAnsi"/>
        </w:rPr>
      </w:pPr>
    </w:p>
    <w:p w14:paraId="5C0D5325" w14:textId="06AE2692" w:rsidR="00634778" w:rsidRPr="00B578B6" w:rsidRDefault="00634778" w:rsidP="00A402DA">
      <w:pPr>
        <w:jc w:val="both"/>
        <w:rPr>
          <w:rFonts w:asciiTheme="majorHAnsi" w:hAnsiTheme="majorHAnsi" w:cstheme="majorHAnsi"/>
        </w:rPr>
      </w:pPr>
      <w:r w:rsidRPr="00B578B6">
        <w:rPr>
          <w:rFonts w:asciiTheme="majorHAnsi" w:hAnsiTheme="majorHAnsi" w:cstheme="majorHAnsi"/>
          <w:noProof/>
        </w:rPr>
        <w:drawing>
          <wp:anchor distT="0" distB="0" distL="114300" distR="114300" simplePos="0" relativeHeight="251662358" behindDoc="0" locked="0" layoutInCell="1" allowOverlap="1" wp14:anchorId="620A75C5" wp14:editId="4654F263">
            <wp:simplePos x="0" y="0"/>
            <wp:positionH relativeFrom="column">
              <wp:posOffset>0</wp:posOffset>
            </wp:positionH>
            <wp:positionV relativeFrom="paragraph">
              <wp:posOffset>218440</wp:posOffset>
            </wp:positionV>
            <wp:extent cx="5733415" cy="2952750"/>
            <wp:effectExtent l="0" t="0" r="0" b="6350"/>
            <wp:wrapTopAndBottom/>
            <wp:docPr id="1112505964" name="Picture 111250596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5964" name="Obrázek 8" descr="Obsah obrázku text, snímek obrazovky, Písmo, číslo&#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2952750"/>
                    </a:xfrm>
                    <a:prstGeom prst="rect">
                      <a:avLst/>
                    </a:prstGeom>
                  </pic:spPr>
                </pic:pic>
              </a:graphicData>
            </a:graphic>
            <wp14:sizeRelH relativeFrom="page">
              <wp14:pctWidth>0</wp14:pctWidth>
            </wp14:sizeRelH>
            <wp14:sizeRelV relativeFrom="page">
              <wp14:pctHeight>0</wp14:pctHeight>
            </wp14:sizeRelV>
          </wp:anchor>
        </w:drawing>
      </w:r>
    </w:p>
    <w:p w14:paraId="5D319894" w14:textId="23BA7AF3" w:rsidR="00EF1473" w:rsidRPr="00B578B6" w:rsidRDefault="006F43BC" w:rsidP="00A402DA">
      <w:pPr>
        <w:jc w:val="both"/>
        <w:rPr>
          <w:rFonts w:asciiTheme="majorHAnsi" w:hAnsiTheme="majorHAnsi" w:cstheme="majorHAnsi"/>
        </w:rPr>
      </w:pPr>
      <w:r w:rsidRPr="00B578B6">
        <w:rPr>
          <w:rFonts w:asciiTheme="majorHAnsi" w:hAnsiTheme="majorHAnsi" w:cstheme="majorHAnsi"/>
        </w:rPr>
        <w:t xml:space="preserve">Věk podpořených dětí </w:t>
      </w:r>
      <w:r w:rsidR="00A66429" w:rsidRPr="00B578B6">
        <w:rPr>
          <w:rFonts w:asciiTheme="majorHAnsi" w:hAnsiTheme="majorHAnsi" w:cstheme="majorHAnsi"/>
        </w:rPr>
        <w:t xml:space="preserve">– tedy těch, kterým byly přiznány vouchery, </w:t>
      </w:r>
      <w:r w:rsidRPr="00B578B6">
        <w:rPr>
          <w:rFonts w:asciiTheme="majorHAnsi" w:hAnsiTheme="majorHAnsi" w:cstheme="majorHAnsi"/>
        </w:rPr>
        <w:t xml:space="preserve">byl </w:t>
      </w:r>
      <w:r w:rsidR="00927690" w:rsidRPr="00B578B6">
        <w:rPr>
          <w:rFonts w:asciiTheme="majorHAnsi" w:hAnsiTheme="majorHAnsi" w:cstheme="majorHAnsi"/>
        </w:rPr>
        <w:t xml:space="preserve">opět </w:t>
      </w:r>
      <w:r w:rsidRPr="00B578B6">
        <w:rPr>
          <w:rFonts w:asciiTheme="majorHAnsi" w:hAnsiTheme="majorHAnsi" w:cstheme="majorHAnsi"/>
        </w:rPr>
        <w:t xml:space="preserve">nejčastěji mezi </w:t>
      </w:r>
      <w:r w:rsidRPr="00B578B6">
        <w:rPr>
          <w:rFonts w:asciiTheme="majorHAnsi" w:hAnsiTheme="majorHAnsi" w:cstheme="majorHAnsi"/>
          <w:b/>
          <w:bCs/>
        </w:rPr>
        <w:t>7 až 13 lety</w:t>
      </w:r>
      <w:r w:rsidRPr="00B578B6">
        <w:rPr>
          <w:rFonts w:asciiTheme="majorHAnsi" w:hAnsiTheme="majorHAnsi" w:cstheme="majorHAnsi"/>
        </w:rPr>
        <w:t xml:space="preserve"> </w:t>
      </w:r>
      <w:r w:rsidRPr="00B578B6">
        <w:rPr>
          <w:rFonts w:asciiTheme="majorHAnsi" w:hAnsiTheme="majorHAnsi" w:cstheme="majorHAnsi"/>
          <w:i/>
          <w:iCs/>
        </w:rPr>
        <w:t>(M = 9,</w:t>
      </w:r>
      <w:r w:rsidR="00BC1FC7" w:rsidRPr="00B578B6">
        <w:rPr>
          <w:rFonts w:asciiTheme="majorHAnsi" w:hAnsiTheme="majorHAnsi" w:cstheme="majorHAnsi"/>
          <w:i/>
          <w:iCs/>
        </w:rPr>
        <w:t>5</w:t>
      </w:r>
      <w:r w:rsidRPr="00B578B6">
        <w:rPr>
          <w:rFonts w:asciiTheme="majorHAnsi" w:hAnsiTheme="majorHAnsi" w:cstheme="majorHAnsi"/>
          <w:i/>
          <w:iCs/>
        </w:rPr>
        <w:t>; SD = 3,1)</w:t>
      </w:r>
      <w:r w:rsidRPr="00B578B6">
        <w:rPr>
          <w:rFonts w:asciiTheme="majorHAnsi" w:hAnsiTheme="majorHAnsi" w:cstheme="majorHAnsi"/>
        </w:rPr>
        <w:t>.</w:t>
      </w:r>
      <w:r w:rsidR="00392B60" w:rsidRPr="00B578B6">
        <w:rPr>
          <w:rFonts w:asciiTheme="majorHAnsi" w:hAnsiTheme="majorHAnsi" w:cstheme="majorHAnsi"/>
        </w:rPr>
        <w:t xml:space="preserve"> </w:t>
      </w:r>
    </w:p>
    <w:p w14:paraId="534ECCC5" w14:textId="5D5AF2FB" w:rsidR="00A104E2" w:rsidRPr="00B578B6" w:rsidRDefault="00A104E2" w:rsidP="002C1ABB">
      <w:pPr>
        <w:jc w:val="both"/>
        <w:rPr>
          <w:rFonts w:asciiTheme="majorHAnsi" w:hAnsiTheme="majorHAnsi" w:cstheme="majorHAnsi"/>
        </w:rPr>
      </w:pPr>
    </w:p>
    <w:p w14:paraId="261A6FAD" w14:textId="08CC3FE5" w:rsidR="0079706D" w:rsidRPr="00B578B6" w:rsidRDefault="0079706D" w:rsidP="002C1ABB">
      <w:pPr>
        <w:jc w:val="both"/>
        <w:rPr>
          <w:rFonts w:asciiTheme="majorHAnsi" w:hAnsiTheme="majorHAnsi" w:cstheme="majorHAnsi"/>
          <w:noProof/>
        </w:rPr>
      </w:pPr>
    </w:p>
    <w:p w14:paraId="396D95B9" w14:textId="0EFE8295" w:rsidR="00634778" w:rsidRPr="00B578B6" w:rsidRDefault="00634778" w:rsidP="00634778">
      <w:pPr>
        <w:jc w:val="both"/>
        <w:rPr>
          <w:rFonts w:asciiTheme="majorHAnsi" w:hAnsiTheme="majorHAnsi" w:cstheme="majorHAnsi"/>
        </w:rPr>
      </w:pPr>
      <w:bookmarkStart w:id="11" w:name="_Toc155807175"/>
      <w:bookmarkStart w:id="12" w:name="OLE_LINK15"/>
    </w:p>
    <w:p w14:paraId="266150C7" w14:textId="7B027BEE" w:rsidR="00634778" w:rsidRPr="00B578B6" w:rsidRDefault="00634778" w:rsidP="00634778">
      <w:pPr>
        <w:jc w:val="both"/>
        <w:rPr>
          <w:rFonts w:asciiTheme="majorHAnsi" w:hAnsiTheme="majorHAnsi" w:cstheme="majorHAnsi"/>
        </w:rPr>
      </w:pPr>
    </w:p>
    <w:p w14:paraId="0FC0CC4B" w14:textId="77777777" w:rsidR="00634778" w:rsidRPr="00B578B6" w:rsidRDefault="00634778" w:rsidP="00634778">
      <w:pPr>
        <w:jc w:val="both"/>
        <w:rPr>
          <w:rFonts w:asciiTheme="majorHAnsi" w:hAnsiTheme="majorHAnsi" w:cstheme="majorHAnsi"/>
        </w:rPr>
      </w:pPr>
    </w:p>
    <w:p w14:paraId="3AAB74B6" w14:textId="13F6B96F" w:rsidR="00986209" w:rsidRPr="00B578B6" w:rsidRDefault="006D7811" w:rsidP="00634778">
      <w:pPr>
        <w:pStyle w:val="Nadpis3"/>
        <w:rPr>
          <w:rFonts w:asciiTheme="majorHAnsi" w:hAnsiTheme="majorHAnsi" w:cstheme="majorHAnsi"/>
          <w:b/>
          <w:bCs/>
          <w:noProof/>
          <w:sz w:val="32"/>
          <w:szCs w:val="32"/>
        </w:rPr>
      </w:pPr>
      <w:r w:rsidRPr="00B578B6">
        <w:rPr>
          <w:rFonts w:asciiTheme="majorHAnsi" w:hAnsiTheme="majorHAnsi" w:cstheme="majorHAnsi"/>
          <w:b/>
          <w:bCs/>
          <w:sz w:val="32"/>
          <w:szCs w:val="32"/>
        </w:rPr>
        <w:lastRenderedPageBreak/>
        <w:t>Rodiče a volnočasové aktivit</w:t>
      </w:r>
      <w:r w:rsidR="00F60A04" w:rsidRPr="00B578B6">
        <w:rPr>
          <w:rFonts w:asciiTheme="majorHAnsi" w:hAnsiTheme="majorHAnsi" w:cstheme="majorHAnsi"/>
          <w:b/>
          <w:bCs/>
          <w:sz w:val="32"/>
          <w:szCs w:val="32"/>
        </w:rPr>
        <w:t>y</w:t>
      </w:r>
      <w:bookmarkEnd w:id="11"/>
    </w:p>
    <w:bookmarkEnd w:id="12"/>
    <w:p w14:paraId="18C32864" w14:textId="420954C3" w:rsidR="00CC43A0" w:rsidRPr="00B578B6" w:rsidRDefault="00C808F0" w:rsidP="00D0785D">
      <w:pPr>
        <w:jc w:val="both"/>
        <w:rPr>
          <w:rFonts w:asciiTheme="majorHAnsi" w:hAnsiTheme="majorHAnsi" w:cstheme="majorHAnsi"/>
        </w:rPr>
      </w:pPr>
      <w:r w:rsidRPr="00B578B6">
        <w:rPr>
          <w:rFonts w:asciiTheme="majorHAnsi" w:hAnsiTheme="majorHAnsi" w:cstheme="majorHAnsi"/>
          <w:b/>
          <w:bCs/>
        </w:rPr>
        <w:t>Hlavní část doplňujícího dotazníku je zaměřena na otázky týkající se postojů rodičů vůči volnočasovým aktivitám svých dětí.</w:t>
      </w:r>
      <w:r w:rsidR="00F65620" w:rsidRPr="00B578B6">
        <w:rPr>
          <w:rFonts w:asciiTheme="majorHAnsi" w:hAnsiTheme="majorHAnsi" w:cstheme="majorHAnsi"/>
        </w:rPr>
        <w:t xml:space="preserve"> Rodiče měli za úkol</w:t>
      </w:r>
      <w:r w:rsidR="001A541F" w:rsidRPr="00B578B6">
        <w:rPr>
          <w:rFonts w:asciiTheme="majorHAnsi" w:hAnsiTheme="majorHAnsi" w:cstheme="majorHAnsi"/>
        </w:rPr>
        <w:t xml:space="preserve"> </w:t>
      </w:r>
      <w:proofErr w:type="spellStart"/>
      <w:r w:rsidR="00F65620" w:rsidRPr="00B578B6">
        <w:rPr>
          <w:rFonts w:asciiTheme="majorHAnsi" w:hAnsiTheme="majorHAnsi" w:cstheme="majorHAnsi"/>
        </w:rPr>
        <w:t>prioritizovat</w:t>
      </w:r>
      <w:proofErr w:type="spellEnd"/>
      <w:r w:rsidR="00F65620" w:rsidRPr="00B578B6">
        <w:rPr>
          <w:rFonts w:asciiTheme="majorHAnsi" w:hAnsiTheme="majorHAnsi" w:cstheme="majorHAnsi"/>
        </w:rPr>
        <w:t xml:space="preserve"> přínosy volnočasových aktivit</w:t>
      </w:r>
      <w:r w:rsidR="000C65FD" w:rsidRPr="00B578B6">
        <w:rPr>
          <w:rFonts w:asciiTheme="majorHAnsi" w:hAnsiTheme="majorHAnsi" w:cstheme="majorHAnsi"/>
        </w:rPr>
        <w:t>.</w:t>
      </w:r>
      <w:r w:rsidR="007A69CE" w:rsidRPr="00B578B6">
        <w:rPr>
          <w:rFonts w:asciiTheme="majorHAnsi" w:hAnsiTheme="majorHAnsi" w:cstheme="majorHAnsi"/>
        </w:rPr>
        <w:t xml:space="preserve"> </w:t>
      </w:r>
      <w:proofErr w:type="spellStart"/>
      <w:r w:rsidR="000C65FD" w:rsidRPr="00B578B6">
        <w:rPr>
          <w:rFonts w:asciiTheme="majorHAnsi" w:hAnsiTheme="majorHAnsi" w:cstheme="majorHAnsi"/>
        </w:rPr>
        <w:t>P</w:t>
      </w:r>
      <w:r w:rsidR="00857684" w:rsidRPr="00B578B6">
        <w:rPr>
          <w:rFonts w:asciiTheme="majorHAnsi" w:hAnsiTheme="majorHAnsi" w:cstheme="majorHAnsi"/>
        </w:rPr>
        <w:t>rioritizovali</w:t>
      </w:r>
      <w:proofErr w:type="spellEnd"/>
      <w:r w:rsidR="00857684" w:rsidRPr="00B578B6">
        <w:rPr>
          <w:rFonts w:asciiTheme="majorHAnsi" w:hAnsiTheme="majorHAnsi" w:cstheme="majorHAnsi"/>
        </w:rPr>
        <w:t xml:space="preserve"> </w:t>
      </w:r>
      <w:r w:rsidR="007A69CE" w:rsidRPr="00B578B6">
        <w:rPr>
          <w:rFonts w:asciiTheme="majorHAnsi" w:hAnsiTheme="majorHAnsi" w:cstheme="majorHAnsi"/>
        </w:rPr>
        <w:t xml:space="preserve">celkem </w:t>
      </w:r>
      <w:r w:rsidR="00133477" w:rsidRPr="00B578B6">
        <w:rPr>
          <w:rFonts w:asciiTheme="majorHAnsi" w:hAnsiTheme="majorHAnsi" w:cstheme="majorHAnsi"/>
        </w:rPr>
        <w:t xml:space="preserve">z maximálně </w:t>
      </w:r>
      <w:r w:rsidR="00FF24F1" w:rsidRPr="00B578B6">
        <w:rPr>
          <w:rFonts w:asciiTheme="majorHAnsi" w:hAnsiTheme="majorHAnsi" w:cstheme="majorHAnsi"/>
        </w:rPr>
        <w:t>osm</w:t>
      </w:r>
      <w:r w:rsidR="00940280" w:rsidRPr="00B578B6">
        <w:rPr>
          <w:rFonts w:asciiTheme="majorHAnsi" w:hAnsiTheme="majorHAnsi" w:cstheme="majorHAnsi"/>
        </w:rPr>
        <w:t>i</w:t>
      </w:r>
      <w:r w:rsidR="007A69CE" w:rsidRPr="00B578B6">
        <w:rPr>
          <w:rFonts w:asciiTheme="majorHAnsi" w:hAnsiTheme="majorHAnsi" w:cstheme="majorHAnsi"/>
        </w:rPr>
        <w:t xml:space="preserve"> možností</w:t>
      </w:r>
      <w:r w:rsidR="009F3077" w:rsidRPr="00B578B6">
        <w:rPr>
          <w:rFonts w:asciiTheme="majorHAnsi" w:hAnsiTheme="majorHAnsi" w:cstheme="majorHAnsi"/>
        </w:rPr>
        <w:t xml:space="preserve">. </w:t>
      </w:r>
      <w:r w:rsidR="00B10BF5" w:rsidRPr="00B578B6">
        <w:rPr>
          <w:rFonts w:asciiTheme="majorHAnsi" w:hAnsiTheme="majorHAnsi" w:cstheme="majorHAnsi"/>
        </w:rPr>
        <w:t>Prezentované výsledky jsou procentuálním vyjádřením četností</w:t>
      </w:r>
      <w:r w:rsidR="0021440A" w:rsidRPr="00B578B6">
        <w:rPr>
          <w:rFonts w:asciiTheme="majorHAnsi" w:hAnsiTheme="majorHAnsi" w:cstheme="majorHAnsi"/>
        </w:rPr>
        <w:t xml:space="preserve"> </w:t>
      </w:r>
      <w:r w:rsidR="006423B4" w:rsidRPr="00B578B6">
        <w:rPr>
          <w:rFonts w:asciiTheme="majorHAnsi" w:hAnsiTheme="majorHAnsi" w:cstheme="majorHAnsi"/>
        </w:rPr>
        <w:t xml:space="preserve">u </w:t>
      </w:r>
      <w:r w:rsidR="00243082" w:rsidRPr="00B578B6">
        <w:rPr>
          <w:rFonts w:asciiTheme="majorHAnsi" w:hAnsiTheme="majorHAnsi" w:cstheme="majorHAnsi"/>
        </w:rPr>
        <w:t>jednotlivých</w:t>
      </w:r>
      <w:r w:rsidR="006423B4" w:rsidRPr="00B578B6">
        <w:rPr>
          <w:rFonts w:asciiTheme="majorHAnsi" w:hAnsiTheme="majorHAnsi" w:cstheme="majorHAnsi"/>
        </w:rPr>
        <w:t xml:space="preserve"> tvrzení</w:t>
      </w:r>
      <w:r w:rsidR="001060EB" w:rsidRPr="00B578B6">
        <w:rPr>
          <w:rFonts w:asciiTheme="majorHAnsi" w:hAnsiTheme="majorHAnsi" w:cstheme="majorHAnsi"/>
        </w:rPr>
        <w:t xml:space="preserve"> se zohledněním pořadí výběru</w:t>
      </w:r>
      <w:r w:rsidR="00A2172A" w:rsidRPr="00B578B6">
        <w:rPr>
          <w:rFonts w:asciiTheme="majorHAnsi" w:hAnsiTheme="majorHAnsi" w:cstheme="majorHAnsi"/>
        </w:rPr>
        <w:t>.</w:t>
      </w:r>
    </w:p>
    <w:p w14:paraId="5D37051C" w14:textId="77777777" w:rsidR="00634778" w:rsidRPr="00B578B6" w:rsidRDefault="00634778" w:rsidP="00D0785D">
      <w:pPr>
        <w:jc w:val="both"/>
        <w:rPr>
          <w:rFonts w:asciiTheme="majorHAnsi" w:hAnsiTheme="majorHAnsi" w:cstheme="majorHAnsi"/>
        </w:rPr>
      </w:pPr>
    </w:p>
    <w:p w14:paraId="06E6D458" w14:textId="77777777" w:rsidR="00634778" w:rsidRPr="00B578B6" w:rsidRDefault="00634778" w:rsidP="00D0785D">
      <w:pPr>
        <w:jc w:val="both"/>
        <w:rPr>
          <w:rFonts w:asciiTheme="majorHAnsi" w:hAnsiTheme="majorHAnsi" w:cstheme="majorHAnsi"/>
        </w:rPr>
      </w:pPr>
    </w:p>
    <w:tbl>
      <w:tblPr>
        <w:tblStyle w:val="TableNormal1"/>
        <w:tblpPr w:leftFromText="141" w:rightFromText="141" w:vertAnchor="text" w:horzAnchor="margin" w:tblpY="108"/>
        <w:tblW w:w="9029" w:type="dxa"/>
        <w:tblInd w:w="0" w:type="dxa"/>
        <w:tblLook w:val="04A0" w:firstRow="1" w:lastRow="0" w:firstColumn="1" w:lastColumn="0" w:noHBand="0" w:noVBand="1"/>
      </w:tblPr>
      <w:tblGrid>
        <w:gridCol w:w="8201"/>
        <w:gridCol w:w="828"/>
      </w:tblGrid>
      <w:tr w:rsidR="00F60A04" w:rsidRPr="00B578B6" w14:paraId="4525925A" w14:textId="77777777" w:rsidTr="00F60A04">
        <w:trPr>
          <w:trHeight w:val="207"/>
        </w:trPr>
        <w:tc>
          <w:tcPr>
            <w:tcW w:w="9029" w:type="dxa"/>
            <w:gridSpan w:val="2"/>
            <w:noWrap/>
            <w:hideMark/>
          </w:tcPr>
          <w:p w14:paraId="21D36064" w14:textId="77777777" w:rsidR="00F60A04" w:rsidRPr="00B578B6" w:rsidRDefault="00F60A04" w:rsidP="00F60A04">
            <w:pPr>
              <w:spacing w:after="240" w:line="240" w:lineRule="auto"/>
              <w:rPr>
                <w:rFonts w:asciiTheme="majorHAnsi" w:eastAsia="Times New Roman" w:hAnsiTheme="majorHAnsi" w:cstheme="majorHAnsi"/>
                <w:b/>
                <w:bCs/>
                <w:lang w:val="cs-CZ"/>
              </w:rPr>
            </w:pPr>
            <w:r w:rsidRPr="00B578B6">
              <w:rPr>
                <w:rFonts w:asciiTheme="majorHAnsi" w:eastAsia="Times New Roman" w:hAnsiTheme="majorHAnsi" w:cstheme="majorHAnsi"/>
                <w:b/>
                <w:bCs/>
                <w:color w:val="404040" w:themeColor="text1" w:themeTint="BF"/>
                <w:lang w:val="cs-CZ"/>
              </w:rPr>
              <w:t>Přínosy pro české rodiče</w:t>
            </w:r>
          </w:p>
        </w:tc>
      </w:tr>
      <w:tr w:rsidR="00F60A04" w:rsidRPr="00B578B6" w14:paraId="272EA185" w14:textId="77777777" w:rsidTr="00281FD6">
        <w:trPr>
          <w:trHeight w:val="272"/>
        </w:trPr>
        <w:tc>
          <w:tcPr>
            <w:tcW w:w="8214" w:type="dxa"/>
            <w:noWrap/>
            <w:hideMark/>
          </w:tcPr>
          <w:p w14:paraId="4D6C5F1C" w14:textId="77777777" w:rsidR="00F60A04" w:rsidRPr="00B578B6" w:rsidRDefault="00F60A04" w:rsidP="00F60A04">
            <w:pPr>
              <w:spacing w:line="240" w:lineRule="auto"/>
              <w:rPr>
                <w:rFonts w:asciiTheme="majorHAnsi" w:eastAsia="Times New Roman" w:hAnsiTheme="majorHAnsi" w:cstheme="majorHAnsi"/>
                <w:b/>
                <w:bCs/>
                <w:color w:val="4F6228" w:themeColor="accent3" w:themeShade="80"/>
                <w:sz w:val="20"/>
                <w:szCs w:val="20"/>
                <w:lang w:val="cs-CZ"/>
              </w:rPr>
            </w:pPr>
            <w:r w:rsidRPr="00B578B6">
              <w:rPr>
                <w:rFonts w:asciiTheme="majorHAnsi" w:eastAsia="Times New Roman" w:hAnsiTheme="majorHAnsi" w:cstheme="majorHAnsi"/>
                <w:b/>
                <w:bCs/>
                <w:color w:val="4F6228" w:themeColor="accent3" w:themeShade="80"/>
                <w:sz w:val="20"/>
                <w:szCs w:val="20"/>
                <w:lang w:val="cs-CZ"/>
              </w:rPr>
              <w:t>Volnočasové aktivity jsou vhodným způsobem, jak se mohou děti rozvíjet</w:t>
            </w:r>
          </w:p>
        </w:tc>
        <w:tc>
          <w:tcPr>
            <w:tcW w:w="815" w:type="dxa"/>
            <w:noWrap/>
            <w:hideMark/>
          </w:tcPr>
          <w:p w14:paraId="51899BE6" w14:textId="2751A4AE" w:rsidR="00F60A04" w:rsidRPr="00B578B6" w:rsidRDefault="00F60A04" w:rsidP="00F60A04">
            <w:pPr>
              <w:spacing w:line="240" w:lineRule="auto"/>
              <w:jc w:val="center"/>
              <w:rPr>
                <w:rFonts w:asciiTheme="majorHAnsi" w:eastAsia="Times New Roman" w:hAnsiTheme="majorHAnsi" w:cstheme="majorHAnsi"/>
                <w:b/>
                <w:bCs/>
                <w:color w:val="4F6228" w:themeColor="accent3" w:themeShade="80"/>
                <w:sz w:val="20"/>
                <w:szCs w:val="20"/>
                <w:lang w:val="cs-CZ"/>
              </w:rPr>
            </w:pPr>
            <w:r w:rsidRPr="00B578B6">
              <w:rPr>
                <w:rFonts w:asciiTheme="majorHAnsi" w:eastAsia="Times New Roman" w:hAnsiTheme="majorHAnsi" w:cstheme="majorHAnsi"/>
                <w:b/>
                <w:bCs/>
                <w:color w:val="4F6228" w:themeColor="accent3" w:themeShade="80"/>
                <w:sz w:val="20"/>
                <w:szCs w:val="20"/>
                <w:lang w:val="cs-CZ"/>
              </w:rPr>
              <w:t>2</w:t>
            </w:r>
            <w:r w:rsidR="00881DE2" w:rsidRPr="00B578B6">
              <w:rPr>
                <w:rFonts w:asciiTheme="majorHAnsi" w:eastAsia="Times New Roman" w:hAnsiTheme="majorHAnsi" w:cstheme="majorHAnsi"/>
                <w:b/>
                <w:bCs/>
                <w:color w:val="4F6228" w:themeColor="accent3" w:themeShade="80"/>
                <w:sz w:val="20"/>
                <w:szCs w:val="20"/>
                <w:lang w:val="cs-CZ"/>
              </w:rPr>
              <w:t>7</w:t>
            </w:r>
            <w:r w:rsidRPr="00B578B6">
              <w:rPr>
                <w:rFonts w:asciiTheme="majorHAnsi" w:eastAsia="Times New Roman" w:hAnsiTheme="majorHAnsi" w:cstheme="majorHAnsi"/>
                <w:b/>
                <w:bCs/>
                <w:color w:val="4F6228" w:themeColor="accent3" w:themeShade="80"/>
                <w:sz w:val="20"/>
                <w:szCs w:val="20"/>
                <w:lang w:val="cs-CZ"/>
              </w:rPr>
              <w:t xml:space="preserve"> %</w:t>
            </w:r>
          </w:p>
        </w:tc>
      </w:tr>
      <w:tr w:rsidR="00BA038A" w:rsidRPr="00B578B6" w14:paraId="281CF89E" w14:textId="77777777" w:rsidTr="00281FD6">
        <w:trPr>
          <w:trHeight w:val="272"/>
        </w:trPr>
        <w:tc>
          <w:tcPr>
            <w:tcW w:w="8214" w:type="dxa"/>
            <w:noWrap/>
            <w:hideMark/>
          </w:tcPr>
          <w:p w14:paraId="42F7326C" w14:textId="759DE4BF" w:rsidR="00BA038A" w:rsidRPr="00B578B6" w:rsidRDefault="00BA038A" w:rsidP="00BA038A">
            <w:pPr>
              <w:spacing w:line="240" w:lineRule="auto"/>
              <w:rPr>
                <w:rFonts w:asciiTheme="majorHAnsi" w:eastAsia="Times New Roman" w:hAnsiTheme="majorHAnsi" w:cstheme="majorHAnsi"/>
                <w:b/>
                <w:bCs/>
                <w:color w:val="76923C" w:themeColor="accent3" w:themeShade="BF"/>
                <w:sz w:val="20"/>
                <w:szCs w:val="20"/>
                <w:lang w:val="cs-CZ"/>
              </w:rPr>
            </w:pPr>
            <w:r w:rsidRPr="00B578B6">
              <w:rPr>
                <w:rFonts w:asciiTheme="majorHAnsi" w:eastAsia="Times New Roman" w:hAnsiTheme="majorHAnsi" w:cstheme="majorHAnsi"/>
                <w:b/>
                <w:bCs/>
                <w:color w:val="76923C" w:themeColor="accent3" w:themeShade="BF"/>
                <w:sz w:val="20"/>
                <w:szCs w:val="20"/>
                <w:lang w:val="cs-CZ"/>
              </w:rPr>
              <w:t>Dět</w:t>
            </w:r>
            <w:r w:rsidR="009E0AC5">
              <w:rPr>
                <w:rFonts w:asciiTheme="majorHAnsi" w:eastAsia="Times New Roman" w:hAnsiTheme="majorHAnsi" w:cstheme="majorHAnsi"/>
                <w:b/>
                <w:bCs/>
                <w:color w:val="76923C" w:themeColor="accent3" w:themeShade="BF"/>
                <w:sz w:val="20"/>
                <w:szCs w:val="20"/>
                <w:lang w:val="cs-CZ"/>
              </w:rPr>
              <w:t>i</w:t>
            </w:r>
            <w:r w:rsidRPr="00B578B6">
              <w:rPr>
                <w:rFonts w:asciiTheme="majorHAnsi" w:eastAsia="Times New Roman" w:hAnsiTheme="majorHAnsi" w:cstheme="majorHAnsi"/>
                <w:b/>
                <w:bCs/>
                <w:color w:val="76923C" w:themeColor="accent3" w:themeShade="BF"/>
                <w:sz w:val="20"/>
                <w:szCs w:val="20"/>
                <w:lang w:val="cs-CZ"/>
              </w:rPr>
              <w:t xml:space="preserve"> mají možnost seznámit se a začlenit mezi další děti</w:t>
            </w:r>
          </w:p>
        </w:tc>
        <w:tc>
          <w:tcPr>
            <w:tcW w:w="815" w:type="dxa"/>
            <w:noWrap/>
            <w:hideMark/>
          </w:tcPr>
          <w:p w14:paraId="20564189" w14:textId="01545D91" w:rsidR="00BA038A" w:rsidRPr="00B578B6" w:rsidRDefault="00A03C80" w:rsidP="00BA038A">
            <w:pPr>
              <w:spacing w:line="240" w:lineRule="auto"/>
              <w:jc w:val="center"/>
              <w:rPr>
                <w:rFonts w:asciiTheme="majorHAnsi" w:eastAsia="Times New Roman" w:hAnsiTheme="majorHAnsi" w:cstheme="majorHAnsi"/>
                <w:b/>
                <w:bCs/>
                <w:color w:val="76923C" w:themeColor="accent3" w:themeShade="BF"/>
                <w:sz w:val="20"/>
                <w:szCs w:val="20"/>
                <w:lang w:val="cs-CZ"/>
              </w:rPr>
            </w:pPr>
            <w:r w:rsidRPr="00B578B6">
              <w:rPr>
                <w:rFonts w:asciiTheme="majorHAnsi" w:eastAsia="Times New Roman" w:hAnsiTheme="majorHAnsi" w:cstheme="majorHAnsi"/>
                <w:b/>
                <w:bCs/>
                <w:color w:val="76923C" w:themeColor="accent3" w:themeShade="BF"/>
                <w:sz w:val="20"/>
                <w:szCs w:val="20"/>
                <w:lang w:val="cs-CZ"/>
              </w:rPr>
              <w:t>20</w:t>
            </w:r>
            <w:r w:rsidR="00BA038A" w:rsidRPr="00B578B6">
              <w:rPr>
                <w:rFonts w:asciiTheme="majorHAnsi" w:eastAsia="Times New Roman" w:hAnsiTheme="majorHAnsi" w:cstheme="majorHAnsi"/>
                <w:b/>
                <w:bCs/>
                <w:color w:val="76923C" w:themeColor="accent3" w:themeShade="BF"/>
                <w:sz w:val="20"/>
                <w:szCs w:val="20"/>
                <w:lang w:val="cs-CZ"/>
              </w:rPr>
              <w:t xml:space="preserve"> %</w:t>
            </w:r>
          </w:p>
        </w:tc>
      </w:tr>
      <w:tr w:rsidR="00BA038A" w:rsidRPr="00B578B6" w14:paraId="68630480" w14:textId="77777777" w:rsidTr="00281FD6">
        <w:trPr>
          <w:trHeight w:val="272"/>
        </w:trPr>
        <w:tc>
          <w:tcPr>
            <w:tcW w:w="8214" w:type="dxa"/>
            <w:noWrap/>
            <w:hideMark/>
          </w:tcPr>
          <w:p w14:paraId="7A7A82B0" w14:textId="24436123" w:rsidR="00BA038A" w:rsidRPr="00B578B6" w:rsidRDefault="00BA038A" w:rsidP="00BA038A">
            <w:pPr>
              <w:spacing w:line="240" w:lineRule="auto"/>
              <w:rPr>
                <w:rFonts w:asciiTheme="majorHAnsi" w:eastAsia="Times New Roman" w:hAnsiTheme="majorHAnsi" w:cstheme="majorHAnsi"/>
                <w:b/>
                <w:bCs/>
                <w:color w:val="C2D69B" w:themeColor="accent3" w:themeTint="99"/>
                <w:sz w:val="20"/>
                <w:szCs w:val="20"/>
                <w:lang w:val="cs-CZ"/>
              </w:rPr>
            </w:pPr>
            <w:r w:rsidRPr="00B578B6">
              <w:rPr>
                <w:rFonts w:asciiTheme="majorHAnsi" w:eastAsia="Times New Roman" w:hAnsiTheme="majorHAnsi" w:cstheme="majorHAnsi"/>
                <w:b/>
                <w:bCs/>
                <w:color w:val="C2D69B" w:themeColor="accent3" w:themeTint="99"/>
                <w:sz w:val="20"/>
                <w:szCs w:val="20"/>
                <w:lang w:val="cs-CZ"/>
              </w:rPr>
              <w:t>Volnočasové aktivity umožňují dětem zabavit se něčím smysluplným</w:t>
            </w:r>
          </w:p>
        </w:tc>
        <w:tc>
          <w:tcPr>
            <w:tcW w:w="815" w:type="dxa"/>
            <w:noWrap/>
            <w:hideMark/>
          </w:tcPr>
          <w:p w14:paraId="48F48A1B" w14:textId="77777777" w:rsidR="00BA038A" w:rsidRPr="00B578B6" w:rsidRDefault="00BA038A" w:rsidP="00BA038A">
            <w:pPr>
              <w:spacing w:line="240" w:lineRule="auto"/>
              <w:jc w:val="center"/>
              <w:rPr>
                <w:rFonts w:asciiTheme="majorHAnsi" w:eastAsia="Times New Roman" w:hAnsiTheme="majorHAnsi" w:cstheme="majorHAnsi"/>
                <w:b/>
                <w:bCs/>
                <w:color w:val="C2D69B" w:themeColor="accent3" w:themeTint="99"/>
                <w:sz w:val="20"/>
                <w:szCs w:val="20"/>
                <w:lang w:val="cs-CZ"/>
              </w:rPr>
            </w:pPr>
            <w:r w:rsidRPr="00B578B6">
              <w:rPr>
                <w:rFonts w:asciiTheme="majorHAnsi" w:eastAsia="Times New Roman" w:hAnsiTheme="majorHAnsi" w:cstheme="majorHAnsi"/>
                <w:b/>
                <w:bCs/>
                <w:color w:val="C2D69B" w:themeColor="accent3" w:themeTint="99"/>
                <w:sz w:val="20"/>
                <w:szCs w:val="20"/>
                <w:lang w:val="cs-CZ"/>
              </w:rPr>
              <w:t>16 %</w:t>
            </w:r>
          </w:p>
        </w:tc>
      </w:tr>
      <w:tr w:rsidR="00281FD6" w:rsidRPr="00B578B6" w14:paraId="4962E953" w14:textId="77777777" w:rsidTr="00281FD6">
        <w:trPr>
          <w:trHeight w:val="272"/>
        </w:trPr>
        <w:tc>
          <w:tcPr>
            <w:tcW w:w="8214" w:type="dxa"/>
            <w:noWrap/>
            <w:hideMark/>
          </w:tcPr>
          <w:p w14:paraId="39B08269" w14:textId="235820D0" w:rsidR="00281FD6" w:rsidRPr="00B578B6" w:rsidRDefault="00281FD6" w:rsidP="00281FD6">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Díky volnočasovým aktivitám mám více času pro další děti</w:t>
            </w:r>
          </w:p>
        </w:tc>
        <w:tc>
          <w:tcPr>
            <w:tcW w:w="815" w:type="dxa"/>
            <w:noWrap/>
            <w:hideMark/>
          </w:tcPr>
          <w:p w14:paraId="4387BCCD" w14:textId="315EA0F7" w:rsidR="00281FD6" w:rsidRPr="00B578B6" w:rsidRDefault="00281FD6" w:rsidP="00281FD6">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9 %</w:t>
            </w:r>
          </w:p>
        </w:tc>
      </w:tr>
      <w:tr w:rsidR="00281FD6" w:rsidRPr="00B578B6" w14:paraId="638C20F8" w14:textId="77777777" w:rsidTr="00281FD6">
        <w:trPr>
          <w:trHeight w:val="272"/>
        </w:trPr>
        <w:tc>
          <w:tcPr>
            <w:tcW w:w="8214" w:type="dxa"/>
            <w:noWrap/>
            <w:hideMark/>
          </w:tcPr>
          <w:p w14:paraId="729E01B8" w14:textId="69CA312F" w:rsidR="00281FD6" w:rsidRPr="00B578B6" w:rsidRDefault="00281FD6" w:rsidP="00281FD6">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Volnočasové aktivity doplňují aktivity, kterým se děti už věnují</w:t>
            </w:r>
          </w:p>
        </w:tc>
        <w:tc>
          <w:tcPr>
            <w:tcW w:w="815" w:type="dxa"/>
            <w:noWrap/>
            <w:hideMark/>
          </w:tcPr>
          <w:p w14:paraId="32B4F79D" w14:textId="4DBB86D0" w:rsidR="00281FD6" w:rsidRPr="00B578B6" w:rsidRDefault="00281FD6" w:rsidP="00281FD6">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9 %</w:t>
            </w:r>
          </w:p>
        </w:tc>
      </w:tr>
      <w:tr w:rsidR="00BA038A" w:rsidRPr="00B578B6" w14:paraId="179614C4" w14:textId="77777777" w:rsidTr="00281FD6">
        <w:trPr>
          <w:trHeight w:val="272"/>
        </w:trPr>
        <w:tc>
          <w:tcPr>
            <w:tcW w:w="8214" w:type="dxa"/>
            <w:noWrap/>
          </w:tcPr>
          <w:p w14:paraId="11D9A941" w14:textId="78AC4247" w:rsidR="00BA038A" w:rsidRPr="00B578B6" w:rsidRDefault="00B00C2E" w:rsidP="00B00C2E">
            <w:pPr>
              <w:rPr>
                <w:rFonts w:asciiTheme="majorHAnsi" w:hAnsiTheme="majorHAnsi" w:cstheme="majorHAnsi"/>
                <w:color w:val="000000"/>
                <w:sz w:val="20"/>
                <w:szCs w:val="20"/>
              </w:rPr>
            </w:pPr>
            <w:r w:rsidRPr="00B578B6">
              <w:rPr>
                <w:rFonts w:asciiTheme="majorHAnsi" w:hAnsiTheme="majorHAnsi" w:cstheme="majorHAnsi"/>
                <w:color w:val="000000"/>
                <w:sz w:val="20"/>
                <w:szCs w:val="20"/>
              </w:rPr>
              <w:t>Volnočasové aktivity dětem strukturují čas</w:t>
            </w:r>
          </w:p>
        </w:tc>
        <w:tc>
          <w:tcPr>
            <w:tcW w:w="815" w:type="dxa"/>
            <w:noWrap/>
          </w:tcPr>
          <w:p w14:paraId="663EF050" w14:textId="605FD281" w:rsidR="00BA038A" w:rsidRPr="00B578B6" w:rsidRDefault="00DF6A40" w:rsidP="00BA038A">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8</w:t>
            </w:r>
            <w:r w:rsidR="00BA038A" w:rsidRPr="00B578B6">
              <w:rPr>
                <w:rFonts w:asciiTheme="majorHAnsi" w:eastAsia="Times New Roman" w:hAnsiTheme="majorHAnsi" w:cstheme="majorHAnsi"/>
                <w:b/>
                <w:bCs/>
                <w:sz w:val="20"/>
                <w:szCs w:val="20"/>
                <w:lang w:val="cs-CZ"/>
              </w:rPr>
              <w:t xml:space="preserve"> %</w:t>
            </w:r>
          </w:p>
        </w:tc>
      </w:tr>
      <w:tr w:rsidR="00BA038A" w:rsidRPr="00B578B6" w14:paraId="680ACB9F" w14:textId="77777777" w:rsidTr="00281FD6">
        <w:trPr>
          <w:trHeight w:val="272"/>
        </w:trPr>
        <w:tc>
          <w:tcPr>
            <w:tcW w:w="8214" w:type="dxa"/>
            <w:noWrap/>
          </w:tcPr>
          <w:p w14:paraId="73A765A9" w14:textId="253B4A7E" w:rsidR="00BA038A" w:rsidRPr="00B578B6" w:rsidRDefault="00CF28E6" w:rsidP="00BA038A">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Jiné</w:t>
            </w:r>
          </w:p>
        </w:tc>
        <w:tc>
          <w:tcPr>
            <w:tcW w:w="815" w:type="dxa"/>
            <w:noWrap/>
          </w:tcPr>
          <w:p w14:paraId="77F40904" w14:textId="5B4FDEA4" w:rsidR="00BA038A" w:rsidRPr="00B578B6" w:rsidRDefault="00CF28E6" w:rsidP="00BA038A">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4</w:t>
            </w:r>
            <w:r w:rsidR="00BA038A" w:rsidRPr="00B578B6">
              <w:rPr>
                <w:rFonts w:asciiTheme="majorHAnsi" w:eastAsia="Times New Roman" w:hAnsiTheme="majorHAnsi" w:cstheme="majorHAnsi"/>
                <w:b/>
                <w:bCs/>
                <w:sz w:val="20"/>
                <w:szCs w:val="20"/>
                <w:lang w:val="cs-CZ"/>
              </w:rPr>
              <w:t xml:space="preserve"> %</w:t>
            </w:r>
          </w:p>
        </w:tc>
      </w:tr>
      <w:tr w:rsidR="00BA038A" w:rsidRPr="00B578B6" w14:paraId="695DAB45" w14:textId="77777777" w:rsidTr="00281FD6">
        <w:trPr>
          <w:trHeight w:val="272"/>
        </w:trPr>
        <w:tc>
          <w:tcPr>
            <w:tcW w:w="8214" w:type="dxa"/>
            <w:noWrap/>
          </w:tcPr>
          <w:p w14:paraId="013285A2" w14:textId="4060F45B" w:rsidR="00BA038A" w:rsidRPr="00B578B6" w:rsidRDefault="00620EED" w:rsidP="00620EED">
            <w:pPr>
              <w:rPr>
                <w:rFonts w:asciiTheme="majorHAnsi" w:hAnsiTheme="majorHAnsi" w:cstheme="majorHAnsi"/>
                <w:color w:val="000000"/>
                <w:sz w:val="20"/>
                <w:szCs w:val="20"/>
              </w:rPr>
            </w:pPr>
            <w:r w:rsidRPr="00B578B6">
              <w:rPr>
                <w:rFonts w:asciiTheme="majorHAnsi" w:hAnsiTheme="majorHAnsi" w:cstheme="majorHAnsi"/>
                <w:color w:val="000000"/>
                <w:sz w:val="20"/>
                <w:szCs w:val="20"/>
              </w:rPr>
              <w:t>Díky volnočasovým aktivitám mám více volného času pro sebe</w:t>
            </w:r>
          </w:p>
        </w:tc>
        <w:tc>
          <w:tcPr>
            <w:tcW w:w="815" w:type="dxa"/>
            <w:noWrap/>
          </w:tcPr>
          <w:p w14:paraId="0A3D366D" w14:textId="40E7F983" w:rsidR="00BA038A" w:rsidRPr="00B578B6" w:rsidRDefault="00620EED" w:rsidP="00BA038A">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3</w:t>
            </w:r>
            <w:r w:rsidR="00BA038A" w:rsidRPr="00B578B6">
              <w:rPr>
                <w:rFonts w:asciiTheme="majorHAnsi" w:eastAsia="Times New Roman" w:hAnsiTheme="majorHAnsi" w:cstheme="majorHAnsi"/>
                <w:b/>
                <w:bCs/>
                <w:sz w:val="20"/>
                <w:szCs w:val="20"/>
                <w:lang w:val="cs-CZ"/>
              </w:rPr>
              <w:t xml:space="preserve"> %</w:t>
            </w:r>
          </w:p>
        </w:tc>
      </w:tr>
      <w:tr w:rsidR="001634D1" w:rsidRPr="00B578B6" w14:paraId="001CD07C" w14:textId="77777777" w:rsidTr="00281FD6">
        <w:trPr>
          <w:trHeight w:val="272"/>
        </w:trPr>
        <w:tc>
          <w:tcPr>
            <w:tcW w:w="8214" w:type="dxa"/>
            <w:noWrap/>
          </w:tcPr>
          <w:p w14:paraId="498059D5" w14:textId="4211A78E" w:rsidR="001634D1" w:rsidRPr="00B578B6" w:rsidRDefault="001B61AA" w:rsidP="00CD577F">
            <w:pPr>
              <w:rPr>
                <w:rFonts w:asciiTheme="majorHAnsi" w:hAnsiTheme="majorHAnsi" w:cstheme="majorHAnsi"/>
                <w:color w:val="000000"/>
                <w:sz w:val="20"/>
                <w:szCs w:val="20"/>
              </w:rPr>
            </w:pPr>
            <w:r w:rsidRPr="00B578B6">
              <w:rPr>
                <w:rFonts w:asciiTheme="majorHAnsi" w:hAnsiTheme="majorHAnsi" w:cstheme="majorHAnsi"/>
                <w:color w:val="000000"/>
                <w:sz w:val="20"/>
                <w:szCs w:val="20"/>
              </w:rPr>
              <w:t>Díky volnočasovým aktivitám se častěji bavíme s dalšími rodiči</w:t>
            </w:r>
          </w:p>
        </w:tc>
        <w:tc>
          <w:tcPr>
            <w:tcW w:w="815" w:type="dxa"/>
            <w:noWrap/>
          </w:tcPr>
          <w:p w14:paraId="5C0327DA" w14:textId="321D0D34" w:rsidR="001634D1" w:rsidRPr="00B578B6" w:rsidRDefault="001B61AA" w:rsidP="001634D1">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3</w:t>
            </w:r>
            <w:r w:rsidR="001634D1" w:rsidRPr="00B578B6">
              <w:rPr>
                <w:rFonts w:asciiTheme="majorHAnsi" w:eastAsia="Times New Roman" w:hAnsiTheme="majorHAnsi" w:cstheme="majorHAnsi"/>
                <w:b/>
                <w:bCs/>
                <w:sz w:val="20"/>
                <w:szCs w:val="20"/>
                <w:lang w:val="cs-CZ"/>
              </w:rPr>
              <w:t xml:space="preserve"> %</w:t>
            </w:r>
          </w:p>
        </w:tc>
      </w:tr>
      <w:tr w:rsidR="00634778" w:rsidRPr="00B578B6" w14:paraId="63DA5244" w14:textId="77777777" w:rsidTr="00281FD6">
        <w:trPr>
          <w:trHeight w:val="272"/>
        </w:trPr>
        <w:tc>
          <w:tcPr>
            <w:tcW w:w="8214" w:type="dxa"/>
            <w:noWrap/>
          </w:tcPr>
          <w:p w14:paraId="77857AFA" w14:textId="77777777" w:rsidR="00634778" w:rsidRPr="00B578B6" w:rsidRDefault="00634778" w:rsidP="00CD577F">
            <w:pPr>
              <w:rPr>
                <w:rFonts w:asciiTheme="majorHAnsi" w:hAnsiTheme="majorHAnsi" w:cstheme="majorHAnsi"/>
                <w:color w:val="000000"/>
                <w:sz w:val="20"/>
                <w:szCs w:val="20"/>
              </w:rPr>
            </w:pPr>
          </w:p>
        </w:tc>
        <w:tc>
          <w:tcPr>
            <w:tcW w:w="815" w:type="dxa"/>
            <w:noWrap/>
          </w:tcPr>
          <w:p w14:paraId="56CBCF3E" w14:textId="77777777" w:rsidR="00634778" w:rsidRPr="00B578B6" w:rsidRDefault="00634778" w:rsidP="001634D1">
            <w:pPr>
              <w:spacing w:line="240" w:lineRule="auto"/>
              <w:jc w:val="center"/>
              <w:rPr>
                <w:rFonts w:asciiTheme="majorHAnsi" w:eastAsia="Times New Roman" w:hAnsiTheme="majorHAnsi" w:cstheme="majorHAnsi"/>
                <w:b/>
                <w:bCs/>
                <w:sz w:val="20"/>
                <w:szCs w:val="20"/>
                <w:lang w:val="cs-CZ"/>
              </w:rPr>
            </w:pPr>
          </w:p>
        </w:tc>
      </w:tr>
    </w:tbl>
    <w:p w14:paraId="2371AD55" w14:textId="77777777" w:rsidR="00634778" w:rsidRPr="00B578B6" w:rsidRDefault="00634778" w:rsidP="00216F93">
      <w:pPr>
        <w:jc w:val="both"/>
        <w:rPr>
          <w:rFonts w:asciiTheme="majorHAnsi" w:hAnsiTheme="majorHAnsi" w:cstheme="majorHAnsi"/>
        </w:rPr>
      </w:pPr>
    </w:p>
    <w:p w14:paraId="2528AFB3" w14:textId="4992E540" w:rsidR="00857684" w:rsidRPr="00B578B6" w:rsidRDefault="00857684" w:rsidP="00216F93">
      <w:pPr>
        <w:jc w:val="both"/>
        <w:rPr>
          <w:rFonts w:asciiTheme="majorHAnsi" w:hAnsiTheme="majorHAnsi" w:cstheme="majorHAnsi"/>
        </w:rPr>
      </w:pPr>
      <w:r w:rsidRPr="00B578B6">
        <w:rPr>
          <w:rFonts w:asciiTheme="majorHAnsi" w:hAnsiTheme="majorHAnsi" w:cstheme="majorHAnsi"/>
        </w:rPr>
        <w:t xml:space="preserve">Čeští rodiče nejčastěji zmiňují, že volnočasové aktivity jsou vhodným </w:t>
      </w:r>
      <w:r w:rsidR="00C54AE7" w:rsidRPr="00B578B6">
        <w:rPr>
          <w:rFonts w:asciiTheme="majorHAnsi" w:hAnsiTheme="majorHAnsi" w:cstheme="majorHAnsi"/>
        </w:rPr>
        <w:t>způsobem,</w:t>
      </w:r>
      <w:r w:rsidRPr="00B578B6">
        <w:rPr>
          <w:rFonts w:asciiTheme="majorHAnsi" w:hAnsiTheme="majorHAnsi" w:cstheme="majorHAnsi"/>
        </w:rPr>
        <w:t xml:space="preserve"> jak se mohou děti rozvíjet</w:t>
      </w:r>
      <w:r w:rsidR="00D3123B" w:rsidRPr="00B578B6">
        <w:rPr>
          <w:rFonts w:asciiTheme="majorHAnsi" w:hAnsiTheme="majorHAnsi" w:cstheme="majorHAnsi"/>
        </w:rPr>
        <w:t xml:space="preserve">. </w:t>
      </w:r>
      <w:r w:rsidR="003515FF" w:rsidRPr="00B578B6">
        <w:rPr>
          <w:rFonts w:asciiTheme="majorHAnsi" w:hAnsiTheme="majorHAnsi" w:cstheme="majorHAnsi"/>
        </w:rPr>
        <w:t>Jsou</w:t>
      </w:r>
      <w:r w:rsidR="00C54AE7" w:rsidRPr="00B578B6">
        <w:rPr>
          <w:rFonts w:asciiTheme="majorHAnsi" w:hAnsiTheme="majorHAnsi" w:cstheme="majorHAnsi"/>
        </w:rPr>
        <w:t xml:space="preserve"> možností seznámit se a začlenit mezi další děti</w:t>
      </w:r>
      <w:r w:rsidR="00D3123B" w:rsidRPr="00B578B6">
        <w:rPr>
          <w:rFonts w:asciiTheme="majorHAnsi" w:hAnsiTheme="majorHAnsi" w:cstheme="majorHAnsi"/>
        </w:rPr>
        <w:t>, stejně jako smysluplnou formou odreagování se.</w:t>
      </w:r>
    </w:p>
    <w:p w14:paraId="598A6023" w14:textId="77777777" w:rsidR="00C54AE7" w:rsidRPr="00B578B6" w:rsidRDefault="00C54AE7" w:rsidP="00216F93">
      <w:pPr>
        <w:jc w:val="both"/>
        <w:rPr>
          <w:rFonts w:asciiTheme="majorHAnsi" w:hAnsiTheme="majorHAnsi" w:cstheme="majorHAnsi"/>
        </w:rPr>
      </w:pPr>
    </w:p>
    <w:p w14:paraId="2321839A" w14:textId="4A375FD9" w:rsidR="00F60A04" w:rsidRPr="00B578B6" w:rsidRDefault="004875B4" w:rsidP="00D0785D">
      <w:pPr>
        <w:jc w:val="both"/>
        <w:rPr>
          <w:rFonts w:asciiTheme="majorHAnsi" w:hAnsiTheme="majorHAnsi" w:cstheme="majorHAnsi"/>
          <w:i/>
          <w:iCs/>
        </w:rPr>
      </w:pPr>
      <w:r w:rsidRPr="00B578B6">
        <w:rPr>
          <w:rFonts w:asciiTheme="majorHAnsi" w:hAnsiTheme="majorHAnsi" w:cstheme="majorHAnsi"/>
        </w:rPr>
        <w:t>V rámci kategorie „Jiné“ čeští rodiče</w:t>
      </w:r>
      <w:r w:rsidR="00DE1D32" w:rsidRPr="00B578B6">
        <w:rPr>
          <w:rFonts w:asciiTheme="majorHAnsi" w:hAnsiTheme="majorHAnsi" w:cstheme="majorHAnsi"/>
        </w:rPr>
        <w:t xml:space="preserve"> nejčastěji zmiňují, že </w:t>
      </w:r>
      <w:r w:rsidR="00DE1D32" w:rsidRPr="00B578B6">
        <w:rPr>
          <w:rFonts w:asciiTheme="majorHAnsi" w:hAnsiTheme="majorHAnsi" w:cstheme="majorHAnsi"/>
          <w:i/>
          <w:iCs/>
        </w:rPr>
        <w:t>„děti mohou dělat</w:t>
      </w:r>
      <w:r w:rsidR="008C0BB6" w:rsidRPr="00B578B6">
        <w:rPr>
          <w:rFonts w:asciiTheme="majorHAnsi" w:hAnsiTheme="majorHAnsi" w:cstheme="majorHAnsi"/>
          <w:i/>
          <w:iCs/>
        </w:rPr>
        <w:t>,</w:t>
      </w:r>
      <w:r w:rsidR="00DE1D32" w:rsidRPr="00B578B6">
        <w:rPr>
          <w:rFonts w:asciiTheme="majorHAnsi" w:hAnsiTheme="majorHAnsi" w:cstheme="majorHAnsi"/>
          <w:i/>
          <w:iCs/>
        </w:rPr>
        <w:t xml:space="preserve"> co je baví“</w:t>
      </w:r>
      <w:r w:rsidR="00DE1D32" w:rsidRPr="00B578B6">
        <w:rPr>
          <w:rFonts w:asciiTheme="majorHAnsi" w:hAnsiTheme="majorHAnsi" w:cstheme="majorHAnsi"/>
        </w:rPr>
        <w:t xml:space="preserve"> a</w:t>
      </w:r>
      <w:r w:rsidR="00973A75">
        <w:rPr>
          <w:rFonts w:asciiTheme="majorHAnsi" w:hAnsiTheme="majorHAnsi" w:cstheme="majorHAnsi"/>
        </w:rPr>
        <w:t> </w:t>
      </w:r>
      <w:r w:rsidR="00556FC9" w:rsidRPr="00B578B6">
        <w:rPr>
          <w:rFonts w:asciiTheme="majorHAnsi" w:hAnsiTheme="majorHAnsi" w:cstheme="majorHAnsi"/>
        </w:rPr>
        <w:t>r</w:t>
      </w:r>
      <w:r w:rsidR="00DE1D32" w:rsidRPr="00B578B6">
        <w:rPr>
          <w:rFonts w:asciiTheme="majorHAnsi" w:hAnsiTheme="majorHAnsi" w:cstheme="majorHAnsi"/>
        </w:rPr>
        <w:t>ozvíjet se v</w:t>
      </w:r>
      <w:r w:rsidR="00A52B55" w:rsidRPr="00B578B6">
        <w:rPr>
          <w:rFonts w:asciiTheme="majorHAnsi" w:hAnsiTheme="majorHAnsi" w:cstheme="majorHAnsi"/>
        </w:rPr>
        <w:t> </w:t>
      </w:r>
      <w:r w:rsidR="00DE1D32" w:rsidRPr="00B578B6">
        <w:rPr>
          <w:rFonts w:asciiTheme="majorHAnsi" w:hAnsiTheme="majorHAnsi" w:cstheme="majorHAnsi"/>
        </w:rPr>
        <w:t>to</w:t>
      </w:r>
      <w:r w:rsidR="00A52B55" w:rsidRPr="00B578B6">
        <w:rPr>
          <w:rFonts w:asciiTheme="majorHAnsi" w:hAnsiTheme="majorHAnsi" w:cstheme="majorHAnsi"/>
        </w:rPr>
        <w:t>m.</w:t>
      </w:r>
      <w:r w:rsidR="00556FC9" w:rsidRPr="00B578B6">
        <w:rPr>
          <w:rFonts w:asciiTheme="majorHAnsi" w:hAnsiTheme="majorHAnsi" w:cstheme="majorHAnsi"/>
        </w:rPr>
        <w:t xml:space="preserve"> </w:t>
      </w:r>
      <w:proofErr w:type="gramStart"/>
      <w:r w:rsidR="00A52B55" w:rsidRPr="00B578B6">
        <w:rPr>
          <w:rFonts w:asciiTheme="majorHAnsi" w:hAnsiTheme="majorHAnsi" w:cstheme="majorHAnsi"/>
        </w:rPr>
        <w:t>H</w:t>
      </w:r>
      <w:r w:rsidR="00556FC9" w:rsidRPr="00B578B6">
        <w:rPr>
          <w:rFonts w:asciiTheme="majorHAnsi" w:hAnsiTheme="majorHAnsi" w:cstheme="majorHAnsi"/>
        </w:rPr>
        <w:t>ovoří</w:t>
      </w:r>
      <w:proofErr w:type="gramEnd"/>
      <w:r w:rsidR="00556FC9" w:rsidRPr="00B578B6">
        <w:rPr>
          <w:rFonts w:asciiTheme="majorHAnsi" w:hAnsiTheme="majorHAnsi" w:cstheme="majorHAnsi"/>
        </w:rPr>
        <w:t xml:space="preserve"> o rozvoji pohybových dovedností a souvislosti se zdravým životem, ale i o tom, ž</w:t>
      </w:r>
      <w:r w:rsidR="00A52B55" w:rsidRPr="00B578B6">
        <w:rPr>
          <w:rFonts w:asciiTheme="majorHAnsi" w:hAnsiTheme="majorHAnsi" w:cstheme="majorHAnsi"/>
        </w:rPr>
        <w:t>e děti mají díky kroužkům určitou formu „rehabilitace“</w:t>
      </w:r>
      <w:r w:rsidR="00BF3360" w:rsidRPr="00B578B6">
        <w:rPr>
          <w:rFonts w:asciiTheme="majorHAnsi" w:hAnsiTheme="majorHAnsi" w:cstheme="majorHAnsi"/>
        </w:rPr>
        <w:t xml:space="preserve"> v případě zdravotních potíží.</w:t>
      </w:r>
      <w:r w:rsidR="00A52B55" w:rsidRPr="00B578B6">
        <w:rPr>
          <w:rFonts w:asciiTheme="majorHAnsi" w:hAnsiTheme="majorHAnsi" w:cstheme="majorHAnsi"/>
        </w:rPr>
        <w:t xml:space="preserve"> </w:t>
      </w:r>
      <w:r w:rsidR="00BF3360" w:rsidRPr="00B578B6">
        <w:rPr>
          <w:rFonts w:asciiTheme="majorHAnsi" w:hAnsiTheme="majorHAnsi" w:cstheme="majorHAnsi"/>
        </w:rPr>
        <w:t>V</w:t>
      </w:r>
      <w:r w:rsidR="003E57FA" w:rsidRPr="00B578B6">
        <w:rPr>
          <w:rFonts w:asciiTheme="majorHAnsi" w:hAnsiTheme="majorHAnsi" w:cstheme="majorHAnsi"/>
        </w:rPr>
        <w:t>olnočasové aktivity</w:t>
      </w:r>
      <w:r w:rsidR="00BF3360" w:rsidRPr="00B578B6">
        <w:rPr>
          <w:rFonts w:asciiTheme="majorHAnsi" w:hAnsiTheme="majorHAnsi" w:cstheme="majorHAnsi"/>
        </w:rPr>
        <w:t xml:space="preserve"> podle rodičů:</w:t>
      </w:r>
      <w:r w:rsidR="003E57FA" w:rsidRPr="00B578B6">
        <w:rPr>
          <w:rFonts w:asciiTheme="majorHAnsi" w:hAnsiTheme="majorHAnsi" w:cstheme="majorHAnsi"/>
        </w:rPr>
        <w:t xml:space="preserve"> </w:t>
      </w:r>
      <w:r w:rsidR="003E57FA" w:rsidRPr="00B578B6">
        <w:rPr>
          <w:rFonts w:asciiTheme="majorHAnsi" w:hAnsiTheme="majorHAnsi" w:cstheme="majorHAnsi"/>
          <w:i/>
          <w:iCs/>
        </w:rPr>
        <w:t>„rozvíjí děti v jiném spektru než škola, dodávají</w:t>
      </w:r>
      <w:r w:rsidR="00142481" w:rsidRPr="00B578B6">
        <w:rPr>
          <w:rFonts w:asciiTheme="majorHAnsi" w:hAnsiTheme="majorHAnsi" w:cstheme="majorHAnsi"/>
          <w:i/>
          <w:iCs/>
        </w:rPr>
        <w:t xml:space="preserve"> </w:t>
      </w:r>
      <w:r w:rsidR="003E57FA" w:rsidRPr="00B578B6">
        <w:rPr>
          <w:rFonts w:asciiTheme="majorHAnsi" w:hAnsiTheme="majorHAnsi" w:cstheme="majorHAnsi"/>
          <w:i/>
          <w:iCs/>
        </w:rPr>
        <w:t>sebevědomí a nové sociální kontakty…“</w:t>
      </w:r>
      <w:r w:rsidR="003E57FA" w:rsidRPr="00B578B6">
        <w:rPr>
          <w:rFonts w:asciiTheme="majorHAnsi" w:hAnsiTheme="majorHAnsi" w:cstheme="majorHAnsi"/>
        </w:rPr>
        <w:t xml:space="preserve"> </w:t>
      </w:r>
      <w:r w:rsidR="00BF3360" w:rsidRPr="00B578B6">
        <w:rPr>
          <w:rFonts w:asciiTheme="majorHAnsi" w:hAnsiTheme="majorHAnsi" w:cstheme="majorHAnsi"/>
        </w:rPr>
        <w:t>a</w:t>
      </w:r>
      <w:r w:rsidR="001B00DF" w:rsidRPr="00B578B6">
        <w:rPr>
          <w:rFonts w:asciiTheme="majorHAnsi" w:hAnsiTheme="majorHAnsi" w:cstheme="majorHAnsi"/>
        </w:rPr>
        <w:t xml:space="preserve"> </w:t>
      </w:r>
      <w:r w:rsidR="00BF3360" w:rsidRPr="00B578B6">
        <w:rPr>
          <w:rFonts w:asciiTheme="majorHAnsi" w:hAnsiTheme="majorHAnsi" w:cstheme="majorHAnsi"/>
          <w:i/>
          <w:iCs/>
        </w:rPr>
        <w:t>„…</w:t>
      </w:r>
      <w:r w:rsidR="001B00DF" w:rsidRPr="00B578B6">
        <w:rPr>
          <w:rFonts w:asciiTheme="majorHAnsi" w:hAnsiTheme="majorHAnsi" w:cstheme="majorHAnsi"/>
          <w:i/>
          <w:iCs/>
        </w:rPr>
        <w:t>díky kroužkům mohou</w:t>
      </w:r>
      <w:r w:rsidR="00BF3360" w:rsidRPr="00B578B6">
        <w:rPr>
          <w:rFonts w:asciiTheme="majorHAnsi" w:hAnsiTheme="majorHAnsi" w:cstheme="majorHAnsi"/>
          <w:i/>
          <w:iCs/>
        </w:rPr>
        <w:t xml:space="preserve"> (děti)</w:t>
      </w:r>
      <w:r w:rsidR="001B00DF" w:rsidRPr="00B578B6">
        <w:rPr>
          <w:rFonts w:asciiTheme="majorHAnsi" w:hAnsiTheme="majorHAnsi" w:cstheme="majorHAnsi"/>
          <w:i/>
          <w:iCs/>
        </w:rPr>
        <w:t xml:space="preserve"> jet i na jiná místa naší republiky v rámci soutěží a výjezdů…“.</w:t>
      </w:r>
    </w:p>
    <w:p w14:paraId="40B4B839" w14:textId="77777777" w:rsidR="00F93188" w:rsidRPr="00B578B6" w:rsidRDefault="00F93188" w:rsidP="00D0785D">
      <w:pPr>
        <w:jc w:val="both"/>
        <w:rPr>
          <w:rFonts w:asciiTheme="majorHAnsi" w:hAnsiTheme="majorHAnsi" w:cstheme="majorHAnsi"/>
        </w:rPr>
      </w:pPr>
    </w:p>
    <w:tbl>
      <w:tblPr>
        <w:tblStyle w:val="TableNormal1"/>
        <w:tblpPr w:leftFromText="141" w:rightFromText="141" w:vertAnchor="text" w:horzAnchor="margin" w:tblpY="108"/>
        <w:tblW w:w="9029" w:type="dxa"/>
        <w:tblInd w:w="0" w:type="dxa"/>
        <w:tblLook w:val="04A0" w:firstRow="1" w:lastRow="0" w:firstColumn="1" w:lastColumn="0" w:noHBand="0" w:noVBand="1"/>
      </w:tblPr>
      <w:tblGrid>
        <w:gridCol w:w="8175"/>
        <w:gridCol w:w="854"/>
      </w:tblGrid>
      <w:tr w:rsidR="00F60A04" w:rsidRPr="00B578B6" w14:paraId="2A6ED8E4" w14:textId="77777777" w:rsidTr="00754E96">
        <w:trPr>
          <w:trHeight w:val="207"/>
        </w:trPr>
        <w:tc>
          <w:tcPr>
            <w:tcW w:w="9029" w:type="dxa"/>
            <w:gridSpan w:val="2"/>
            <w:noWrap/>
            <w:hideMark/>
          </w:tcPr>
          <w:p w14:paraId="34D6AB1A" w14:textId="6FA57AC4" w:rsidR="00F60A04" w:rsidRPr="00B578B6" w:rsidRDefault="00F60A04" w:rsidP="00754E96">
            <w:pPr>
              <w:spacing w:after="240" w:line="240" w:lineRule="auto"/>
              <w:rPr>
                <w:rFonts w:asciiTheme="majorHAnsi" w:eastAsia="Times New Roman" w:hAnsiTheme="majorHAnsi" w:cstheme="majorHAnsi"/>
                <w:b/>
                <w:bCs/>
                <w:lang w:val="cs-CZ"/>
              </w:rPr>
            </w:pPr>
            <w:r w:rsidRPr="00B578B6">
              <w:rPr>
                <w:rFonts w:asciiTheme="majorHAnsi" w:eastAsia="Times New Roman" w:hAnsiTheme="majorHAnsi" w:cstheme="majorHAnsi"/>
                <w:b/>
                <w:bCs/>
                <w:color w:val="404040" w:themeColor="text1" w:themeTint="BF"/>
                <w:lang w:val="cs-CZ"/>
              </w:rPr>
              <w:t>Přínosy pro ukrajinské rodiče</w:t>
            </w:r>
          </w:p>
        </w:tc>
      </w:tr>
      <w:tr w:rsidR="006617C8" w:rsidRPr="00B578B6" w14:paraId="7CB50C80" w14:textId="77777777" w:rsidTr="00CD577F">
        <w:trPr>
          <w:trHeight w:val="272"/>
        </w:trPr>
        <w:tc>
          <w:tcPr>
            <w:tcW w:w="8188" w:type="dxa"/>
            <w:noWrap/>
            <w:hideMark/>
          </w:tcPr>
          <w:p w14:paraId="79837180" w14:textId="77777777" w:rsidR="00F60A04" w:rsidRPr="00B578B6" w:rsidRDefault="00F60A04" w:rsidP="00754E96">
            <w:pPr>
              <w:spacing w:line="240" w:lineRule="auto"/>
              <w:rPr>
                <w:rFonts w:asciiTheme="majorHAnsi" w:eastAsia="Times New Roman" w:hAnsiTheme="majorHAnsi" w:cstheme="majorHAnsi"/>
                <w:b/>
                <w:bCs/>
                <w:color w:val="4F6228" w:themeColor="accent3" w:themeShade="80"/>
                <w:sz w:val="20"/>
                <w:szCs w:val="20"/>
                <w:lang w:val="cs-CZ"/>
              </w:rPr>
            </w:pPr>
            <w:r w:rsidRPr="00B578B6">
              <w:rPr>
                <w:rFonts w:asciiTheme="majorHAnsi" w:eastAsia="Times New Roman" w:hAnsiTheme="majorHAnsi" w:cstheme="majorHAnsi"/>
                <w:b/>
                <w:bCs/>
                <w:color w:val="4F6228" w:themeColor="accent3" w:themeShade="80"/>
                <w:sz w:val="20"/>
                <w:szCs w:val="20"/>
                <w:lang w:val="cs-CZ"/>
              </w:rPr>
              <w:t>Volnočasové aktivity jsou vhodným způsobem, jak se mohou děti rozvíjet</w:t>
            </w:r>
          </w:p>
        </w:tc>
        <w:tc>
          <w:tcPr>
            <w:tcW w:w="841" w:type="dxa"/>
            <w:noWrap/>
            <w:hideMark/>
          </w:tcPr>
          <w:p w14:paraId="42A63110" w14:textId="321EB806" w:rsidR="00F60A04" w:rsidRPr="00B578B6" w:rsidRDefault="00F60A04" w:rsidP="00754E96">
            <w:pPr>
              <w:spacing w:line="240" w:lineRule="auto"/>
              <w:jc w:val="center"/>
              <w:rPr>
                <w:rFonts w:asciiTheme="majorHAnsi" w:eastAsia="Times New Roman" w:hAnsiTheme="majorHAnsi" w:cstheme="majorHAnsi"/>
                <w:b/>
                <w:bCs/>
                <w:color w:val="4F6228" w:themeColor="accent3" w:themeShade="80"/>
                <w:sz w:val="20"/>
                <w:szCs w:val="20"/>
                <w:lang w:val="cs-CZ"/>
              </w:rPr>
            </w:pPr>
            <w:r w:rsidRPr="00B578B6">
              <w:rPr>
                <w:rFonts w:asciiTheme="majorHAnsi" w:eastAsia="Times New Roman" w:hAnsiTheme="majorHAnsi" w:cstheme="majorHAnsi"/>
                <w:b/>
                <w:bCs/>
                <w:color w:val="4F6228" w:themeColor="accent3" w:themeShade="80"/>
                <w:sz w:val="20"/>
                <w:szCs w:val="20"/>
                <w:lang w:val="cs-CZ"/>
              </w:rPr>
              <w:t>2</w:t>
            </w:r>
            <w:r w:rsidR="00DB774E" w:rsidRPr="00B578B6">
              <w:rPr>
                <w:rFonts w:asciiTheme="majorHAnsi" w:eastAsia="Times New Roman" w:hAnsiTheme="majorHAnsi" w:cstheme="majorHAnsi"/>
                <w:b/>
                <w:bCs/>
                <w:color w:val="4F6228" w:themeColor="accent3" w:themeShade="80"/>
                <w:sz w:val="20"/>
                <w:szCs w:val="20"/>
                <w:lang w:val="cs-CZ"/>
              </w:rPr>
              <w:t>7</w:t>
            </w:r>
            <w:r w:rsidRPr="00B578B6">
              <w:rPr>
                <w:rFonts w:asciiTheme="majorHAnsi" w:eastAsia="Times New Roman" w:hAnsiTheme="majorHAnsi" w:cstheme="majorHAnsi"/>
                <w:b/>
                <w:bCs/>
                <w:color w:val="4F6228" w:themeColor="accent3" w:themeShade="80"/>
                <w:sz w:val="20"/>
                <w:szCs w:val="20"/>
                <w:lang w:val="cs-CZ"/>
              </w:rPr>
              <w:t xml:space="preserve"> %</w:t>
            </w:r>
          </w:p>
        </w:tc>
      </w:tr>
      <w:tr w:rsidR="006617C8" w:rsidRPr="00B578B6" w14:paraId="72A55274" w14:textId="77777777" w:rsidTr="00CD577F">
        <w:trPr>
          <w:trHeight w:val="272"/>
        </w:trPr>
        <w:tc>
          <w:tcPr>
            <w:tcW w:w="8188" w:type="dxa"/>
            <w:noWrap/>
            <w:hideMark/>
          </w:tcPr>
          <w:p w14:paraId="48AD7499" w14:textId="455D5984" w:rsidR="004D0989" w:rsidRPr="00B578B6" w:rsidRDefault="004D0989" w:rsidP="004D0989">
            <w:pPr>
              <w:spacing w:line="240" w:lineRule="auto"/>
              <w:rPr>
                <w:rFonts w:asciiTheme="majorHAnsi" w:eastAsia="Times New Roman" w:hAnsiTheme="majorHAnsi" w:cstheme="majorHAnsi"/>
                <w:b/>
                <w:bCs/>
                <w:color w:val="76923C" w:themeColor="accent3" w:themeShade="BF"/>
                <w:sz w:val="20"/>
                <w:szCs w:val="20"/>
                <w:lang w:val="cs-CZ"/>
              </w:rPr>
            </w:pPr>
            <w:r w:rsidRPr="00B578B6">
              <w:rPr>
                <w:rFonts w:asciiTheme="majorHAnsi" w:eastAsia="Times New Roman" w:hAnsiTheme="majorHAnsi" w:cstheme="majorHAnsi"/>
                <w:b/>
                <w:bCs/>
                <w:color w:val="76923C" w:themeColor="accent3" w:themeShade="BF"/>
                <w:sz w:val="20"/>
                <w:szCs w:val="20"/>
                <w:lang w:val="cs-CZ"/>
              </w:rPr>
              <w:t>Dět</w:t>
            </w:r>
            <w:r w:rsidR="009E0AC5">
              <w:rPr>
                <w:rFonts w:asciiTheme="majorHAnsi" w:eastAsia="Times New Roman" w:hAnsiTheme="majorHAnsi" w:cstheme="majorHAnsi"/>
                <w:b/>
                <w:bCs/>
                <w:color w:val="76923C" w:themeColor="accent3" w:themeShade="BF"/>
                <w:sz w:val="20"/>
                <w:szCs w:val="20"/>
                <w:lang w:val="cs-CZ"/>
              </w:rPr>
              <w:t>i</w:t>
            </w:r>
            <w:r w:rsidRPr="00B578B6">
              <w:rPr>
                <w:rFonts w:asciiTheme="majorHAnsi" w:eastAsia="Times New Roman" w:hAnsiTheme="majorHAnsi" w:cstheme="majorHAnsi"/>
                <w:b/>
                <w:bCs/>
                <w:color w:val="76923C" w:themeColor="accent3" w:themeShade="BF"/>
                <w:sz w:val="20"/>
                <w:szCs w:val="20"/>
                <w:lang w:val="cs-CZ"/>
              </w:rPr>
              <w:t xml:space="preserve"> mají možnost seznámit se a začlenit mezi další děti</w:t>
            </w:r>
          </w:p>
        </w:tc>
        <w:tc>
          <w:tcPr>
            <w:tcW w:w="841" w:type="dxa"/>
            <w:noWrap/>
            <w:hideMark/>
          </w:tcPr>
          <w:p w14:paraId="415EF337" w14:textId="20B66045" w:rsidR="004D0989" w:rsidRPr="00B578B6" w:rsidRDefault="00F247DE" w:rsidP="004D0989">
            <w:pPr>
              <w:spacing w:line="240" w:lineRule="auto"/>
              <w:jc w:val="center"/>
              <w:rPr>
                <w:rFonts w:asciiTheme="majorHAnsi" w:eastAsia="Times New Roman" w:hAnsiTheme="majorHAnsi" w:cstheme="majorHAnsi"/>
                <w:b/>
                <w:bCs/>
                <w:color w:val="76923C" w:themeColor="accent3" w:themeShade="BF"/>
                <w:sz w:val="20"/>
                <w:szCs w:val="20"/>
                <w:lang w:val="cs-CZ"/>
              </w:rPr>
            </w:pPr>
            <w:r w:rsidRPr="00B578B6">
              <w:rPr>
                <w:rFonts w:asciiTheme="majorHAnsi" w:eastAsia="Times New Roman" w:hAnsiTheme="majorHAnsi" w:cstheme="majorHAnsi"/>
                <w:b/>
                <w:bCs/>
                <w:color w:val="76923C" w:themeColor="accent3" w:themeShade="BF"/>
                <w:sz w:val="20"/>
                <w:szCs w:val="20"/>
                <w:lang w:val="cs-CZ"/>
              </w:rPr>
              <w:t>23</w:t>
            </w:r>
            <w:r w:rsidR="004D0989" w:rsidRPr="00B578B6">
              <w:rPr>
                <w:rFonts w:asciiTheme="majorHAnsi" w:eastAsia="Times New Roman" w:hAnsiTheme="majorHAnsi" w:cstheme="majorHAnsi"/>
                <w:b/>
                <w:bCs/>
                <w:color w:val="76923C" w:themeColor="accent3" w:themeShade="BF"/>
                <w:sz w:val="20"/>
                <w:szCs w:val="20"/>
                <w:lang w:val="cs-CZ"/>
              </w:rPr>
              <w:t xml:space="preserve"> %</w:t>
            </w:r>
          </w:p>
        </w:tc>
      </w:tr>
      <w:tr w:rsidR="006617C8" w:rsidRPr="00B578B6" w14:paraId="2465541E" w14:textId="77777777" w:rsidTr="00CD577F">
        <w:trPr>
          <w:trHeight w:val="272"/>
        </w:trPr>
        <w:tc>
          <w:tcPr>
            <w:tcW w:w="8188" w:type="dxa"/>
            <w:noWrap/>
            <w:hideMark/>
          </w:tcPr>
          <w:p w14:paraId="4B59254D" w14:textId="20DE36A6" w:rsidR="004D0989" w:rsidRPr="00B578B6" w:rsidRDefault="004D0989" w:rsidP="004D0989">
            <w:pPr>
              <w:spacing w:line="240" w:lineRule="auto"/>
              <w:rPr>
                <w:rFonts w:asciiTheme="majorHAnsi" w:eastAsia="Times New Roman" w:hAnsiTheme="majorHAnsi" w:cstheme="majorHAnsi"/>
                <w:b/>
                <w:bCs/>
                <w:color w:val="C2D69B" w:themeColor="accent3" w:themeTint="99"/>
                <w:sz w:val="20"/>
                <w:szCs w:val="20"/>
                <w:lang w:val="cs-CZ"/>
              </w:rPr>
            </w:pPr>
            <w:r w:rsidRPr="00B578B6">
              <w:rPr>
                <w:rFonts w:asciiTheme="majorHAnsi" w:eastAsia="Times New Roman" w:hAnsiTheme="majorHAnsi" w:cstheme="majorHAnsi"/>
                <w:b/>
                <w:bCs/>
                <w:color w:val="C2D69B" w:themeColor="accent3" w:themeTint="99"/>
                <w:sz w:val="20"/>
                <w:szCs w:val="20"/>
                <w:lang w:val="cs-CZ"/>
              </w:rPr>
              <w:t>Volnočasové aktivity umožňují dětem zabavit se něčím smysluplným</w:t>
            </w:r>
          </w:p>
        </w:tc>
        <w:tc>
          <w:tcPr>
            <w:tcW w:w="841" w:type="dxa"/>
            <w:noWrap/>
            <w:hideMark/>
          </w:tcPr>
          <w:p w14:paraId="35F8C9E0" w14:textId="6B2C4D82" w:rsidR="004D0989" w:rsidRPr="00B578B6" w:rsidRDefault="004D0989" w:rsidP="004D0989">
            <w:pPr>
              <w:spacing w:line="240" w:lineRule="auto"/>
              <w:jc w:val="center"/>
              <w:rPr>
                <w:rFonts w:asciiTheme="majorHAnsi" w:eastAsia="Times New Roman" w:hAnsiTheme="majorHAnsi" w:cstheme="majorHAnsi"/>
                <w:b/>
                <w:bCs/>
                <w:color w:val="C2D69B" w:themeColor="accent3" w:themeTint="99"/>
                <w:sz w:val="20"/>
                <w:szCs w:val="20"/>
                <w:lang w:val="cs-CZ"/>
              </w:rPr>
            </w:pPr>
            <w:r w:rsidRPr="00B578B6">
              <w:rPr>
                <w:rFonts w:asciiTheme="majorHAnsi" w:eastAsia="Times New Roman" w:hAnsiTheme="majorHAnsi" w:cstheme="majorHAnsi"/>
                <w:b/>
                <w:bCs/>
                <w:color w:val="C2D69B" w:themeColor="accent3" w:themeTint="99"/>
                <w:sz w:val="20"/>
                <w:szCs w:val="20"/>
                <w:lang w:val="cs-CZ"/>
              </w:rPr>
              <w:t>1</w:t>
            </w:r>
            <w:r w:rsidR="006E7971" w:rsidRPr="00B578B6">
              <w:rPr>
                <w:rFonts w:asciiTheme="majorHAnsi" w:eastAsia="Times New Roman" w:hAnsiTheme="majorHAnsi" w:cstheme="majorHAnsi"/>
                <w:b/>
                <w:bCs/>
                <w:color w:val="C2D69B" w:themeColor="accent3" w:themeTint="99"/>
                <w:sz w:val="20"/>
                <w:szCs w:val="20"/>
                <w:lang w:val="cs-CZ"/>
              </w:rPr>
              <w:t>6</w:t>
            </w:r>
            <w:r w:rsidRPr="00B578B6">
              <w:rPr>
                <w:rFonts w:asciiTheme="majorHAnsi" w:eastAsia="Times New Roman" w:hAnsiTheme="majorHAnsi" w:cstheme="majorHAnsi"/>
                <w:b/>
                <w:bCs/>
                <w:color w:val="C2D69B" w:themeColor="accent3" w:themeTint="99"/>
                <w:sz w:val="20"/>
                <w:szCs w:val="20"/>
                <w:lang w:val="cs-CZ"/>
              </w:rPr>
              <w:t xml:space="preserve"> %</w:t>
            </w:r>
          </w:p>
        </w:tc>
      </w:tr>
      <w:tr w:rsidR="002E1AE2" w:rsidRPr="00B578B6" w14:paraId="085EE8A4" w14:textId="77777777" w:rsidTr="00CD577F">
        <w:trPr>
          <w:trHeight w:val="272"/>
        </w:trPr>
        <w:tc>
          <w:tcPr>
            <w:tcW w:w="8188" w:type="dxa"/>
            <w:noWrap/>
            <w:hideMark/>
          </w:tcPr>
          <w:p w14:paraId="5E58D026" w14:textId="4DD5D3FB" w:rsidR="002E1AE2" w:rsidRPr="00B578B6" w:rsidRDefault="002E1AE2" w:rsidP="002E1AE2">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Volnočasové aktivity dětem strukturují čas</w:t>
            </w:r>
          </w:p>
        </w:tc>
        <w:tc>
          <w:tcPr>
            <w:tcW w:w="841" w:type="dxa"/>
            <w:noWrap/>
            <w:hideMark/>
          </w:tcPr>
          <w:p w14:paraId="10362610" w14:textId="63C75A8B" w:rsidR="002E1AE2" w:rsidRPr="00B578B6" w:rsidRDefault="002E1AE2" w:rsidP="002E1AE2">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12 %</w:t>
            </w:r>
          </w:p>
        </w:tc>
      </w:tr>
      <w:tr w:rsidR="00366A52" w:rsidRPr="00B578B6" w14:paraId="7A1533B1" w14:textId="77777777" w:rsidTr="00CD577F">
        <w:trPr>
          <w:trHeight w:val="272"/>
        </w:trPr>
        <w:tc>
          <w:tcPr>
            <w:tcW w:w="8188" w:type="dxa"/>
            <w:noWrap/>
            <w:hideMark/>
          </w:tcPr>
          <w:p w14:paraId="3C0F913A" w14:textId="21597318" w:rsidR="00366A52" w:rsidRPr="00B578B6" w:rsidRDefault="00366A52" w:rsidP="00366A52">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Volnočasové aktivity doplňují aktivity, kterým se děti už věnují</w:t>
            </w:r>
          </w:p>
        </w:tc>
        <w:tc>
          <w:tcPr>
            <w:tcW w:w="841" w:type="dxa"/>
            <w:noWrap/>
            <w:hideMark/>
          </w:tcPr>
          <w:p w14:paraId="3C433A02" w14:textId="6632BFBE" w:rsidR="00366A52" w:rsidRPr="00B578B6" w:rsidRDefault="00366A52" w:rsidP="00366A52">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9 %</w:t>
            </w:r>
          </w:p>
        </w:tc>
      </w:tr>
      <w:tr w:rsidR="00BF6B0B" w:rsidRPr="00B578B6" w14:paraId="61EE211F" w14:textId="77777777" w:rsidTr="00CD577F">
        <w:trPr>
          <w:trHeight w:val="272"/>
        </w:trPr>
        <w:tc>
          <w:tcPr>
            <w:tcW w:w="8188" w:type="dxa"/>
            <w:noWrap/>
          </w:tcPr>
          <w:p w14:paraId="1A6D0CC2" w14:textId="2753D217" w:rsidR="00BF6B0B" w:rsidRPr="00B578B6" w:rsidRDefault="00BF6B0B" w:rsidP="00BF6B0B">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Díky volnočasovým aktivitám mám více času pro další děti</w:t>
            </w:r>
          </w:p>
        </w:tc>
        <w:tc>
          <w:tcPr>
            <w:tcW w:w="841" w:type="dxa"/>
            <w:noWrap/>
          </w:tcPr>
          <w:p w14:paraId="648F20E7" w14:textId="4A308435" w:rsidR="00BF6B0B" w:rsidRPr="00B578B6" w:rsidRDefault="00BF6B0B" w:rsidP="00BF6B0B">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7 %</w:t>
            </w:r>
          </w:p>
        </w:tc>
      </w:tr>
      <w:tr w:rsidR="00CD577F" w:rsidRPr="00B578B6" w14:paraId="0B8C6BBD" w14:textId="77777777" w:rsidTr="00CD577F">
        <w:trPr>
          <w:trHeight w:val="272"/>
        </w:trPr>
        <w:tc>
          <w:tcPr>
            <w:tcW w:w="8188" w:type="dxa"/>
            <w:noWrap/>
          </w:tcPr>
          <w:p w14:paraId="07798EFD" w14:textId="4D5FE2D3" w:rsidR="00CD577F" w:rsidRPr="00B578B6" w:rsidRDefault="0025568E" w:rsidP="00CD577F">
            <w:pPr>
              <w:spacing w:line="240" w:lineRule="auto"/>
              <w:rPr>
                <w:rFonts w:asciiTheme="majorHAnsi" w:eastAsia="Times New Roman" w:hAnsiTheme="majorHAnsi" w:cstheme="majorHAnsi"/>
                <w:sz w:val="20"/>
                <w:szCs w:val="20"/>
                <w:lang w:val="cs-CZ"/>
              </w:rPr>
            </w:pPr>
            <w:r w:rsidRPr="00B578B6">
              <w:rPr>
                <w:rFonts w:asciiTheme="majorHAnsi" w:hAnsiTheme="majorHAnsi" w:cstheme="majorHAnsi"/>
                <w:color w:val="000000"/>
                <w:sz w:val="20"/>
                <w:szCs w:val="20"/>
              </w:rPr>
              <w:t>Díky volnočasovým aktivitám se častěji bavíme s dalšími rodiči</w:t>
            </w:r>
          </w:p>
        </w:tc>
        <w:tc>
          <w:tcPr>
            <w:tcW w:w="841" w:type="dxa"/>
            <w:noWrap/>
          </w:tcPr>
          <w:p w14:paraId="5D6F2287" w14:textId="4CD08930" w:rsidR="00CD577F" w:rsidRPr="00B578B6" w:rsidRDefault="00CD577F" w:rsidP="00CD577F">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3 %</w:t>
            </w:r>
          </w:p>
        </w:tc>
      </w:tr>
      <w:tr w:rsidR="00CD577F" w:rsidRPr="00B578B6" w14:paraId="384CCD80" w14:textId="77777777" w:rsidTr="00CD577F">
        <w:trPr>
          <w:trHeight w:val="272"/>
        </w:trPr>
        <w:tc>
          <w:tcPr>
            <w:tcW w:w="8188" w:type="dxa"/>
            <w:noWrap/>
          </w:tcPr>
          <w:p w14:paraId="250DEB35" w14:textId="6CD778FB" w:rsidR="00CD577F" w:rsidRPr="00B578B6" w:rsidRDefault="0025568E" w:rsidP="00CD577F">
            <w:pPr>
              <w:spacing w:line="240" w:lineRule="auto"/>
              <w:rPr>
                <w:rFonts w:asciiTheme="majorHAnsi" w:eastAsia="Times New Roman" w:hAnsiTheme="majorHAnsi" w:cstheme="majorHAnsi"/>
                <w:sz w:val="20"/>
                <w:szCs w:val="20"/>
                <w:lang w:val="cs-CZ"/>
              </w:rPr>
            </w:pPr>
            <w:r w:rsidRPr="00B578B6">
              <w:rPr>
                <w:rFonts w:asciiTheme="majorHAnsi" w:hAnsiTheme="majorHAnsi" w:cstheme="majorHAnsi"/>
                <w:color w:val="000000"/>
                <w:sz w:val="20"/>
                <w:szCs w:val="20"/>
              </w:rPr>
              <w:t>Díky volnočasovým aktivitám mám více volného času pro sebe</w:t>
            </w:r>
          </w:p>
        </w:tc>
        <w:tc>
          <w:tcPr>
            <w:tcW w:w="841" w:type="dxa"/>
            <w:noWrap/>
          </w:tcPr>
          <w:p w14:paraId="220516EA" w14:textId="1371307E" w:rsidR="00CD577F" w:rsidRPr="00B578B6" w:rsidRDefault="00CD577F" w:rsidP="00CD577F">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3 %</w:t>
            </w:r>
          </w:p>
        </w:tc>
      </w:tr>
      <w:tr w:rsidR="004D0989" w:rsidRPr="00B578B6" w14:paraId="68A3F5D4" w14:textId="77777777" w:rsidTr="00CD577F">
        <w:trPr>
          <w:trHeight w:val="272"/>
        </w:trPr>
        <w:tc>
          <w:tcPr>
            <w:tcW w:w="8188" w:type="dxa"/>
            <w:noWrap/>
          </w:tcPr>
          <w:p w14:paraId="75746DB4" w14:textId="77777777" w:rsidR="004D0989" w:rsidRPr="00B578B6" w:rsidRDefault="004D0989" w:rsidP="004D0989">
            <w:pPr>
              <w:spacing w:line="240" w:lineRule="auto"/>
              <w:rPr>
                <w:rFonts w:asciiTheme="majorHAnsi" w:eastAsia="Times New Roman" w:hAnsiTheme="majorHAnsi" w:cstheme="majorHAnsi"/>
                <w:sz w:val="20"/>
                <w:szCs w:val="20"/>
                <w:lang w:val="cs-CZ"/>
              </w:rPr>
            </w:pPr>
            <w:r w:rsidRPr="00B578B6">
              <w:rPr>
                <w:rFonts w:asciiTheme="majorHAnsi" w:eastAsia="Times New Roman" w:hAnsiTheme="majorHAnsi" w:cstheme="majorHAnsi"/>
                <w:sz w:val="20"/>
                <w:szCs w:val="20"/>
                <w:lang w:val="cs-CZ"/>
              </w:rPr>
              <w:t>Jiné</w:t>
            </w:r>
          </w:p>
        </w:tc>
        <w:tc>
          <w:tcPr>
            <w:tcW w:w="841" w:type="dxa"/>
            <w:noWrap/>
          </w:tcPr>
          <w:p w14:paraId="0EA19A2A" w14:textId="3DCE920C" w:rsidR="004D0989" w:rsidRPr="00B578B6" w:rsidRDefault="004D0989" w:rsidP="004D0989">
            <w:pPr>
              <w:spacing w:line="240" w:lineRule="auto"/>
              <w:jc w:val="center"/>
              <w:rPr>
                <w:rFonts w:asciiTheme="majorHAnsi" w:eastAsia="Times New Roman" w:hAnsiTheme="majorHAnsi" w:cstheme="majorHAnsi"/>
                <w:b/>
                <w:bCs/>
                <w:sz w:val="20"/>
                <w:szCs w:val="20"/>
                <w:lang w:val="cs-CZ"/>
              </w:rPr>
            </w:pPr>
            <w:r w:rsidRPr="00B578B6">
              <w:rPr>
                <w:rFonts w:asciiTheme="majorHAnsi" w:eastAsia="Times New Roman" w:hAnsiTheme="majorHAnsi" w:cstheme="majorHAnsi"/>
                <w:b/>
                <w:bCs/>
                <w:sz w:val="20"/>
                <w:szCs w:val="20"/>
                <w:lang w:val="cs-CZ"/>
              </w:rPr>
              <w:t>1 %</w:t>
            </w:r>
          </w:p>
        </w:tc>
      </w:tr>
    </w:tbl>
    <w:p w14:paraId="0D272B02" w14:textId="77777777" w:rsidR="00F60A04" w:rsidRPr="00B578B6" w:rsidRDefault="00F60A04" w:rsidP="002D056C">
      <w:pPr>
        <w:rPr>
          <w:rFonts w:asciiTheme="majorHAnsi" w:hAnsiTheme="majorHAnsi" w:cstheme="majorHAnsi"/>
        </w:rPr>
      </w:pPr>
    </w:p>
    <w:p w14:paraId="32EC6B3D" w14:textId="75AD660A" w:rsidR="00886DF6" w:rsidRPr="00B578B6" w:rsidRDefault="00451586" w:rsidP="00216F93">
      <w:pPr>
        <w:jc w:val="both"/>
        <w:rPr>
          <w:rFonts w:asciiTheme="majorHAnsi" w:hAnsiTheme="majorHAnsi" w:cstheme="majorHAnsi"/>
        </w:rPr>
      </w:pPr>
      <w:r w:rsidRPr="00B578B6">
        <w:rPr>
          <w:rFonts w:asciiTheme="majorHAnsi" w:hAnsiTheme="majorHAnsi" w:cstheme="majorHAnsi"/>
        </w:rPr>
        <w:lastRenderedPageBreak/>
        <w:t>Ukrajinští rodiče nejčastěji zmiňují, že volnočasové aktivity jsou vhodným způsobem, jak se mohou děti rozvíjet,</w:t>
      </w:r>
      <w:r w:rsidR="00351DD8" w:rsidRPr="00B578B6">
        <w:rPr>
          <w:rFonts w:asciiTheme="majorHAnsi" w:hAnsiTheme="majorHAnsi" w:cstheme="majorHAnsi"/>
        </w:rPr>
        <w:t xml:space="preserve"> jak se mohou seznámit,</w:t>
      </w:r>
      <w:r w:rsidRPr="00B578B6">
        <w:rPr>
          <w:rFonts w:asciiTheme="majorHAnsi" w:hAnsiTheme="majorHAnsi" w:cstheme="majorHAnsi"/>
        </w:rPr>
        <w:t xml:space="preserve"> stejně jako jsou smysluplnou formou odreagování se. </w:t>
      </w:r>
      <w:r w:rsidR="00AF77E0" w:rsidRPr="00B578B6">
        <w:rPr>
          <w:rFonts w:asciiTheme="majorHAnsi" w:hAnsiTheme="majorHAnsi" w:cstheme="majorHAnsi"/>
        </w:rPr>
        <w:t xml:space="preserve">V </w:t>
      </w:r>
      <w:r w:rsidR="00216F93" w:rsidRPr="00B578B6">
        <w:rPr>
          <w:rFonts w:asciiTheme="majorHAnsi" w:hAnsiTheme="majorHAnsi" w:cstheme="majorHAnsi"/>
        </w:rPr>
        <w:t xml:space="preserve">odpovědích „Jiné“ </w:t>
      </w:r>
      <w:r w:rsidR="00351DD8" w:rsidRPr="00B578B6">
        <w:rPr>
          <w:rFonts w:asciiTheme="majorHAnsi" w:hAnsiTheme="majorHAnsi" w:cstheme="majorHAnsi"/>
        </w:rPr>
        <w:t xml:space="preserve">rodiče </w:t>
      </w:r>
      <w:proofErr w:type="gramStart"/>
      <w:r w:rsidR="00886DF6" w:rsidRPr="00B578B6">
        <w:rPr>
          <w:rFonts w:asciiTheme="majorHAnsi" w:hAnsiTheme="majorHAnsi" w:cstheme="majorHAnsi"/>
        </w:rPr>
        <w:t>hovoří</w:t>
      </w:r>
      <w:proofErr w:type="gramEnd"/>
      <w:r w:rsidR="00886DF6" w:rsidRPr="00B578B6">
        <w:rPr>
          <w:rFonts w:asciiTheme="majorHAnsi" w:hAnsiTheme="majorHAnsi" w:cstheme="majorHAnsi"/>
        </w:rPr>
        <w:t xml:space="preserve"> o tom, že </w:t>
      </w:r>
      <w:r w:rsidR="00886DF6" w:rsidRPr="00B578B6">
        <w:rPr>
          <w:rFonts w:asciiTheme="majorHAnsi" w:hAnsiTheme="majorHAnsi" w:cstheme="majorHAnsi"/>
          <w:i/>
          <w:iCs/>
        </w:rPr>
        <w:t>„</w:t>
      </w:r>
      <w:r w:rsidR="00886DF6" w:rsidRPr="00B578B6">
        <w:rPr>
          <w:rFonts w:asciiTheme="majorHAnsi" w:eastAsia="Times New Roman" w:hAnsiTheme="majorHAnsi" w:cstheme="majorHAnsi"/>
          <w:i/>
          <w:iCs/>
          <w:color w:val="000000"/>
          <w:lang w:val="cs-CZ"/>
        </w:rPr>
        <w:t>volnočasové aktivity pro děti podporují a podněcují zdravý přístup k</w:t>
      </w:r>
      <w:r w:rsidR="00EC3104" w:rsidRPr="00B578B6">
        <w:rPr>
          <w:rFonts w:asciiTheme="majorHAnsi" w:eastAsia="Times New Roman" w:hAnsiTheme="majorHAnsi" w:cstheme="majorHAnsi"/>
          <w:i/>
          <w:iCs/>
          <w:color w:val="000000"/>
          <w:lang w:val="cs-CZ"/>
        </w:rPr>
        <w:t> </w:t>
      </w:r>
      <w:r w:rsidR="00886DF6" w:rsidRPr="00B578B6">
        <w:rPr>
          <w:rFonts w:asciiTheme="majorHAnsi" w:eastAsia="Times New Roman" w:hAnsiTheme="majorHAnsi" w:cstheme="majorHAnsi"/>
          <w:i/>
          <w:iCs/>
          <w:color w:val="000000"/>
          <w:lang w:val="cs-CZ"/>
        </w:rPr>
        <w:t>životu</w:t>
      </w:r>
      <w:r w:rsidR="00EC3104" w:rsidRPr="00B578B6">
        <w:rPr>
          <w:rFonts w:asciiTheme="majorHAnsi" w:eastAsia="Times New Roman" w:hAnsiTheme="majorHAnsi" w:cstheme="majorHAnsi"/>
          <w:i/>
          <w:iCs/>
          <w:color w:val="000000"/>
          <w:lang w:val="cs-CZ"/>
        </w:rPr>
        <w:t xml:space="preserve">…“, </w:t>
      </w:r>
      <w:r w:rsidR="00917A4F" w:rsidRPr="00B578B6">
        <w:rPr>
          <w:rFonts w:asciiTheme="majorHAnsi" w:eastAsia="Times New Roman" w:hAnsiTheme="majorHAnsi" w:cstheme="majorHAnsi"/>
          <w:color w:val="000000"/>
          <w:lang w:val="cs-CZ"/>
        </w:rPr>
        <w:t>nejčastěji zmiňují možnost trávit č</w:t>
      </w:r>
      <w:r w:rsidR="00694819" w:rsidRPr="00B578B6">
        <w:rPr>
          <w:rFonts w:asciiTheme="majorHAnsi" w:eastAsia="Times New Roman" w:hAnsiTheme="majorHAnsi" w:cstheme="majorHAnsi"/>
          <w:color w:val="000000"/>
          <w:lang w:val="cs-CZ"/>
        </w:rPr>
        <w:t>as s kamarády,</w:t>
      </w:r>
      <w:r w:rsidR="00561737" w:rsidRPr="00B578B6">
        <w:rPr>
          <w:rFonts w:asciiTheme="majorHAnsi" w:eastAsia="Times New Roman" w:hAnsiTheme="majorHAnsi" w:cstheme="majorHAnsi"/>
          <w:color w:val="000000"/>
          <w:lang w:val="cs-CZ"/>
        </w:rPr>
        <w:t xml:space="preserve"> </w:t>
      </w:r>
      <w:r w:rsidR="00694819" w:rsidRPr="00B578B6">
        <w:rPr>
          <w:rFonts w:asciiTheme="majorHAnsi" w:eastAsia="Times New Roman" w:hAnsiTheme="majorHAnsi" w:cstheme="majorHAnsi"/>
          <w:color w:val="000000"/>
          <w:lang w:val="cs-CZ"/>
        </w:rPr>
        <w:t xml:space="preserve">mimo telefony a počítač: </w:t>
      </w:r>
      <w:r w:rsidR="00694819" w:rsidRPr="00B578B6">
        <w:rPr>
          <w:rFonts w:asciiTheme="majorHAnsi" w:eastAsia="Times New Roman" w:hAnsiTheme="majorHAnsi" w:cstheme="majorHAnsi"/>
          <w:i/>
          <w:iCs/>
          <w:color w:val="000000"/>
          <w:lang w:val="cs-CZ"/>
        </w:rPr>
        <w:t>„…děti se rozvíjejí, nejsou na telefonech, počítačích“</w:t>
      </w:r>
      <w:r w:rsidR="00561737" w:rsidRPr="00B578B6">
        <w:rPr>
          <w:rFonts w:asciiTheme="majorHAnsi" w:eastAsia="Times New Roman" w:hAnsiTheme="majorHAnsi" w:cstheme="majorHAnsi"/>
          <w:color w:val="000000"/>
          <w:lang w:val="cs-CZ"/>
        </w:rPr>
        <w:t>. Podobně často zmiňují</w:t>
      </w:r>
      <w:r w:rsidR="006265EE" w:rsidRPr="00B578B6">
        <w:rPr>
          <w:rFonts w:asciiTheme="majorHAnsi" w:eastAsia="Times New Roman" w:hAnsiTheme="majorHAnsi" w:cstheme="majorHAnsi"/>
          <w:color w:val="000000"/>
          <w:lang w:val="cs-CZ"/>
        </w:rPr>
        <w:t xml:space="preserve"> výuku češtiny, komunikac</w:t>
      </w:r>
      <w:r w:rsidR="00561737" w:rsidRPr="00B578B6">
        <w:rPr>
          <w:rFonts w:asciiTheme="majorHAnsi" w:eastAsia="Times New Roman" w:hAnsiTheme="majorHAnsi" w:cstheme="majorHAnsi"/>
          <w:color w:val="000000"/>
          <w:lang w:val="cs-CZ"/>
        </w:rPr>
        <w:t>i s vrstevníky</w:t>
      </w:r>
      <w:r w:rsidR="00216F93" w:rsidRPr="00B578B6">
        <w:rPr>
          <w:rFonts w:asciiTheme="majorHAnsi" w:eastAsia="Times New Roman" w:hAnsiTheme="majorHAnsi" w:cstheme="majorHAnsi"/>
          <w:color w:val="000000"/>
          <w:lang w:val="cs-CZ"/>
        </w:rPr>
        <w:t>. V jednom případě respondentka popisuje, že volný čas může sama využít učením češtiny.</w:t>
      </w:r>
      <w:r w:rsidR="006C6E9C" w:rsidRPr="00B578B6">
        <w:rPr>
          <w:rFonts w:asciiTheme="majorHAnsi" w:eastAsia="Times New Roman" w:hAnsiTheme="majorHAnsi" w:cstheme="majorHAnsi"/>
          <w:color w:val="000000"/>
          <w:lang w:val="cs-CZ"/>
        </w:rPr>
        <w:t xml:space="preserve"> V dalším případě </w:t>
      </w:r>
      <w:proofErr w:type="gramStart"/>
      <w:r w:rsidR="006C6E9C" w:rsidRPr="00B578B6">
        <w:rPr>
          <w:rFonts w:asciiTheme="majorHAnsi" w:eastAsia="Times New Roman" w:hAnsiTheme="majorHAnsi" w:cstheme="majorHAnsi"/>
          <w:color w:val="000000"/>
          <w:lang w:val="cs-CZ"/>
        </w:rPr>
        <w:t>hovoří</w:t>
      </w:r>
      <w:proofErr w:type="gramEnd"/>
      <w:r w:rsidR="006C6E9C" w:rsidRPr="00B578B6">
        <w:rPr>
          <w:rFonts w:asciiTheme="majorHAnsi" w:eastAsia="Times New Roman" w:hAnsiTheme="majorHAnsi" w:cstheme="majorHAnsi"/>
          <w:color w:val="000000"/>
          <w:lang w:val="cs-CZ"/>
        </w:rPr>
        <w:t xml:space="preserve"> o tom, že je plavání nezbytné kvůli zdravotnímu handicapu dítěte.</w:t>
      </w:r>
    </w:p>
    <w:p w14:paraId="1510EC05" w14:textId="77777777" w:rsidR="00CB5607" w:rsidRPr="00B578B6" w:rsidRDefault="00CB5607" w:rsidP="00216F93">
      <w:pPr>
        <w:jc w:val="both"/>
        <w:rPr>
          <w:rFonts w:asciiTheme="majorHAnsi" w:eastAsia="Times New Roman" w:hAnsiTheme="majorHAnsi" w:cstheme="majorHAnsi"/>
          <w:color w:val="000000"/>
          <w:lang w:val="cs-CZ"/>
        </w:rPr>
      </w:pPr>
    </w:p>
    <w:p w14:paraId="0E22D789" w14:textId="77777777" w:rsidR="00634778" w:rsidRPr="00B578B6" w:rsidRDefault="00634778" w:rsidP="00216F93">
      <w:pPr>
        <w:jc w:val="both"/>
        <w:rPr>
          <w:rFonts w:asciiTheme="majorHAnsi" w:eastAsia="Times New Roman" w:hAnsiTheme="majorHAnsi" w:cstheme="majorHAnsi"/>
          <w:color w:val="000000"/>
          <w:lang w:val="cs-CZ"/>
        </w:rPr>
      </w:pPr>
    </w:p>
    <w:p w14:paraId="20EF15D4" w14:textId="77777777" w:rsidR="00634778" w:rsidRPr="00B578B6" w:rsidRDefault="00634778" w:rsidP="00216F93">
      <w:pPr>
        <w:jc w:val="both"/>
        <w:rPr>
          <w:rFonts w:asciiTheme="majorHAnsi" w:eastAsia="Times New Roman" w:hAnsiTheme="majorHAnsi" w:cstheme="majorHAnsi"/>
          <w:color w:val="000000"/>
          <w:lang w:val="cs-CZ"/>
        </w:rPr>
      </w:pPr>
    </w:p>
    <w:p w14:paraId="2595E41C" w14:textId="58DEAAC6" w:rsidR="004C1873" w:rsidRPr="00B578B6" w:rsidRDefault="007E78BE"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color w:val="000000"/>
          <w:lang w:val="cs-CZ"/>
        </w:rPr>
        <w:t xml:space="preserve">Ostatně inkluzí se dotazník </w:t>
      </w:r>
      <w:r w:rsidR="00B85DFD" w:rsidRPr="00B578B6">
        <w:rPr>
          <w:rFonts w:asciiTheme="majorHAnsi" w:eastAsia="Times New Roman" w:hAnsiTheme="majorHAnsi" w:cstheme="majorHAnsi"/>
          <w:color w:val="000000"/>
          <w:lang w:val="cs-CZ"/>
        </w:rPr>
        <w:t>v jedné otázce také zabýval</w:t>
      </w:r>
      <w:r w:rsidRPr="00B578B6">
        <w:rPr>
          <w:rFonts w:asciiTheme="majorHAnsi" w:eastAsia="Times New Roman" w:hAnsiTheme="majorHAnsi" w:cstheme="majorHAnsi"/>
          <w:color w:val="000000"/>
          <w:lang w:val="cs-CZ"/>
        </w:rPr>
        <w:t xml:space="preserve"> – rodičů se dotazoval,</w:t>
      </w:r>
      <w:r w:rsidR="00170D81" w:rsidRPr="00B578B6">
        <w:rPr>
          <w:rFonts w:asciiTheme="majorHAnsi" w:eastAsia="Times New Roman" w:hAnsiTheme="majorHAnsi" w:cstheme="majorHAnsi"/>
          <w:color w:val="000000"/>
          <w:lang w:val="cs-CZ"/>
        </w:rPr>
        <w:t xml:space="preserve"> nakolik je pro ně důležité, aby volnočasové aktivity aktivně zapojovaly znevýhodněné děti</w:t>
      </w:r>
      <w:r w:rsidR="006B482F" w:rsidRPr="00B578B6">
        <w:rPr>
          <w:rFonts w:asciiTheme="majorHAnsi" w:eastAsia="Times New Roman" w:hAnsiTheme="majorHAnsi" w:cstheme="majorHAnsi"/>
          <w:color w:val="000000"/>
          <w:lang w:val="cs-CZ"/>
        </w:rPr>
        <w:t xml:space="preserve">. </w:t>
      </w:r>
      <w:r w:rsidR="00D920DE" w:rsidRPr="00B578B6">
        <w:rPr>
          <w:rFonts w:asciiTheme="majorHAnsi" w:eastAsia="Times New Roman" w:hAnsiTheme="majorHAnsi" w:cstheme="majorHAnsi"/>
          <w:color w:val="000000"/>
          <w:lang w:val="cs-CZ"/>
        </w:rPr>
        <w:t>To, a</w:t>
      </w:r>
      <w:r w:rsidR="006B482F" w:rsidRPr="00B578B6">
        <w:rPr>
          <w:rFonts w:asciiTheme="majorHAnsi" w:eastAsia="Times New Roman" w:hAnsiTheme="majorHAnsi" w:cstheme="majorHAnsi"/>
          <w:color w:val="000000"/>
          <w:lang w:val="cs-CZ"/>
        </w:rPr>
        <w:t xml:space="preserve">by </w:t>
      </w:r>
      <w:r w:rsidR="002811A7" w:rsidRPr="00B578B6">
        <w:rPr>
          <w:rFonts w:asciiTheme="majorHAnsi" w:eastAsia="Times New Roman" w:hAnsiTheme="majorHAnsi" w:cstheme="majorHAnsi"/>
          <w:color w:val="000000"/>
          <w:lang w:val="cs-CZ"/>
        </w:rPr>
        <w:t>činnost v</w:t>
      </w:r>
      <w:r w:rsidR="00965E51" w:rsidRPr="00B578B6">
        <w:rPr>
          <w:rFonts w:asciiTheme="majorHAnsi" w:eastAsia="Times New Roman" w:hAnsiTheme="majorHAnsi" w:cstheme="majorHAnsi"/>
          <w:color w:val="000000"/>
          <w:lang w:val="cs-CZ"/>
        </w:rPr>
        <w:t> </w:t>
      </w:r>
      <w:r w:rsidR="002811A7" w:rsidRPr="00B578B6">
        <w:rPr>
          <w:rFonts w:asciiTheme="majorHAnsi" w:eastAsia="Times New Roman" w:hAnsiTheme="majorHAnsi" w:cstheme="majorHAnsi"/>
          <w:color w:val="000000"/>
          <w:lang w:val="cs-CZ"/>
        </w:rPr>
        <w:t>kroužku</w:t>
      </w:r>
      <w:r w:rsidR="006B482F" w:rsidRPr="00B578B6">
        <w:rPr>
          <w:rFonts w:asciiTheme="majorHAnsi" w:eastAsia="Times New Roman" w:hAnsiTheme="majorHAnsi" w:cstheme="majorHAnsi"/>
          <w:color w:val="000000"/>
          <w:lang w:val="cs-CZ"/>
        </w:rPr>
        <w:t xml:space="preserve"> aktivně zapojovala dítě, anebo byla koncipována tak, aby znevýhodněnému dítěti nebránila v zapojení, označuje za důležité </w:t>
      </w:r>
      <w:r w:rsidR="00D612B8" w:rsidRPr="00B578B6">
        <w:rPr>
          <w:rFonts w:asciiTheme="majorHAnsi" w:eastAsia="Times New Roman" w:hAnsiTheme="majorHAnsi" w:cstheme="majorHAnsi"/>
          <w:color w:val="000000"/>
          <w:lang w:val="cs-CZ"/>
        </w:rPr>
        <w:t xml:space="preserve">62 % českých rodičů </w:t>
      </w:r>
      <w:r w:rsidR="005745CC" w:rsidRPr="00B578B6">
        <w:rPr>
          <w:rFonts w:asciiTheme="majorHAnsi" w:eastAsia="Times New Roman" w:hAnsiTheme="majorHAnsi" w:cstheme="majorHAnsi"/>
          <w:color w:val="000000"/>
          <w:lang w:val="cs-CZ"/>
        </w:rPr>
        <w:t>a 53</w:t>
      </w:r>
      <w:r w:rsidR="00973A75">
        <w:rPr>
          <w:rFonts w:asciiTheme="majorHAnsi" w:eastAsia="Times New Roman" w:hAnsiTheme="majorHAnsi" w:cstheme="majorHAnsi"/>
          <w:color w:val="000000"/>
          <w:lang w:val="cs-CZ"/>
        </w:rPr>
        <w:t xml:space="preserve"> </w:t>
      </w:r>
      <w:r w:rsidR="005745CC" w:rsidRPr="00B578B6">
        <w:rPr>
          <w:rFonts w:asciiTheme="majorHAnsi" w:eastAsia="Times New Roman" w:hAnsiTheme="majorHAnsi" w:cstheme="majorHAnsi"/>
          <w:color w:val="000000"/>
          <w:lang w:val="cs-CZ"/>
        </w:rPr>
        <w:t>% ukrajinských rodičů.</w:t>
      </w:r>
    </w:p>
    <w:p w14:paraId="1DBA23AA" w14:textId="45CC34D2" w:rsidR="00634778" w:rsidRPr="00B578B6" w:rsidRDefault="00634778" w:rsidP="00216F93">
      <w:pPr>
        <w:jc w:val="both"/>
        <w:rPr>
          <w:rFonts w:asciiTheme="majorHAnsi" w:eastAsia="Times New Roman" w:hAnsiTheme="majorHAnsi" w:cstheme="majorHAnsi"/>
          <w:color w:val="000000"/>
          <w:lang w:val="cs-CZ"/>
        </w:rPr>
      </w:pPr>
    </w:p>
    <w:p w14:paraId="02B2C291" w14:textId="0200F823" w:rsidR="00634778" w:rsidRPr="00B578B6" w:rsidRDefault="00634778"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noProof/>
          <w:color w:val="000000"/>
          <w:lang w:val="cs-CZ"/>
        </w:rPr>
        <w:drawing>
          <wp:anchor distT="0" distB="0" distL="114300" distR="114300" simplePos="0" relativeHeight="251658252" behindDoc="0" locked="0" layoutInCell="1" allowOverlap="1" wp14:anchorId="3406244A" wp14:editId="7A3C028B">
            <wp:simplePos x="0" y="0"/>
            <wp:positionH relativeFrom="margin">
              <wp:align>right</wp:align>
            </wp:positionH>
            <wp:positionV relativeFrom="paragraph">
              <wp:posOffset>273685</wp:posOffset>
            </wp:positionV>
            <wp:extent cx="5733415" cy="3058160"/>
            <wp:effectExtent l="0" t="0" r="635" b="8890"/>
            <wp:wrapTopAndBottom/>
            <wp:docPr id="1523093483" name="Picture 1523093483"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93483" name="Obrázek 11" descr="Obsah obrázku text, snímek obrazovky, Písmo, řada/pruh&#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058160"/>
                    </a:xfrm>
                    <a:prstGeom prst="rect">
                      <a:avLst/>
                    </a:prstGeom>
                  </pic:spPr>
                </pic:pic>
              </a:graphicData>
            </a:graphic>
            <wp14:sizeRelH relativeFrom="page">
              <wp14:pctWidth>0</wp14:pctWidth>
            </wp14:sizeRelH>
            <wp14:sizeRelV relativeFrom="page">
              <wp14:pctHeight>0</wp14:pctHeight>
            </wp14:sizeRelV>
          </wp:anchor>
        </w:drawing>
      </w:r>
    </w:p>
    <w:p w14:paraId="69D8C231" w14:textId="77777777" w:rsidR="00634778" w:rsidRPr="00B578B6" w:rsidRDefault="00634778" w:rsidP="00216F93">
      <w:pPr>
        <w:jc w:val="both"/>
        <w:rPr>
          <w:rFonts w:asciiTheme="majorHAnsi" w:eastAsia="Times New Roman" w:hAnsiTheme="majorHAnsi" w:cstheme="majorHAnsi"/>
          <w:color w:val="000000"/>
          <w:lang w:val="cs-CZ"/>
        </w:rPr>
      </w:pPr>
    </w:p>
    <w:p w14:paraId="548F9D31" w14:textId="77777777" w:rsidR="00634778" w:rsidRPr="00B578B6" w:rsidRDefault="00634778" w:rsidP="00216F93">
      <w:pPr>
        <w:jc w:val="both"/>
        <w:rPr>
          <w:rFonts w:asciiTheme="majorHAnsi" w:eastAsia="Times New Roman" w:hAnsiTheme="majorHAnsi" w:cstheme="majorHAnsi"/>
          <w:color w:val="000000"/>
          <w:lang w:val="cs-CZ"/>
        </w:rPr>
      </w:pPr>
    </w:p>
    <w:p w14:paraId="0291530B" w14:textId="77777777" w:rsidR="00634778" w:rsidRDefault="00634778" w:rsidP="00216F93">
      <w:pPr>
        <w:jc w:val="both"/>
        <w:rPr>
          <w:rFonts w:asciiTheme="majorHAnsi" w:eastAsia="Times New Roman" w:hAnsiTheme="majorHAnsi" w:cstheme="majorHAnsi"/>
          <w:color w:val="000000"/>
          <w:lang w:val="cs-CZ"/>
        </w:rPr>
      </w:pPr>
    </w:p>
    <w:p w14:paraId="61452FD3" w14:textId="77777777" w:rsidR="00973A75" w:rsidRDefault="00973A75" w:rsidP="00216F93">
      <w:pPr>
        <w:jc w:val="both"/>
        <w:rPr>
          <w:rFonts w:asciiTheme="majorHAnsi" w:eastAsia="Times New Roman" w:hAnsiTheme="majorHAnsi" w:cstheme="majorHAnsi"/>
          <w:color w:val="000000"/>
          <w:lang w:val="cs-CZ"/>
        </w:rPr>
      </w:pPr>
    </w:p>
    <w:p w14:paraId="1A32DA65" w14:textId="77777777" w:rsidR="00973A75" w:rsidRPr="00B578B6" w:rsidRDefault="00973A75" w:rsidP="00216F93">
      <w:pPr>
        <w:jc w:val="both"/>
        <w:rPr>
          <w:rFonts w:asciiTheme="majorHAnsi" w:eastAsia="Times New Roman" w:hAnsiTheme="majorHAnsi" w:cstheme="majorHAnsi"/>
          <w:color w:val="000000"/>
          <w:lang w:val="cs-CZ"/>
        </w:rPr>
      </w:pPr>
    </w:p>
    <w:p w14:paraId="41FFA094" w14:textId="77777777" w:rsidR="00634778" w:rsidRPr="00B578B6" w:rsidRDefault="00634778" w:rsidP="00216F93">
      <w:pPr>
        <w:jc w:val="both"/>
        <w:rPr>
          <w:rFonts w:asciiTheme="majorHAnsi" w:eastAsia="Times New Roman" w:hAnsiTheme="majorHAnsi" w:cstheme="majorHAnsi"/>
          <w:color w:val="000000"/>
          <w:lang w:val="cs-CZ"/>
        </w:rPr>
      </w:pPr>
    </w:p>
    <w:p w14:paraId="12B6CE43" w14:textId="77777777" w:rsidR="00634778" w:rsidRPr="00B578B6" w:rsidRDefault="00634778" w:rsidP="00216F93">
      <w:pPr>
        <w:jc w:val="both"/>
        <w:rPr>
          <w:rFonts w:asciiTheme="majorHAnsi" w:eastAsia="Times New Roman" w:hAnsiTheme="majorHAnsi" w:cstheme="majorHAnsi"/>
          <w:color w:val="000000"/>
          <w:lang w:val="cs-CZ"/>
        </w:rPr>
      </w:pPr>
    </w:p>
    <w:p w14:paraId="4B683994" w14:textId="77777777" w:rsidR="00634778" w:rsidRPr="00B578B6" w:rsidRDefault="00634778" w:rsidP="00216F93">
      <w:pPr>
        <w:jc w:val="both"/>
        <w:rPr>
          <w:rFonts w:asciiTheme="majorHAnsi" w:eastAsia="Times New Roman" w:hAnsiTheme="majorHAnsi" w:cstheme="majorHAnsi"/>
          <w:color w:val="000000"/>
          <w:lang w:val="cs-CZ"/>
        </w:rPr>
      </w:pPr>
    </w:p>
    <w:p w14:paraId="2A32CBAF" w14:textId="1C2B7D07" w:rsidR="00C96F5A" w:rsidRPr="00B578B6" w:rsidRDefault="00CB5607"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color w:val="000000"/>
          <w:lang w:val="cs-CZ"/>
        </w:rPr>
        <w:lastRenderedPageBreak/>
        <w:t xml:space="preserve">Dotazník dále zjišťoval, do kolika let rodiče </w:t>
      </w:r>
      <w:r w:rsidR="00AF2E79" w:rsidRPr="00B578B6">
        <w:rPr>
          <w:rFonts w:asciiTheme="majorHAnsi" w:eastAsia="Times New Roman" w:hAnsiTheme="majorHAnsi" w:cstheme="majorHAnsi"/>
          <w:color w:val="000000"/>
          <w:lang w:val="cs-CZ"/>
        </w:rPr>
        <w:t xml:space="preserve">zhruba </w:t>
      </w:r>
      <w:r w:rsidRPr="00B578B6">
        <w:rPr>
          <w:rFonts w:asciiTheme="majorHAnsi" w:eastAsia="Times New Roman" w:hAnsiTheme="majorHAnsi" w:cstheme="majorHAnsi"/>
          <w:color w:val="000000"/>
          <w:lang w:val="cs-CZ"/>
        </w:rPr>
        <w:t xml:space="preserve">považují </w:t>
      </w:r>
      <w:r w:rsidR="00AF2E79" w:rsidRPr="00B578B6">
        <w:rPr>
          <w:rFonts w:asciiTheme="majorHAnsi" w:eastAsia="Times New Roman" w:hAnsiTheme="majorHAnsi" w:cstheme="majorHAnsi"/>
          <w:color w:val="000000"/>
          <w:lang w:val="cs-CZ"/>
        </w:rPr>
        <w:t xml:space="preserve">volný čas svých dětí jako – na prvním místě – </w:t>
      </w:r>
      <w:r w:rsidR="00387B1A" w:rsidRPr="00B578B6">
        <w:rPr>
          <w:rFonts w:asciiTheme="majorHAnsi" w:eastAsia="Times New Roman" w:hAnsiTheme="majorHAnsi" w:cstheme="majorHAnsi"/>
          <w:color w:val="000000"/>
          <w:lang w:val="cs-CZ"/>
        </w:rPr>
        <w:t>svo</w:t>
      </w:r>
      <w:r w:rsidR="000077DA" w:rsidRPr="00B578B6">
        <w:rPr>
          <w:rFonts w:asciiTheme="majorHAnsi" w:eastAsia="Times New Roman" w:hAnsiTheme="majorHAnsi" w:cstheme="majorHAnsi"/>
          <w:color w:val="000000"/>
          <w:lang w:val="cs-CZ"/>
        </w:rPr>
        <w:t>u</w:t>
      </w:r>
      <w:r w:rsidR="00AF2E79" w:rsidRPr="00B578B6">
        <w:rPr>
          <w:rFonts w:asciiTheme="majorHAnsi" w:eastAsia="Times New Roman" w:hAnsiTheme="majorHAnsi" w:cstheme="majorHAnsi"/>
          <w:color w:val="000000"/>
          <w:lang w:val="cs-CZ"/>
        </w:rPr>
        <w:t xml:space="preserve"> odpovědnost. </w:t>
      </w:r>
      <w:r w:rsidR="001B661B" w:rsidRPr="00B578B6">
        <w:rPr>
          <w:rFonts w:asciiTheme="majorHAnsi" w:eastAsia="Times New Roman" w:hAnsiTheme="majorHAnsi" w:cstheme="majorHAnsi"/>
          <w:color w:val="000000"/>
          <w:lang w:val="cs-CZ"/>
        </w:rPr>
        <w:t>Medián věku, do kterého č</w:t>
      </w:r>
      <w:r w:rsidR="00387B1A" w:rsidRPr="00B578B6">
        <w:rPr>
          <w:rFonts w:asciiTheme="majorHAnsi" w:eastAsia="Times New Roman" w:hAnsiTheme="majorHAnsi" w:cstheme="majorHAnsi"/>
          <w:color w:val="000000"/>
          <w:lang w:val="cs-CZ"/>
        </w:rPr>
        <w:t>eští rodiče považují volný čas dět</w:t>
      </w:r>
      <w:r w:rsidR="002D13D8" w:rsidRPr="00B578B6">
        <w:rPr>
          <w:rFonts w:asciiTheme="majorHAnsi" w:eastAsia="Times New Roman" w:hAnsiTheme="majorHAnsi" w:cstheme="majorHAnsi"/>
          <w:color w:val="000000"/>
          <w:lang w:val="cs-CZ"/>
        </w:rPr>
        <w:t>í</w:t>
      </w:r>
      <w:r w:rsidR="00387B1A" w:rsidRPr="00B578B6">
        <w:rPr>
          <w:rFonts w:asciiTheme="majorHAnsi" w:eastAsia="Times New Roman" w:hAnsiTheme="majorHAnsi" w:cstheme="majorHAnsi"/>
          <w:color w:val="000000"/>
          <w:lang w:val="cs-CZ"/>
        </w:rPr>
        <w:t xml:space="preserve"> </w:t>
      </w:r>
      <w:r w:rsidR="001B661B" w:rsidRPr="00B578B6">
        <w:rPr>
          <w:rFonts w:asciiTheme="majorHAnsi" w:eastAsia="Times New Roman" w:hAnsiTheme="majorHAnsi" w:cstheme="majorHAnsi"/>
          <w:color w:val="000000"/>
          <w:lang w:val="cs-CZ"/>
        </w:rPr>
        <w:t>primárně jako</w:t>
      </w:r>
      <w:r w:rsidR="00387B1A" w:rsidRPr="00B578B6">
        <w:rPr>
          <w:rFonts w:asciiTheme="majorHAnsi" w:eastAsia="Times New Roman" w:hAnsiTheme="majorHAnsi" w:cstheme="majorHAnsi"/>
          <w:color w:val="000000"/>
          <w:lang w:val="cs-CZ"/>
        </w:rPr>
        <w:t xml:space="preserve"> svo</w:t>
      </w:r>
      <w:r w:rsidR="001B661B" w:rsidRPr="00B578B6">
        <w:rPr>
          <w:rFonts w:asciiTheme="majorHAnsi" w:eastAsia="Times New Roman" w:hAnsiTheme="majorHAnsi" w:cstheme="majorHAnsi"/>
          <w:color w:val="000000"/>
          <w:lang w:val="cs-CZ"/>
        </w:rPr>
        <w:t xml:space="preserve">u </w:t>
      </w:r>
      <w:r w:rsidR="00387B1A" w:rsidRPr="00B578B6">
        <w:rPr>
          <w:rFonts w:asciiTheme="majorHAnsi" w:eastAsia="Times New Roman" w:hAnsiTheme="majorHAnsi" w:cstheme="majorHAnsi"/>
          <w:color w:val="000000"/>
          <w:lang w:val="cs-CZ"/>
        </w:rPr>
        <w:t>odpovědnost</w:t>
      </w:r>
      <w:r w:rsidR="001B661B" w:rsidRPr="00B578B6">
        <w:rPr>
          <w:rFonts w:asciiTheme="majorHAnsi" w:eastAsia="Times New Roman" w:hAnsiTheme="majorHAnsi" w:cstheme="majorHAnsi"/>
          <w:color w:val="000000"/>
          <w:lang w:val="cs-CZ"/>
        </w:rPr>
        <w:t xml:space="preserve">, je </w:t>
      </w:r>
      <w:r w:rsidR="00387B1A" w:rsidRPr="00B578B6">
        <w:rPr>
          <w:rFonts w:asciiTheme="majorHAnsi" w:eastAsia="Times New Roman" w:hAnsiTheme="majorHAnsi" w:cstheme="majorHAnsi"/>
          <w:color w:val="000000"/>
          <w:lang w:val="cs-CZ"/>
        </w:rPr>
        <w:t>15 let</w:t>
      </w:r>
      <w:r w:rsidR="000077DA" w:rsidRPr="00B578B6">
        <w:rPr>
          <w:rFonts w:asciiTheme="majorHAnsi" w:eastAsia="Times New Roman" w:hAnsiTheme="majorHAnsi" w:cstheme="majorHAnsi"/>
          <w:color w:val="000000"/>
          <w:lang w:val="cs-CZ"/>
        </w:rPr>
        <w:t>.</w:t>
      </w:r>
      <w:r w:rsidR="001B661B" w:rsidRPr="00B578B6">
        <w:rPr>
          <w:rFonts w:asciiTheme="majorHAnsi" w:eastAsia="Times New Roman" w:hAnsiTheme="majorHAnsi" w:cstheme="majorHAnsi"/>
          <w:color w:val="000000"/>
          <w:lang w:val="cs-CZ"/>
        </w:rPr>
        <w:t xml:space="preserve"> </w:t>
      </w:r>
      <w:r w:rsidR="000077DA" w:rsidRPr="00B578B6">
        <w:rPr>
          <w:rFonts w:asciiTheme="majorHAnsi" w:eastAsia="Times New Roman" w:hAnsiTheme="majorHAnsi" w:cstheme="majorHAnsi"/>
          <w:color w:val="000000"/>
          <w:lang w:val="cs-CZ"/>
        </w:rPr>
        <w:t>N</w:t>
      </w:r>
      <w:r w:rsidR="001B661B" w:rsidRPr="00B578B6">
        <w:rPr>
          <w:rFonts w:asciiTheme="majorHAnsi" w:eastAsia="Times New Roman" w:hAnsiTheme="majorHAnsi" w:cstheme="majorHAnsi"/>
          <w:color w:val="000000"/>
          <w:lang w:val="cs-CZ"/>
        </w:rPr>
        <w:t xml:space="preserve">aproti tomu medián věku, do kterého </w:t>
      </w:r>
      <w:r w:rsidR="00F065B3" w:rsidRPr="00B578B6">
        <w:rPr>
          <w:rFonts w:asciiTheme="majorHAnsi" w:eastAsia="Times New Roman" w:hAnsiTheme="majorHAnsi" w:cstheme="majorHAnsi"/>
          <w:color w:val="000000"/>
          <w:lang w:val="cs-CZ"/>
        </w:rPr>
        <w:t xml:space="preserve">ukrajinští rodiče </w:t>
      </w:r>
      <w:r w:rsidR="001B661B" w:rsidRPr="00B578B6">
        <w:rPr>
          <w:rFonts w:asciiTheme="majorHAnsi" w:eastAsia="Times New Roman" w:hAnsiTheme="majorHAnsi" w:cstheme="majorHAnsi"/>
          <w:color w:val="000000"/>
          <w:lang w:val="cs-CZ"/>
        </w:rPr>
        <w:t>považují volnočasové aktivity svých dětí jako primárně svou odpovědnost</w:t>
      </w:r>
      <w:r w:rsidR="000077DA" w:rsidRPr="00B578B6">
        <w:rPr>
          <w:rFonts w:asciiTheme="majorHAnsi" w:eastAsia="Times New Roman" w:hAnsiTheme="majorHAnsi" w:cstheme="majorHAnsi"/>
          <w:color w:val="000000"/>
          <w:lang w:val="cs-CZ"/>
        </w:rPr>
        <w:t>,</w:t>
      </w:r>
      <w:r w:rsidR="001B661B" w:rsidRPr="00B578B6">
        <w:rPr>
          <w:rFonts w:asciiTheme="majorHAnsi" w:eastAsia="Times New Roman" w:hAnsiTheme="majorHAnsi" w:cstheme="majorHAnsi"/>
          <w:color w:val="000000"/>
          <w:lang w:val="cs-CZ"/>
        </w:rPr>
        <w:t xml:space="preserve"> je 17 let.</w:t>
      </w:r>
      <w:r w:rsidR="00F065B3" w:rsidRPr="00B578B6">
        <w:rPr>
          <w:rFonts w:asciiTheme="majorHAnsi" w:eastAsia="Times New Roman" w:hAnsiTheme="majorHAnsi" w:cstheme="majorHAnsi"/>
          <w:color w:val="000000"/>
          <w:lang w:val="cs-CZ"/>
        </w:rPr>
        <w:t xml:space="preserve"> </w:t>
      </w:r>
    </w:p>
    <w:p w14:paraId="42FA5F43" w14:textId="77777777" w:rsidR="00785019" w:rsidRPr="00B578B6" w:rsidRDefault="00785019" w:rsidP="00216F93">
      <w:pPr>
        <w:jc w:val="both"/>
        <w:rPr>
          <w:rFonts w:asciiTheme="majorHAnsi" w:eastAsia="Times New Roman" w:hAnsiTheme="majorHAnsi" w:cstheme="majorHAnsi"/>
          <w:color w:val="000000"/>
          <w:lang w:val="cs-CZ"/>
        </w:rPr>
      </w:pPr>
    </w:p>
    <w:p w14:paraId="472B18BF" w14:textId="35090782" w:rsidR="00CB5607" w:rsidRPr="00B578B6" w:rsidRDefault="00F93188"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noProof/>
          <w:color w:val="000000"/>
          <w:lang w:val="cs-CZ"/>
        </w:rPr>
        <w:drawing>
          <wp:anchor distT="0" distB="0" distL="114300" distR="114300" simplePos="0" relativeHeight="251658253" behindDoc="0" locked="0" layoutInCell="1" allowOverlap="1" wp14:anchorId="59C69057" wp14:editId="509EC817">
            <wp:simplePos x="0" y="0"/>
            <wp:positionH relativeFrom="column">
              <wp:posOffset>0</wp:posOffset>
            </wp:positionH>
            <wp:positionV relativeFrom="paragraph">
              <wp:posOffset>-5080</wp:posOffset>
            </wp:positionV>
            <wp:extent cx="5733415" cy="3381375"/>
            <wp:effectExtent l="0" t="0" r="0" b="0"/>
            <wp:wrapTopAndBottom/>
            <wp:docPr id="99644775" name="Picture 99644775"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775" name="Obrázek 12" descr="Obsah obrázku text, snímek obrazovky, Písmo, řada/pruh&#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381375"/>
                    </a:xfrm>
                    <a:prstGeom prst="rect">
                      <a:avLst/>
                    </a:prstGeom>
                  </pic:spPr>
                </pic:pic>
              </a:graphicData>
            </a:graphic>
            <wp14:sizeRelH relativeFrom="page">
              <wp14:pctWidth>0</wp14:pctWidth>
            </wp14:sizeRelH>
            <wp14:sizeRelV relativeFrom="page">
              <wp14:pctHeight>0</wp14:pctHeight>
            </wp14:sizeRelV>
          </wp:anchor>
        </w:drawing>
      </w:r>
    </w:p>
    <w:p w14:paraId="769DA52C" w14:textId="6C6C61FB" w:rsidR="00454236" w:rsidRPr="00B578B6" w:rsidRDefault="00A70D7B"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color w:val="000000"/>
          <w:lang w:val="cs-CZ"/>
        </w:rPr>
        <w:t xml:space="preserve">Svou roli </w:t>
      </w:r>
      <w:r w:rsidR="007B09EB" w:rsidRPr="00B578B6">
        <w:rPr>
          <w:rFonts w:asciiTheme="majorHAnsi" w:eastAsia="Times New Roman" w:hAnsiTheme="majorHAnsi" w:cstheme="majorHAnsi"/>
          <w:color w:val="000000"/>
          <w:lang w:val="cs-CZ"/>
        </w:rPr>
        <w:t xml:space="preserve">ve volnočasových aktivitách dětí </w:t>
      </w:r>
      <w:r w:rsidRPr="00B578B6">
        <w:rPr>
          <w:rFonts w:asciiTheme="majorHAnsi" w:eastAsia="Times New Roman" w:hAnsiTheme="majorHAnsi" w:cstheme="majorHAnsi"/>
          <w:color w:val="000000"/>
          <w:lang w:val="cs-CZ"/>
        </w:rPr>
        <w:t xml:space="preserve">rodiče vnímají </w:t>
      </w:r>
      <w:r w:rsidR="00454236" w:rsidRPr="00B578B6">
        <w:rPr>
          <w:rFonts w:asciiTheme="majorHAnsi" w:eastAsia="Times New Roman" w:hAnsiTheme="majorHAnsi" w:cstheme="majorHAnsi"/>
          <w:color w:val="000000"/>
          <w:lang w:val="cs-CZ"/>
        </w:rPr>
        <w:t>jako důležitou</w:t>
      </w:r>
      <w:r w:rsidR="000A04D9" w:rsidRPr="00B578B6">
        <w:rPr>
          <w:rFonts w:asciiTheme="majorHAnsi" w:eastAsia="Times New Roman" w:hAnsiTheme="majorHAnsi" w:cstheme="majorHAnsi"/>
          <w:color w:val="000000"/>
          <w:lang w:val="cs-CZ"/>
        </w:rPr>
        <w:t xml:space="preserve"> s tím, že </w:t>
      </w:r>
      <w:r w:rsidR="00542056" w:rsidRPr="00B578B6">
        <w:rPr>
          <w:rFonts w:asciiTheme="majorHAnsi" w:eastAsia="Times New Roman" w:hAnsiTheme="majorHAnsi" w:cstheme="majorHAnsi"/>
          <w:color w:val="000000"/>
          <w:lang w:val="cs-CZ"/>
        </w:rPr>
        <w:t>podnět</w:t>
      </w:r>
      <w:r w:rsidR="000A04D9" w:rsidRPr="00B578B6">
        <w:rPr>
          <w:rFonts w:asciiTheme="majorHAnsi" w:eastAsia="Times New Roman" w:hAnsiTheme="majorHAnsi" w:cstheme="majorHAnsi"/>
          <w:color w:val="000000"/>
          <w:lang w:val="cs-CZ"/>
        </w:rPr>
        <w:t xml:space="preserve"> vždy přichází od dítěte.</w:t>
      </w:r>
      <w:r w:rsidRPr="00B578B6">
        <w:rPr>
          <w:rFonts w:asciiTheme="majorHAnsi" w:eastAsia="Times New Roman" w:hAnsiTheme="majorHAnsi" w:cstheme="majorHAnsi"/>
          <w:color w:val="000000"/>
          <w:lang w:val="cs-CZ"/>
        </w:rPr>
        <w:t xml:space="preserve"> </w:t>
      </w:r>
      <w:r w:rsidR="000A04D9" w:rsidRPr="00B578B6">
        <w:rPr>
          <w:rFonts w:asciiTheme="majorHAnsi" w:eastAsia="Times New Roman" w:hAnsiTheme="majorHAnsi" w:cstheme="majorHAnsi"/>
          <w:color w:val="000000"/>
          <w:lang w:val="cs-CZ"/>
        </w:rPr>
        <w:t xml:space="preserve">Odpovědi českých a ukrajinských rodičů se takřka </w:t>
      </w:r>
      <w:proofErr w:type="gramStart"/>
      <w:r w:rsidR="000A04D9" w:rsidRPr="00B578B6">
        <w:rPr>
          <w:rFonts w:asciiTheme="majorHAnsi" w:eastAsia="Times New Roman" w:hAnsiTheme="majorHAnsi" w:cstheme="majorHAnsi"/>
          <w:color w:val="000000"/>
          <w:lang w:val="cs-CZ"/>
        </w:rPr>
        <w:t>neliší</w:t>
      </w:r>
      <w:proofErr w:type="gramEnd"/>
      <w:r w:rsidR="000A04D9" w:rsidRPr="00B578B6">
        <w:rPr>
          <w:rFonts w:asciiTheme="majorHAnsi" w:eastAsia="Times New Roman" w:hAnsiTheme="majorHAnsi" w:cstheme="majorHAnsi"/>
          <w:color w:val="000000"/>
          <w:lang w:val="cs-CZ"/>
        </w:rPr>
        <w:t xml:space="preserve">. A to ani v případě druhé nejčastější odpovědi – čeští rodiče se </w:t>
      </w:r>
      <w:r w:rsidR="00D104B2" w:rsidRPr="00B578B6">
        <w:rPr>
          <w:rFonts w:asciiTheme="majorHAnsi" w:eastAsia="Times New Roman" w:hAnsiTheme="majorHAnsi" w:cstheme="majorHAnsi"/>
          <w:color w:val="000000"/>
          <w:lang w:val="cs-CZ"/>
        </w:rPr>
        <w:t>ve 39 % domnívají, že bez jejich zajištění by se dítě volnočasovým aktivitám spíše nevěnovalo naproti 45 % ukrajinským rodičům.</w:t>
      </w:r>
      <w:r w:rsidR="000A04D9" w:rsidRPr="00B578B6">
        <w:rPr>
          <w:rFonts w:asciiTheme="majorHAnsi" w:eastAsia="Times New Roman" w:hAnsiTheme="majorHAnsi" w:cstheme="majorHAnsi"/>
          <w:color w:val="000000"/>
          <w:lang w:val="cs-CZ"/>
        </w:rPr>
        <w:t xml:space="preserve"> </w:t>
      </w:r>
      <w:r w:rsidR="00D104B2" w:rsidRPr="00B578B6">
        <w:rPr>
          <w:rFonts w:asciiTheme="majorHAnsi" w:eastAsia="Times New Roman" w:hAnsiTheme="majorHAnsi" w:cstheme="majorHAnsi"/>
          <w:color w:val="000000"/>
          <w:lang w:val="cs-CZ"/>
        </w:rPr>
        <w:t xml:space="preserve">Z druhé strany jen velmi málo </w:t>
      </w:r>
      <w:r w:rsidR="00931890" w:rsidRPr="00B578B6">
        <w:rPr>
          <w:rFonts w:asciiTheme="majorHAnsi" w:eastAsia="Times New Roman" w:hAnsiTheme="majorHAnsi" w:cstheme="majorHAnsi"/>
          <w:color w:val="000000"/>
          <w:lang w:val="cs-CZ"/>
        </w:rPr>
        <w:t>českých,</w:t>
      </w:r>
      <w:r w:rsidR="00551D64" w:rsidRPr="00B578B6">
        <w:rPr>
          <w:rFonts w:asciiTheme="majorHAnsi" w:eastAsia="Times New Roman" w:hAnsiTheme="majorHAnsi" w:cstheme="majorHAnsi"/>
          <w:color w:val="000000"/>
          <w:lang w:val="cs-CZ"/>
        </w:rPr>
        <w:t xml:space="preserve"> a ještě méně ukrajinských rodičů </w:t>
      </w:r>
      <w:r w:rsidR="0026797B" w:rsidRPr="00B578B6">
        <w:rPr>
          <w:rFonts w:asciiTheme="majorHAnsi" w:eastAsia="Times New Roman" w:hAnsiTheme="majorHAnsi" w:cstheme="majorHAnsi"/>
          <w:color w:val="000000"/>
          <w:lang w:val="cs-CZ"/>
        </w:rPr>
        <w:t xml:space="preserve">vnímá </w:t>
      </w:r>
      <w:r w:rsidR="005252EE" w:rsidRPr="00B578B6">
        <w:rPr>
          <w:rFonts w:asciiTheme="majorHAnsi" w:eastAsia="Times New Roman" w:hAnsiTheme="majorHAnsi" w:cstheme="majorHAnsi"/>
          <w:color w:val="000000"/>
          <w:lang w:val="cs-CZ"/>
        </w:rPr>
        <w:t>svou roli ve fungování svých dětí ve volnočasových aktivitách</w:t>
      </w:r>
      <w:r w:rsidR="0026797B" w:rsidRPr="00B578B6">
        <w:rPr>
          <w:rFonts w:asciiTheme="majorHAnsi" w:eastAsia="Times New Roman" w:hAnsiTheme="majorHAnsi" w:cstheme="majorHAnsi"/>
          <w:color w:val="000000"/>
          <w:lang w:val="cs-CZ"/>
        </w:rPr>
        <w:t xml:space="preserve"> jako nedůležitou.</w:t>
      </w:r>
    </w:p>
    <w:p w14:paraId="5595DFEC" w14:textId="0AB4BB12" w:rsidR="00A04435" w:rsidRPr="00B578B6" w:rsidRDefault="00A04435"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noProof/>
          <w:color w:val="000000"/>
          <w:lang w:val="cs-CZ"/>
        </w:rPr>
        <w:lastRenderedPageBreak/>
        <w:drawing>
          <wp:anchor distT="0" distB="0" distL="114300" distR="114300" simplePos="0" relativeHeight="251658254" behindDoc="0" locked="0" layoutInCell="1" allowOverlap="1" wp14:anchorId="17FEE2CA" wp14:editId="6B30F7C9">
            <wp:simplePos x="0" y="0"/>
            <wp:positionH relativeFrom="column">
              <wp:posOffset>0</wp:posOffset>
            </wp:positionH>
            <wp:positionV relativeFrom="paragraph">
              <wp:posOffset>188259</wp:posOffset>
            </wp:positionV>
            <wp:extent cx="5733415" cy="3054350"/>
            <wp:effectExtent l="0" t="0" r="0" b="6350"/>
            <wp:wrapTopAndBottom/>
            <wp:docPr id="892568429" name="Picture 892568429"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68429" name="Obrázek 23" descr="Obsah obrázku text, snímek obrazovky, Písmo, řada/pruh&#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3054350"/>
                    </a:xfrm>
                    <a:prstGeom prst="rect">
                      <a:avLst/>
                    </a:prstGeom>
                  </pic:spPr>
                </pic:pic>
              </a:graphicData>
            </a:graphic>
            <wp14:sizeRelH relativeFrom="page">
              <wp14:pctWidth>0</wp14:pctWidth>
            </wp14:sizeRelH>
            <wp14:sizeRelV relativeFrom="page">
              <wp14:pctHeight>0</wp14:pctHeight>
            </wp14:sizeRelV>
          </wp:anchor>
        </w:drawing>
      </w:r>
    </w:p>
    <w:p w14:paraId="4CE63D40" w14:textId="77777777" w:rsidR="00973A75" w:rsidRDefault="00973A75" w:rsidP="00E330F5">
      <w:pPr>
        <w:jc w:val="both"/>
        <w:rPr>
          <w:rFonts w:asciiTheme="majorHAnsi" w:eastAsia="Times New Roman" w:hAnsiTheme="majorHAnsi" w:cstheme="majorHAnsi"/>
          <w:color w:val="000000"/>
          <w:lang w:val="cs-CZ"/>
        </w:rPr>
      </w:pPr>
    </w:p>
    <w:p w14:paraId="5624D26A" w14:textId="714A5D32" w:rsidR="00E330F5" w:rsidRPr="00B578B6" w:rsidRDefault="0098403D" w:rsidP="00E330F5">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color w:val="000000"/>
          <w:lang w:val="cs-CZ"/>
        </w:rPr>
        <w:t>Čeští rodiče k tomu dodávají:</w:t>
      </w:r>
      <w:r w:rsidR="00B9241B" w:rsidRPr="00B578B6">
        <w:rPr>
          <w:rFonts w:asciiTheme="majorHAnsi" w:eastAsia="Times New Roman" w:hAnsiTheme="majorHAnsi" w:cstheme="majorHAnsi"/>
          <w:color w:val="000000"/>
          <w:lang w:val="cs-CZ"/>
        </w:rPr>
        <w:t xml:space="preserve"> </w:t>
      </w:r>
      <w:r w:rsidR="00B9241B" w:rsidRPr="00B578B6">
        <w:rPr>
          <w:rFonts w:asciiTheme="majorHAnsi" w:eastAsia="Times New Roman" w:hAnsiTheme="majorHAnsi" w:cstheme="majorHAnsi"/>
          <w:i/>
          <w:iCs/>
          <w:color w:val="000000"/>
          <w:lang w:val="cs-CZ"/>
        </w:rPr>
        <w:t>„…</w:t>
      </w:r>
      <w:r w:rsidR="00DB14E4" w:rsidRPr="00B578B6">
        <w:rPr>
          <w:rFonts w:asciiTheme="majorHAnsi" w:eastAsia="Times New Roman" w:hAnsiTheme="majorHAnsi" w:cstheme="majorHAnsi"/>
          <w:i/>
          <w:iCs/>
          <w:color w:val="000000"/>
          <w:lang w:val="cs-CZ"/>
        </w:rPr>
        <w:t>role rodiče je celkově důležitá, starší děti si aktivitu vyberou sam</w:t>
      </w:r>
      <w:r w:rsidR="009E0AC5">
        <w:rPr>
          <w:rFonts w:asciiTheme="majorHAnsi" w:eastAsia="Times New Roman" w:hAnsiTheme="majorHAnsi" w:cstheme="majorHAnsi"/>
          <w:i/>
          <w:iCs/>
          <w:color w:val="000000"/>
          <w:lang w:val="cs-CZ"/>
        </w:rPr>
        <w:t>y</w:t>
      </w:r>
      <w:r w:rsidR="00DB14E4" w:rsidRPr="00B578B6">
        <w:rPr>
          <w:rFonts w:asciiTheme="majorHAnsi" w:eastAsia="Times New Roman" w:hAnsiTheme="majorHAnsi" w:cstheme="majorHAnsi"/>
          <w:i/>
          <w:iCs/>
          <w:color w:val="000000"/>
          <w:lang w:val="cs-CZ"/>
        </w:rPr>
        <w:t xml:space="preserve">, ale podpora ze strany dospělého je důležitá. </w:t>
      </w:r>
      <w:r w:rsidR="009E0AC5">
        <w:rPr>
          <w:rFonts w:asciiTheme="majorHAnsi" w:eastAsia="Times New Roman" w:hAnsiTheme="majorHAnsi" w:cstheme="majorHAnsi"/>
          <w:i/>
          <w:iCs/>
          <w:color w:val="000000"/>
          <w:lang w:val="cs-CZ"/>
        </w:rPr>
        <w:t>U</w:t>
      </w:r>
      <w:r w:rsidR="00DB14E4" w:rsidRPr="00B578B6">
        <w:rPr>
          <w:rFonts w:asciiTheme="majorHAnsi" w:eastAsia="Times New Roman" w:hAnsiTheme="majorHAnsi" w:cstheme="majorHAnsi"/>
          <w:i/>
          <w:iCs/>
          <w:color w:val="000000"/>
          <w:lang w:val="cs-CZ"/>
        </w:rPr>
        <w:t xml:space="preserve"> menších dětí vybírají rodiče podle zájmů a schopností dítěte.</w:t>
      </w:r>
      <w:r w:rsidR="00B9241B" w:rsidRPr="00B578B6">
        <w:rPr>
          <w:rFonts w:asciiTheme="majorHAnsi" w:eastAsia="Times New Roman" w:hAnsiTheme="majorHAnsi" w:cstheme="majorHAnsi"/>
          <w:i/>
          <w:iCs/>
          <w:color w:val="000000"/>
          <w:lang w:val="cs-CZ"/>
        </w:rPr>
        <w:t>“</w:t>
      </w:r>
      <w:r w:rsidR="00B9241B" w:rsidRPr="00B578B6">
        <w:rPr>
          <w:rFonts w:asciiTheme="majorHAnsi" w:eastAsia="Times New Roman" w:hAnsiTheme="majorHAnsi" w:cstheme="majorHAnsi"/>
          <w:color w:val="000000"/>
          <w:lang w:val="cs-CZ"/>
        </w:rPr>
        <w:t xml:space="preserve"> </w:t>
      </w:r>
      <w:r w:rsidR="000B5078" w:rsidRPr="00B578B6">
        <w:rPr>
          <w:rFonts w:asciiTheme="majorHAnsi" w:eastAsia="Times New Roman" w:hAnsiTheme="majorHAnsi" w:cstheme="majorHAnsi"/>
          <w:color w:val="000000"/>
          <w:lang w:val="cs-CZ"/>
        </w:rPr>
        <w:t>I podle další respondentky je role rodiče</w:t>
      </w:r>
      <w:r w:rsidR="009726D4" w:rsidRPr="00B578B6">
        <w:rPr>
          <w:rFonts w:asciiTheme="majorHAnsi" w:eastAsia="Times New Roman" w:hAnsiTheme="majorHAnsi" w:cstheme="majorHAnsi"/>
          <w:color w:val="000000"/>
          <w:lang w:val="cs-CZ"/>
        </w:rPr>
        <w:t xml:space="preserve">: </w:t>
      </w:r>
      <w:r w:rsidR="009726D4" w:rsidRPr="00B578B6">
        <w:rPr>
          <w:rFonts w:asciiTheme="majorHAnsi" w:eastAsia="Times New Roman" w:hAnsiTheme="majorHAnsi" w:cstheme="majorHAnsi"/>
          <w:i/>
          <w:iCs/>
          <w:color w:val="000000"/>
          <w:lang w:val="cs-CZ"/>
        </w:rPr>
        <w:t>„…důležitá, kroužky jsme vybíraly společně, děti si ale pak rozhodly samy, které kroužky chtějí, v některých pokračovaly z loňska. Je potřeba technická podpora</w:t>
      </w:r>
      <w:r w:rsidR="009E0AC5">
        <w:rPr>
          <w:rFonts w:asciiTheme="majorHAnsi" w:eastAsia="Times New Roman" w:hAnsiTheme="majorHAnsi" w:cstheme="majorHAnsi"/>
          <w:i/>
          <w:iCs/>
          <w:color w:val="000000"/>
          <w:lang w:val="cs-CZ"/>
        </w:rPr>
        <w:t>,</w:t>
      </w:r>
      <w:r w:rsidR="009726D4" w:rsidRPr="00B578B6">
        <w:rPr>
          <w:rFonts w:asciiTheme="majorHAnsi" w:eastAsia="Times New Roman" w:hAnsiTheme="majorHAnsi" w:cstheme="majorHAnsi"/>
          <w:i/>
          <w:iCs/>
          <w:color w:val="000000"/>
          <w:lang w:val="cs-CZ"/>
        </w:rPr>
        <w:t xml:space="preserve"> např</w:t>
      </w:r>
      <w:r w:rsidR="008B6CD5" w:rsidRPr="00B578B6">
        <w:rPr>
          <w:rFonts w:asciiTheme="majorHAnsi" w:eastAsia="Times New Roman" w:hAnsiTheme="majorHAnsi" w:cstheme="majorHAnsi"/>
          <w:i/>
          <w:iCs/>
          <w:color w:val="000000"/>
          <w:lang w:val="cs-CZ"/>
        </w:rPr>
        <w:t>.</w:t>
      </w:r>
      <w:r w:rsidR="009726D4" w:rsidRPr="00B578B6">
        <w:rPr>
          <w:rFonts w:asciiTheme="majorHAnsi" w:eastAsia="Times New Roman" w:hAnsiTheme="majorHAnsi" w:cstheme="majorHAnsi"/>
          <w:i/>
          <w:iCs/>
          <w:color w:val="000000"/>
          <w:lang w:val="cs-CZ"/>
        </w:rPr>
        <w:t xml:space="preserve"> dovést kolo na trénin</w:t>
      </w:r>
      <w:r w:rsidR="008B6CD5" w:rsidRPr="00B578B6">
        <w:rPr>
          <w:rFonts w:asciiTheme="majorHAnsi" w:eastAsia="Times New Roman" w:hAnsiTheme="majorHAnsi" w:cstheme="majorHAnsi"/>
          <w:i/>
          <w:iCs/>
          <w:color w:val="000000"/>
          <w:lang w:val="cs-CZ"/>
        </w:rPr>
        <w:t>k</w:t>
      </w:r>
      <w:r w:rsidR="009726D4" w:rsidRPr="00B578B6">
        <w:rPr>
          <w:rFonts w:asciiTheme="majorHAnsi" w:eastAsia="Times New Roman" w:hAnsiTheme="majorHAnsi" w:cstheme="majorHAnsi"/>
          <w:i/>
          <w:iCs/>
          <w:color w:val="000000"/>
          <w:lang w:val="cs-CZ"/>
        </w:rPr>
        <w:t xml:space="preserve"> atd.“</w:t>
      </w:r>
      <w:r w:rsidR="00610CD5" w:rsidRPr="00B578B6">
        <w:rPr>
          <w:rFonts w:asciiTheme="majorHAnsi" w:eastAsia="Times New Roman" w:hAnsiTheme="majorHAnsi" w:cstheme="majorHAnsi"/>
          <w:color w:val="000000"/>
          <w:lang w:val="cs-CZ"/>
        </w:rPr>
        <w:t xml:space="preserve"> </w:t>
      </w:r>
      <w:r w:rsidR="000B5078" w:rsidRPr="00B578B6">
        <w:rPr>
          <w:rFonts w:asciiTheme="majorHAnsi" w:eastAsia="Times New Roman" w:hAnsiTheme="majorHAnsi" w:cstheme="majorHAnsi"/>
          <w:color w:val="000000"/>
          <w:lang w:val="cs-CZ"/>
        </w:rPr>
        <w:t xml:space="preserve">Podle některých </w:t>
      </w:r>
      <w:r w:rsidR="00E330F5" w:rsidRPr="00B578B6">
        <w:rPr>
          <w:rFonts w:asciiTheme="majorHAnsi" w:eastAsia="Times New Roman" w:hAnsiTheme="majorHAnsi" w:cstheme="majorHAnsi"/>
          <w:color w:val="000000"/>
          <w:lang w:val="cs-CZ"/>
        </w:rPr>
        <w:t xml:space="preserve">jde o: </w:t>
      </w:r>
      <w:r w:rsidR="00E330F5" w:rsidRPr="00B578B6">
        <w:rPr>
          <w:rFonts w:asciiTheme="majorHAnsi" w:eastAsia="Times New Roman" w:hAnsiTheme="majorHAnsi" w:cstheme="majorHAnsi"/>
          <w:i/>
          <w:iCs/>
          <w:color w:val="000000"/>
          <w:lang w:val="cs-CZ"/>
        </w:rPr>
        <w:t>„kombinaci impulsu od dítěte a našeho aktivního zajištění.“</w:t>
      </w:r>
    </w:p>
    <w:p w14:paraId="12E41E3E" w14:textId="6A253005" w:rsidR="000B5078" w:rsidRPr="00B578B6" w:rsidRDefault="000B5078" w:rsidP="00216F93">
      <w:pPr>
        <w:jc w:val="both"/>
        <w:rPr>
          <w:rFonts w:asciiTheme="majorHAnsi" w:eastAsia="Times New Roman" w:hAnsiTheme="majorHAnsi" w:cstheme="majorHAnsi"/>
          <w:color w:val="000000"/>
          <w:lang w:val="cs-CZ"/>
        </w:rPr>
      </w:pPr>
    </w:p>
    <w:p w14:paraId="3DA64CA3" w14:textId="7F4CD8E0" w:rsidR="00A56611" w:rsidRPr="00B578B6" w:rsidRDefault="00DB6A64" w:rsidP="00216F93">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color w:val="000000"/>
          <w:lang w:val="cs-CZ"/>
        </w:rPr>
        <w:t>Někteří r</w:t>
      </w:r>
      <w:r w:rsidR="00610CD5" w:rsidRPr="00B578B6">
        <w:rPr>
          <w:rFonts w:asciiTheme="majorHAnsi" w:eastAsia="Times New Roman" w:hAnsiTheme="majorHAnsi" w:cstheme="majorHAnsi"/>
          <w:color w:val="000000"/>
          <w:lang w:val="cs-CZ"/>
        </w:rPr>
        <w:t xml:space="preserve">odiče zmiňují, že děti se věnují volnočasovým aktivitám i díky jejich vlastnímu zájmu: </w:t>
      </w:r>
      <w:r w:rsidR="000B5078" w:rsidRPr="00B578B6">
        <w:rPr>
          <w:rFonts w:asciiTheme="majorHAnsi" w:eastAsia="Times New Roman" w:hAnsiTheme="majorHAnsi" w:cstheme="majorHAnsi"/>
          <w:i/>
          <w:iCs/>
          <w:color w:val="000000"/>
          <w:lang w:val="cs-CZ"/>
        </w:rPr>
        <w:t>„…dítě je k tomu vedeno od malička, z důvodu jiných členů v</w:t>
      </w:r>
      <w:r w:rsidR="00230B1A" w:rsidRPr="00B578B6">
        <w:rPr>
          <w:rFonts w:asciiTheme="majorHAnsi" w:eastAsia="Times New Roman" w:hAnsiTheme="majorHAnsi" w:cstheme="majorHAnsi"/>
          <w:i/>
          <w:iCs/>
          <w:color w:val="000000"/>
          <w:lang w:val="cs-CZ"/>
        </w:rPr>
        <w:t> </w:t>
      </w:r>
      <w:r w:rsidR="000B5078" w:rsidRPr="00B578B6">
        <w:rPr>
          <w:rFonts w:asciiTheme="majorHAnsi" w:eastAsia="Times New Roman" w:hAnsiTheme="majorHAnsi" w:cstheme="majorHAnsi"/>
          <w:i/>
          <w:iCs/>
          <w:color w:val="000000"/>
          <w:lang w:val="cs-CZ"/>
        </w:rPr>
        <w:t>rodině</w:t>
      </w:r>
      <w:r w:rsidR="00230B1A" w:rsidRPr="00B578B6">
        <w:rPr>
          <w:rFonts w:asciiTheme="majorHAnsi" w:eastAsia="Times New Roman" w:hAnsiTheme="majorHAnsi" w:cstheme="majorHAnsi"/>
          <w:i/>
          <w:iCs/>
          <w:color w:val="000000"/>
          <w:lang w:val="cs-CZ"/>
        </w:rPr>
        <w:t>,</w:t>
      </w:r>
      <w:r w:rsidR="000B5078" w:rsidRPr="00B578B6">
        <w:rPr>
          <w:rFonts w:asciiTheme="majorHAnsi" w:eastAsia="Times New Roman" w:hAnsiTheme="majorHAnsi" w:cstheme="majorHAnsi"/>
          <w:i/>
          <w:iCs/>
          <w:color w:val="000000"/>
          <w:lang w:val="cs-CZ"/>
        </w:rPr>
        <w:t xml:space="preserve"> kte</w:t>
      </w:r>
      <w:r w:rsidR="00230B1A" w:rsidRPr="00B578B6">
        <w:rPr>
          <w:rFonts w:asciiTheme="majorHAnsi" w:eastAsia="Times New Roman" w:hAnsiTheme="majorHAnsi" w:cstheme="majorHAnsi"/>
          <w:i/>
          <w:iCs/>
          <w:color w:val="000000"/>
          <w:lang w:val="cs-CZ"/>
        </w:rPr>
        <w:t>ří</w:t>
      </w:r>
      <w:r w:rsidR="000B5078" w:rsidRPr="00B578B6">
        <w:rPr>
          <w:rFonts w:asciiTheme="majorHAnsi" w:eastAsia="Times New Roman" w:hAnsiTheme="majorHAnsi" w:cstheme="majorHAnsi"/>
          <w:i/>
          <w:iCs/>
          <w:color w:val="000000"/>
          <w:lang w:val="cs-CZ"/>
        </w:rPr>
        <w:t xml:space="preserve"> se aktivně dlouhodobě věnují volnočasové aktivitě.“</w:t>
      </w:r>
      <w:r w:rsidR="000B5078" w:rsidRPr="00B578B6">
        <w:rPr>
          <w:rFonts w:asciiTheme="majorHAnsi" w:eastAsia="Times New Roman" w:hAnsiTheme="majorHAnsi" w:cstheme="majorHAnsi"/>
          <w:color w:val="000000"/>
          <w:lang w:val="cs-CZ"/>
        </w:rPr>
        <w:t xml:space="preserve"> </w:t>
      </w:r>
      <w:r w:rsidRPr="00B578B6">
        <w:rPr>
          <w:rFonts w:asciiTheme="majorHAnsi" w:eastAsia="Times New Roman" w:hAnsiTheme="majorHAnsi" w:cstheme="majorHAnsi"/>
          <w:color w:val="000000"/>
          <w:lang w:val="cs-CZ"/>
        </w:rPr>
        <w:t>Pro jiné jsou volnočasové aktivity</w:t>
      </w:r>
      <w:r w:rsidR="005944EA" w:rsidRPr="00B578B6">
        <w:rPr>
          <w:rFonts w:asciiTheme="majorHAnsi" w:eastAsia="Times New Roman" w:hAnsiTheme="majorHAnsi" w:cstheme="majorHAnsi"/>
          <w:color w:val="000000"/>
          <w:lang w:val="cs-CZ"/>
        </w:rPr>
        <w:t xml:space="preserve"> důležitou součástí péče o zdraví dítěte, a nezávisí tak zcela na preferencích dítěte: „…</w:t>
      </w:r>
      <w:r w:rsidR="005944EA" w:rsidRPr="00B578B6">
        <w:rPr>
          <w:rFonts w:asciiTheme="majorHAnsi" w:eastAsia="Times New Roman" w:hAnsiTheme="majorHAnsi" w:cstheme="majorHAnsi"/>
          <w:i/>
          <w:iCs/>
          <w:color w:val="000000"/>
          <w:lang w:val="cs-CZ"/>
        </w:rPr>
        <w:t>máme dceru s</w:t>
      </w:r>
      <w:r w:rsidR="001600EF" w:rsidRPr="00B578B6">
        <w:rPr>
          <w:rFonts w:asciiTheme="majorHAnsi" w:eastAsia="Times New Roman" w:hAnsiTheme="majorHAnsi" w:cstheme="majorHAnsi"/>
          <w:i/>
          <w:iCs/>
          <w:color w:val="000000"/>
          <w:lang w:val="cs-CZ"/>
        </w:rPr>
        <w:t> </w:t>
      </w:r>
      <w:r w:rsidR="005944EA" w:rsidRPr="00B578B6">
        <w:rPr>
          <w:rFonts w:asciiTheme="majorHAnsi" w:eastAsia="Times New Roman" w:hAnsiTheme="majorHAnsi" w:cstheme="majorHAnsi"/>
          <w:i/>
          <w:iCs/>
          <w:color w:val="000000"/>
          <w:lang w:val="cs-CZ"/>
        </w:rPr>
        <w:t>fyzickým hendikepem, takže některé impulzy chodí od ní, ale na některé musí, protože jsou součástí rehabilitace“.</w:t>
      </w:r>
    </w:p>
    <w:p w14:paraId="7342ED13" w14:textId="7DE83712" w:rsidR="00F9439F" w:rsidRPr="00B578B6" w:rsidRDefault="00F9439F" w:rsidP="00216F93">
      <w:pPr>
        <w:jc w:val="both"/>
        <w:rPr>
          <w:rFonts w:asciiTheme="majorHAnsi" w:eastAsia="Times New Roman" w:hAnsiTheme="majorHAnsi" w:cstheme="majorHAnsi"/>
          <w:color w:val="000000"/>
          <w:lang w:val="cs-CZ"/>
        </w:rPr>
      </w:pPr>
    </w:p>
    <w:p w14:paraId="2DF7B522" w14:textId="01D9860C" w:rsidR="00634778" w:rsidRPr="00B578B6" w:rsidRDefault="00634778" w:rsidP="00D86618">
      <w:pPr>
        <w:jc w:val="both"/>
        <w:rPr>
          <w:rFonts w:asciiTheme="majorHAnsi" w:eastAsia="Times New Roman" w:hAnsiTheme="majorHAnsi" w:cstheme="majorHAnsi"/>
          <w:color w:val="000000"/>
          <w:lang w:val="cs-CZ"/>
        </w:rPr>
      </w:pPr>
      <w:bookmarkStart w:id="13" w:name="OLE_LINK17"/>
      <w:bookmarkStart w:id="14" w:name="OLE_LINK18"/>
    </w:p>
    <w:p w14:paraId="0D66ABF7" w14:textId="690F5BA0" w:rsidR="00634778" w:rsidRPr="00B578B6" w:rsidRDefault="00634778" w:rsidP="00D86618">
      <w:pPr>
        <w:jc w:val="both"/>
        <w:rPr>
          <w:rFonts w:asciiTheme="majorHAnsi" w:eastAsia="Times New Roman" w:hAnsiTheme="majorHAnsi" w:cstheme="majorHAnsi"/>
          <w:color w:val="000000"/>
          <w:lang w:val="cs-CZ"/>
        </w:rPr>
      </w:pPr>
    </w:p>
    <w:p w14:paraId="45D304CA" w14:textId="3A15F14D" w:rsidR="00634778" w:rsidRPr="00B578B6" w:rsidRDefault="00634778" w:rsidP="00D86618">
      <w:pPr>
        <w:jc w:val="both"/>
        <w:rPr>
          <w:rFonts w:asciiTheme="majorHAnsi" w:eastAsia="Times New Roman" w:hAnsiTheme="majorHAnsi" w:cstheme="majorHAnsi"/>
          <w:color w:val="000000"/>
          <w:lang w:val="cs-CZ"/>
        </w:rPr>
      </w:pPr>
    </w:p>
    <w:p w14:paraId="78242D13" w14:textId="65BF4FBC" w:rsidR="00634778" w:rsidRPr="00B578B6" w:rsidRDefault="00634778" w:rsidP="00D86618">
      <w:pPr>
        <w:jc w:val="both"/>
        <w:rPr>
          <w:rFonts w:asciiTheme="majorHAnsi" w:eastAsia="Times New Roman" w:hAnsiTheme="majorHAnsi" w:cstheme="majorHAnsi"/>
          <w:color w:val="000000"/>
          <w:lang w:val="cs-CZ"/>
        </w:rPr>
      </w:pPr>
    </w:p>
    <w:p w14:paraId="66EB24A7" w14:textId="19361A9B" w:rsidR="00634778" w:rsidRPr="00B578B6" w:rsidRDefault="00634778" w:rsidP="00D86618">
      <w:pPr>
        <w:jc w:val="both"/>
        <w:rPr>
          <w:rFonts w:asciiTheme="majorHAnsi" w:eastAsia="Times New Roman" w:hAnsiTheme="majorHAnsi" w:cstheme="majorHAnsi"/>
          <w:color w:val="000000"/>
          <w:lang w:val="cs-CZ"/>
        </w:rPr>
      </w:pPr>
    </w:p>
    <w:p w14:paraId="60665692" w14:textId="551E848B" w:rsidR="00634778" w:rsidRPr="00B578B6" w:rsidRDefault="00634778" w:rsidP="00D86618">
      <w:pPr>
        <w:jc w:val="both"/>
        <w:rPr>
          <w:rFonts w:asciiTheme="majorHAnsi" w:eastAsia="Times New Roman" w:hAnsiTheme="majorHAnsi" w:cstheme="majorHAnsi"/>
          <w:color w:val="000000"/>
          <w:lang w:val="cs-CZ"/>
        </w:rPr>
      </w:pPr>
    </w:p>
    <w:p w14:paraId="095BDD97" w14:textId="1719BC9D" w:rsidR="00634778" w:rsidRPr="00B578B6" w:rsidRDefault="00634778" w:rsidP="00D86618">
      <w:pPr>
        <w:jc w:val="both"/>
        <w:rPr>
          <w:rFonts w:asciiTheme="majorHAnsi" w:eastAsia="Times New Roman" w:hAnsiTheme="majorHAnsi" w:cstheme="majorHAnsi"/>
          <w:color w:val="000000"/>
          <w:lang w:val="cs-CZ"/>
        </w:rPr>
      </w:pPr>
    </w:p>
    <w:p w14:paraId="4506A829" w14:textId="71B75855" w:rsidR="00634778" w:rsidRPr="00B578B6" w:rsidRDefault="00634778" w:rsidP="00D86618">
      <w:pPr>
        <w:jc w:val="both"/>
        <w:rPr>
          <w:rFonts w:asciiTheme="majorHAnsi" w:eastAsia="Times New Roman" w:hAnsiTheme="majorHAnsi" w:cstheme="majorHAnsi"/>
          <w:color w:val="000000"/>
          <w:lang w:val="cs-CZ"/>
        </w:rPr>
      </w:pPr>
    </w:p>
    <w:p w14:paraId="3832FE64" w14:textId="77777777" w:rsidR="00634778" w:rsidRPr="00B578B6" w:rsidRDefault="00634778" w:rsidP="00D86618">
      <w:pPr>
        <w:jc w:val="both"/>
        <w:rPr>
          <w:rFonts w:asciiTheme="majorHAnsi" w:eastAsia="Times New Roman" w:hAnsiTheme="majorHAnsi" w:cstheme="majorHAnsi"/>
          <w:color w:val="000000"/>
          <w:lang w:val="cs-CZ"/>
        </w:rPr>
      </w:pPr>
    </w:p>
    <w:p w14:paraId="1BA30551" w14:textId="4228F9C5" w:rsidR="00634778" w:rsidRPr="00B578B6" w:rsidRDefault="00634778" w:rsidP="00973A75">
      <w:pPr>
        <w:jc w:val="both"/>
        <w:rPr>
          <w:rFonts w:asciiTheme="majorHAnsi" w:eastAsia="Times New Roman" w:hAnsiTheme="majorHAnsi" w:cstheme="majorHAnsi"/>
          <w:color w:val="000000"/>
          <w:lang w:val="cs-CZ"/>
        </w:rPr>
      </w:pPr>
      <w:r w:rsidRPr="00B578B6">
        <w:rPr>
          <w:rFonts w:asciiTheme="majorHAnsi" w:eastAsia="Times New Roman" w:hAnsiTheme="majorHAnsi" w:cstheme="majorHAnsi"/>
          <w:noProof/>
          <w:color w:val="000000"/>
          <w:lang w:val="cs-CZ"/>
        </w:rPr>
        <w:lastRenderedPageBreak/>
        <w:drawing>
          <wp:anchor distT="0" distB="0" distL="114300" distR="114300" simplePos="0" relativeHeight="251658255" behindDoc="0" locked="0" layoutInCell="1" allowOverlap="1" wp14:anchorId="2BE95C77" wp14:editId="4BDC5211">
            <wp:simplePos x="0" y="0"/>
            <wp:positionH relativeFrom="column">
              <wp:posOffset>-66675</wp:posOffset>
            </wp:positionH>
            <wp:positionV relativeFrom="paragraph">
              <wp:posOffset>0</wp:posOffset>
            </wp:positionV>
            <wp:extent cx="5733415" cy="2990850"/>
            <wp:effectExtent l="0" t="0" r="0" b="6350"/>
            <wp:wrapTopAndBottom/>
            <wp:docPr id="683584811" name="Picture 68358481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4811" name="Obrázek 14" descr="Obsah obrázku text, snímek obrazovky, Písmo, design&#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2990850"/>
                    </a:xfrm>
                    <a:prstGeom prst="rect">
                      <a:avLst/>
                    </a:prstGeom>
                  </pic:spPr>
                </pic:pic>
              </a:graphicData>
            </a:graphic>
            <wp14:sizeRelH relativeFrom="page">
              <wp14:pctWidth>0</wp14:pctWidth>
            </wp14:sizeRelH>
            <wp14:sizeRelV relativeFrom="page">
              <wp14:pctHeight>0</wp14:pctHeight>
            </wp14:sizeRelV>
          </wp:anchor>
        </w:drawing>
      </w:r>
      <w:r w:rsidR="00A56611" w:rsidRPr="00B578B6">
        <w:rPr>
          <w:rFonts w:asciiTheme="majorHAnsi" w:eastAsia="Times New Roman" w:hAnsiTheme="majorHAnsi" w:cstheme="majorHAnsi"/>
          <w:color w:val="000000"/>
          <w:lang w:val="cs-CZ"/>
        </w:rPr>
        <w:t>Z hlediska postojů vůči trávení volného času</w:t>
      </w:r>
      <w:r w:rsidR="00F9439F" w:rsidRPr="00B578B6">
        <w:rPr>
          <w:rFonts w:asciiTheme="majorHAnsi" w:eastAsia="Times New Roman" w:hAnsiTheme="majorHAnsi" w:cstheme="majorHAnsi"/>
          <w:color w:val="000000"/>
          <w:lang w:val="cs-CZ"/>
        </w:rPr>
        <w:t xml:space="preserve"> svých dětí</w:t>
      </w:r>
      <w:r w:rsidR="00A56611" w:rsidRPr="00B578B6">
        <w:rPr>
          <w:rFonts w:asciiTheme="majorHAnsi" w:eastAsia="Times New Roman" w:hAnsiTheme="majorHAnsi" w:cstheme="majorHAnsi"/>
          <w:color w:val="000000"/>
          <w:lang w:val="cs-CZ"/>
        </w:rPr>
        <w:t xml:space="preserve"> č</w:t>
      </w:r>
      <w:r w:rsidR="00C6175F" w:rsidRPr="00B578B6">
        <w:rPr>
          <w:rFonts w:asciiTheme="majorHAnsi" w:eastAsia="Times New Roman" w:hAnsiTheme="majorHAnsi" w:cstheme="majorHAnsi"/>
          <w:color w:val="000000"/>
          <w:lang w:val="cs-CZ"/>
        </w:rPr>
        <w:t xml:space="preserve">eští rodiče o něco častěji volí možnost, že by se děti měly spíše </w:t>
      </w:r>
      <w:r w:rsidR="00A34B9D" w:rsidRPr="00B578B6">
        <w:rPr>
          <w:rFonts w:asciiTheme="majorHAnsi" w:eastAsia="Times New Roman" w:hAnsiTheme="majorHAnsi" w:cstheme="majorHAnsi"/>
          <w:color w:val="000000"/>
          <w:lang w:val="cs-CZ"/>
        </w:rPr>
        <w:t>věnovat volnočasovým aktivitám dlouhodobě</w:t>
      </w:r>
      <w:r w:rsidR="00AA0677" w:rsidRPr="00B578B6">
        <w:rPr>
          <w:rFonts w:asciiTheme="majorHAnsi" w:eastAsia="Times New Roman" w:hAnsiTheme="majorHAnsi" w:cstheme="majorHAnsi"/>
          <w:color w:val="000000"/>
          <w:lang w:val="cs-CZ"/>
        </w:rPr>
        <w:t>:</w:t>
      </w:r>
      <w:r w:rsidR="00717DB0" w:rsidRPr="00B578B6">
        <w:rPr>
          <w:rFonts w:asciiTheme="majorHAnsi" w:eastAsia="Times New Roman" w:hAnsiTheme="majorHAnsi" w:cstheme="majorHAnsi"/>
          <w:color w:val="000000"/>
          <w:lang w:val="cs-CZ"/>
        </w:rPr>
        <w:t xml:space="preserve"> </w:t>
      </w:r>
      <w:r w:rsidR="00AC44D6" w:rsidRPr="00B578B6">
        <w:rPr>
          <w:rFonts w:asciiTheme="majorHAnsi" w:eastAsia="Times New Roman" w:hAnsiTheme="majorHAnsi" w:cstheme="majorHAnsi"/>
          <w:color w:val="000000"/>
          <w:lang w:val="cs-CZ"/>
        </w:rPr>
        <w:t>v</w:t>
      </w:r>
      <w:r w:rsidR="005C1738">
        <w:rPr>
          <w:rFonts w:asciiTheme="majorHAnsi" w:eastAsia="Times New Roman" w:hAnsiTheme="majorHAnsi" w:cstheme="majorHAnsi"/>
          <w:color w:val="000000"/>
          <w:lang w:val="cs-CZ"/>
        </w:rPr>
        <w:t> </w:t>
      </w:r>
      <w:r w:rsidR="00717DB0" w:rsidRPr="00B578B6">
        <w:rPr>
          <w:rFonts w:asciiTheme="majorHAnsi" w:eastAsia="Times New Roman" w:hAnsiTheme="majorHAnsi" w:cstheme="majorHAnsi"/>
          <w:color w:val="000000"/>
          <w:lang w:val="cs-CZ"/>
        </w:rPr>
        <w:t>68</w:t>
      </w:r>
      <w:r w:rsidR="005C1738">
        <w:rPr>
          <w:rFonts w:asciiTheme="majorHAnsi" w:eastAsia="Times New Roman" w:hAnsiTheme="majorHAnsi" w:cstheme="majorHAnsi"/>
          <w:color w:val="000000"/>
          <w:lang w:val="cs-CZ"/>
        </w:rPr>
        <w:t xml:space="preserve"> </w:t>
      </w:r>
      <w:r w:rsidRPr="00B578B6">
        <w:rPr>
          <w:rFonts w:asciiTheme="majorHAnsi" w:eastAsia="Times New Roman" w:hAnsiTheme="majorHAnsi" w:cstheme="majorHAnsi"/>
          <w:color w:val="000000"/>
          <w:lang w:val="cs-CZ"/>
        </w:rPr>
        <w:t>%</w:t>
      </w:r>
      <w:r w:rsidR="00717DB0" w:rsidRPr="00B578B6">
        <w:rPr>
          <w:rFonts w:asciiTheme="majorHAnsi" w:eastAsia="Times New Roman" w:hAnsiTheme="majorHAnsi" w:cstheme="majorHAnsi"/>
          <w:color w:val="000000"/>
          <w:lang w:val="cs-CZ"/>
        </w:rPr>
        <w:t xml:space="preserve"> </w:t>
      </w:r>
      <w:proofErr w:type="gramStart"/>
      <w:r w:rsidR="00717DB0" w:rsidRPr="00B578B6">
        <w:rPr>
          <w:rFonts w:asciiTheme="majorHAnsi" w:eastAsia="Times New Roman" w:hAnsiTheme="majorHAnsi" w:cstheme="majorHAnsi"/>
          <w:color w:val="000000"/>
          <w:lang w:val="cs-CZ"/>
        </w:rPr>
        <w:t>hovoří</w:t>
      </w:r>
      <w:proofErr w:type="gramEnd"/>
      <w:r w:rsidR="00717DB0" w:rsidRPr="00B578B6">
        <w:rPr>
          <w:rFonts w:asciiTheme="majorHAnsi" w:eastAsia="Times New Roman" w:hAnsiTheme="majorHAnsi" w:cstheme="majorHAnsi"/>
          <w:color w:val="000000"/>
          <w:lang w:val="cs-CZ"/>
        </w:rPr>
        <w:t xml:space="preserve"> o tom, že by dítě mělo určitě nebo spíše chodit na jeden kroužek</w:t>
      </w:r>
      <w:r w:rsidR="00AC44D6" w:rsidRPr="00B578B6">
        <w:rPr>
          <w:rFonts w:asciiTheme="majorHAnsi" w:eastAsia="Times New Roman" w:hAnsiTheme="majorHAnsi" w:cstheme="majorHAnsi"/>
          <w:color w:val="000000"/>
          <w:lang w:val="cs-CZ"/>
        </w:rPr>
        <w:t>,</w:t>
      </w:r>
      <w:r w:rsidR="00CB5607" w:rsidRPr="00B578B6">
        <w:rPr>
          <w:rFonts w:asciiTheme="majorHAnsi" w:eastAsia="Times New Roman" w:hAnsiTheme="majorHAnsi" w:cstheme="majorHAnsi"/>
          <w:color w:val="000000"/>
          <w:lang w:val="cs-CZ"/>
        </w:rPr>
        <w:t xml:space="preserve"> naproti ukrajinským rodičům, kteří určitě nebo spíše preferují dlouhodobost v 58 % případů.</w:t>
      </w:r>
      <w:bookmarkStart w:id="15" w:name="_Toc155807176"/>
      <w:bookmarkEnd w:id="13"/>
      <w:bookmarkEnd w:id="14"/>
    </w:p>
    <w:p w14:paraId="4385D335" w14:textId="16FAB30C" w:rsidR="009E74FA" w:rsidRPr="00B578B6" w:rsidRDefault="00AF3629" w:rsidP="00973A75">
      <w:pPr>
        <w:pStyle w:val="Nadpis2"/>
        <w:spacing w:before="480"/>
        <w:rPr>
          <w:rFonts w:asciiTheme="majorHAnsi" w:hAnsiTheme="majorHAnsi" w:cstheme="majorHAnsi"/>
          <w:b/>
          <w:bCs/>
          <w:sz w:val="32"/>
          <w:szCs w:val="32"/>
        </w:rPr>
      </w:pPr>
      <w:r w:rsidRPr="00B578B6">
        <w:rPr>
          <w:rFonts w:asciiTheme="majorHAnsi" w:hAnsiTheme="majorHAnsi" w:cstheme="majorHAnsi"/>
          <w:b/>
          <w:bCs/>
          <w:sz w:val="32"/>
          <w:szCs w:val="32"/>
        </w:rPr>
        <w:t>Rodiče a projekt „Darujeme kroužky dětem“</w:t>
      </w:r>
      <w:bookmarkEnd w:id="15"/>
    </w:p>
    <w:p w14:paraId="3E89B412" w14:textId="2AB15DC3" w:rsidR="00651CFE" w:rsidRPr="00B578B6" w:rsidRDefault="00FB7A94" w:rsidP="00631A7A">
      <w:pPr>
        <w:jc w:val="both"/>
        <w:rPr>
          <w:rFonts w:asciiTheme="majorHAnsi" w:hAnsiTheme="majorHAnsi" w:cstheme="majorHAnsi"/>
        </w:rPr>
      </w:pPr>
      <w:r w:rsidRPr="00B578B6">
        <w:rPr>
          <w:rFonts w:asciiTheme="majorHAnsi" w:hAnsiTheme="majorHAnsi" w:cstheme="majorHAnsi"/>
          <w:b/>
          <w:bCs/>
        </w:rPr>
        <w:t xml:space="preserve">Celkem 64 % českých rodin a </w:t>
      </w:r>
      <w:r w:rsidR="00B4717F" w:rsidRPr="00B578B6">
        <w:rPr>
          <w:rFonts w:asciiTheme="majorHAnsi" w:hAnsiTheme="majorHAnsi" w:cstheme="majorHAnsi"/>
          <w:b/>
          <w:bCs/>
        </w:rPr>
        <w:t>81 % ukrajinských rodin uvádí, že bez podpory projektu by kroužek svým dětem nemohl</w:t>
      </w:r>
      <w:r w:rsidR="005C1738">
        <w:rPr>
          <w:rFonts w:asciiTheme="majorHAnsi" w:hAnsiTheme="majorHAnsi" w:cstheme="majorHAnsi"/>
          <w:b/>
          <w:bCs/>
        </w:rPr>
        <w:t>y</w:t>
      </w:r>
      <w:r w:rsidR="00B4717F" w:rsidRPr="00B578B6">
        <w:rPr>
          <w:rFonts w:asciiTheme="majorHAnsi" w:hAnsiTheme="majorHAnsi" w:cstheme="majorHAnsi"/>
          <w:b/>
          <w:bCs/>
        </w:rPr>
        <w:t xml:space="preserve"> zajistit, anebo by měl</w:t>
      </w:r>
      <w:r w:rsidR="005C1738">
        <w:rPr>
          <w:rFonts w:asciiTheme="majorHAnsi" w:hAnsiTheme="majorHAnsi" w:cstheme="majorHAnsi"/>
          <w:b/>
          <w:bCs/>
        </w:rPr>
        <w:t>y</w:t>
      </w:r>
      <w:r w:rsidR="00B4717F" w:rsidRPr="00B578B6">
        <w:rPr>
          <w:rFonts w:asciiTheme="majorHAnsi" w:hAnsiTheme="majorHAnsi" w:cstheme="majorHAnsi"/>
          <w:b/>
          <w:bCs/>
        </w:rPr>
        <w:t xml:space="preserve"> velký problém jej zajistit.</w:t>
      </w:r>
      <w:r w:rsidR="00A96CE1" w:rsidRPr="00B578B6">
        <w:rPr>
          <w:rFonts w:asciiTheme="majorHAnsi" w:hAnsiTheme="majorHAnsi" w:cstheme="majorHAnsi"/>
        </w:rPr>
        <w:t xml:space="preserve"> Naopak jen 5 % českých a 2 % ukrajinských rodin uvádí, že by</w:t>
      </w:r>
      <w:r w:rsidR="00631A7A" w:rsidRPr="00B578B6">
        <w:rPr>
          <w:rFonts w:asciiTheme="majorHAnsi" w:hAnsiTheme="majorHAnsi" w:cstheme="majorHAnsi"/>
        </w:rPr>
        <w:t xml:space="preserve"> nebyl moc velký problém zajistit volnočasové aktivity svých dětí</w:t>
      </w:r>
      <w:r w:rsidR="001175F2" w:rsidRPr="00B578B6">
        <w:rPr>
          <w:rFonts w:asciiTheme="majorHAnsi" w:hAnsiTheme="majorHAnsi" w:cstheme="majorHAnsi"/>
        </w:rPr>
        <w:t xml:space="preserve"> i bez podpory projektu</w:t>
      </w:r>
      <w:r w:rsidR="00631A7A" w:rsidRPr="00B578B6">
        <w:rPr>
          <w:rFonts w:asciiTheme="majorHAnsi" w:hAnsiTheme="majorHAnsi" w:cstheme="majorHAnsi"/>
        </w:rPr>
        <w:t>.</w:t>
      </w:r>
    </w:p>
    <w:p w14:paraId="596013AE" w14:textId="23DA8537" w:rsidR="00F93188" w:rsidRPr="00B578B6" w:rsidRDefault="00F93188" w:rsidP="00631A7A">
      <w:pPr>
        <w:jc w:val="both"/>
        <w:rPr>
          <w:rFonts w:asciiTheme="majorHAnsi" w:hAnsiTheme="majorHAnsi" w:cstheme="majorHAnsi"/>
        </w:rPr>
      </w:pPr>
    </w:p>
    <w:p w14:paraId="4E85CB2B" w14:textId="1C5531C1" w:rsidR="00651CFE" w:rsidRPr="00B578B6" w:rsidRDefault="00F93188" w:rsidP="00F93188">
      <w:pPr>
        <w:jc w:val="both"/>
        <w:rPr>
          <w:rFonts w:asciiTheme="majorHAnsi" w:hAnsiTheme="majorHAnsi" w:cstheme="majorHAnsi"/>
        </w:rPr>
      </w:pPr>
      <w:r w:rsidRPr="00B578B6">
        <w:rPr>
          <w:rFonts w:asciiTheme="majorHAnsi" w:hAnsiTheme="majorHAnsi" w:cstheme="majorHAnsi"/>
          <w:noProof/>
        </w:rPr>
        <w:drawing>
          <wp:anchor distT="0" distB="0" distL="114300" distR="114300" simplePos="0" relativeHeight="251658257" behindDoc="0" locked="0" layoutInCell="1" allowOverlap="1" wp14:anchorId="7C301030" wp14:editId="280782AF">
            <wp:simplePos x="0" y="0"/>
            <wp:positionH relativeFrom="column">
              <wp:posOffset>0</wp:posOffset>
            </wp:positionH>
            <wp:positionV relativeFrom="paragraph">
              <wp:posOffset>-3810</wp:posOffset>
            </wp:positionV>
            <wp:extent cx="5733415" cy="3046095"/>
            <wp:effectExtent l="0" t="0" r="0" b="1905"/>
            <wp:wrapTopAndBottom/>
            <wp:docPr id="850505492" name="Picture 850505492" descr="Obsah obrázku text, snímek obrazovky, Písmo,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05492" name="Obrázek 22" descr="Obsah obrázku text, snímek obrazovky, Písmo, účtenk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3046095"/>
                    </a:xfrm>
                    <a:prstGeom prst="rect">
                      <a:avLst/>
                    </a:prstGeom>
                  </pic:spPr>
                </pic:pic>
              </a:graphicData>
            </a:graphic>
            <wp14:sizeRelH relativeFrom="page">
              <wp14:pctWidth>0</wp14:pctWidth>
            </wp14:sizeRelH>
            <wp14:sizeRelV relativeFrom="page">
              <wp14:pctHeight>0</wp14:pctHeight>
            </wp14:sizeRelV>
          </wp:anchor>
        </w:drawing>
      </w:r>
    </w:p>
    <w:p w14:paraId="10FECBD8" w14:textId="3BA9C510" w:rsidR="00F90E01" w:rsidRPr="00B578B6" w:rsidRDefault="003872CA" w:rsidP="00E0274E">
      <w:pPr>
        <w:jc w:val="both"/>
        <w:rPr>
          <w:rFonts w:asciiTheme="majorHAnsi" w:hAnsiTheme="majorHAnsi" w:cstheme="majorHAnsi"/>
        </w:rPr>
      </w:pPr>
      <w:r w:rsidRPr="00B578B6">
        <w:rPr>
          <w:rFonts w:asciiTheme="majorHAnsi" w:hAnsiTheme="majorHAnsi" w:cstheme="majorHAnsi"/>
        </w:rPr>
        <w:lastRenderedPageBreak/>
        <w:t xml:space="preserve">Co se týče konkrétních parametrů projektu, </w:t>
      </w:r>
      <w:r w:rsidR="00F90E01" w:rsidRPr="00B578B6">
        <w:rPr>
          <w:rFonts w:asciiTheme="majorHAnsi" w:hAnsiTheme="majorHAnsi" w:cstheme="majorHAnsi"/>
        </w:rPr>
        <w:t>ukazuje se, že rodiče, kteří projekt vyu</w:t>
      </w:r>
      <w:r w:rsidR="00C6218E" w:rsidRPr="00B578B6">
        <w:rPr>
          <w:rFonts w:asciiTheme="majorHAnsi" w:hAnsiTheme="majorHAnsi" w:cstheme="majorHAnsi"/>
        </w:rPr>
        <w:t>žili</w:t>
      </w:r>
      <w:r w:rsidR="005C1738">
        <w:rPr>
          <w:rFonts w:asciiTheme="majorHAnsi" w:hAnsiTheme="majorHAnsi" w:cstheme="majorHAnsi"/>
        </w:rPr>
        <w:t>,</w:t>
      </w:r>
      <w:r w:rsidR="00C6218E" w:rsidRPr="00B578B6">
        <w:rPr>
          <w:rFonts w:asciiTheme="majorHAnsi" w:hAnsiTheme="majorHAnsi" w:cstheme="majorHAnsi"/>
        </w:rPr>
        <w:t xml:space="preserve"> </w:t>
      </w:r>
      <w:r w:rsidR="00F90E01" w:rsidRPr="00B578B6">
        <w:rPr>
          <w:rFonts w:asciiTheme="majorHAnsi" w:hAnsiTheme="majorHAnsi" w:cstheme="majorHAnsi"/>
        </w:rPr>
        <w:t xml:space="preserve">si </w:t>
      </w:r>
      <w:r w:rsidR="00C6218E" w:rsidRPr="00B578B6">
        <w:rPr>
          <w:rFonts w:asciiTheme="majorHAnsi" w:hAnsiTheme="majorHAnsi" w:cstheme="majorHAnsi"/>
        </w:rPr>
        <w:t xml:space="preserve">nechávají </w:t>
      </w:r>
      <w:r w:rsidR="00F90E01" w:rsidRPr="00B578B6">
        <w:rPr>
          <w:rFonts w:asciiTheme="majorHAnsi" w:hAnsiTheme="majorHAnsi" w:cstheme="majorHAnsi"/>
        </w:rPr>
        <w:t xml:space="preserve">podpořit dlouhodobé aktivity z hlediska členství a </w:t>
      </w:r>
      <w:r w:rsidR="009C3E22" w:rsidRPr="00B578B6">
        <w:rPr>
          <w:rFonts w:asciiTheme="majorHAnsi" w:hAnsiTheme="majorHAnsi" w:cstheme="majorHAnsi"/>
        </w:rPr>
        <w:t>dlouhodobých poplatků</w:t>
      </w:r>
      <w:r w:rsidR="009E4255" w:rsidRPr="00B578B6">
        <w:rPr>
          <w:rFonts w:asciiTheme="majorHAnsi" w:hAnsiTheme="majorHAnsi" w:cstheme="majorHAnsi"/>
        </w:rPr>
        <w:t xml:space="preserve"> namísto </w:t>
      </w:r>
      <w:r w:rsidR="00A27613" w:rsidRPr="00B578B6">
        <w:rPr>
          <w:rFonts w:asciiTheme="majorHAnsi" w:hAnsiTheme="majorHAnsi" w:cstheme="majorHAnsi"/>
        </w:rPr>
        <w:t>jednorázových navazujících akcí</w:t>
      </w:r>
      <w:r w:rsidR="008C3CD5" w:rsidRPr="00B578B6">
        <w:rPr>
          <w:rFonts w:asciiTheme="majorHAnsi" w:hAnsiTheme="majorHAnsi" w:cstheme="majorHAnsi"/>
        </w:rPr>
        <w:t>,</w:t>
      </w:r>
      <w:r w:rsidR="00A27613" w:rsidRPr="00B578B6">
        <w:rPr>
          <w:rFonts w:asciiTheme="majorHAnsi" w:hAnsiTheme="majorHAnsi" w:cstheme="majorHAnsi"/>
        </w:rPr>
        <w:t xml:space="preserve"> jako jsou tábory</w:t>
      </w:r>
      <w:r w:rsidR="00E0274E" w:rsidRPr="00B578B6">
        <w:rPr>
          <w:rFonts w:asciiTheme="majorHAnsi" w:hAnsiTheme="majorHAnsi" w:cstheme="majorHAnsi"/>
        </w:rPr>
        <w:t xml:space="preserve"> (72 % u českých rodičů naproti 58 % u</w:t>
      </w:r>
      <w:r w:rsidR="00973A75">
        <w:rPr>
          <w:rFonts w:asciiTheme="majorHAnsi" w:hAnsiTheme="majorHAnsi" w:cstheme="majorHAnsi"/>
        </w:rPr>
        <w:t> </w:t>
      </w:r>
      <w:r w:rsidR="00E0274E" w:rsidRPr="00B578B6">
        <w:rPr>
          <w:rFonts w:asciiTheme="majorHAnsi" w:hAnsiTheme="majorHAnsi" w:cstheme="majorHAnsi"/>
        </w:rPr>
        <w:t>ukrajinských rodičů).</w:t>
      </w:r>
    </w:p>
    <w:p w14:paraId="32D68914" w14:textId="77777777" w:rsidR="009E4255" w:rsidRPr="00B578B6" w:rsidRDefault="009E4255" w:rsidP="002D056C">
      <w:pPr>
        <w:rPr>
          <w:rFonts w:asciiTheme="majorHAnsi" w:hAnsiTheme="majorHAnsi" w:cstheme="majorHAnsi"/>
        </w:rPr>
      </w:pPr>
    </w:p>
    <w:p w14:paraId="4D7A10AC" w14:textId="3808F5B0" w:rsidR="009E4255" w:rsidRPr="00B578B6" w:rsidRDefault="00F93188" w:rsidP="002D056C">
      <w:pPr>
        <w:rPr>
          <w:rFonts w:asciiTheme="majorHAnsi" w:hAnsiTheme="majorHAnsi" w:cstheme="majorHAnsi"/>
        </w:rPr>
      </w:pPr>
      <w:r w:rsidRPr="00B578B6">
        <w:rPr>
          <w:rFonts w:asciiTheme="majorHAnsi" w:hAnsiTheme="majorHAnsi" w:cstheme="majorHAnsi"/>
          <w:noProof/>
        </w:rPr>
        <w:drawing>
          <wp:anchor distT="0" distB="0" distL="114300" distR="114300" simplePos="0" relativeHeight="251658258" behindDoc="0" locked="0" layoutInCell="1" allowOverlap="1" wp14:anchorId="4AC63588" wp14:editId="2FF012A1">
            <wp:simplePos x="0" y="0"/>
            <wp:positionH relativeFrom="column">
              <wp:posOffset>0</wp:posOffset>
            </wp:positionH>
            <wp:positionV relativeFrom="paragraph">
              <wp:posOffset>-3810</wp:posOffset>
            </wp:positionV>
            <wp:extent cx="5733415" cy="3035300"/>
            <wp:effectExtent l="0" t="0" r="0" b="0"/>
            <wp:wrapTopAndBottom/>
            <wp:docPr id="1628083511" name="Picture 162808351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83511" name="Obrázek 17" descr="Obsah obrázku text, snímek obrazovky, Písmo, řada/pruh&#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3035300"/>
                    </a:xfrm>
                    <a:prstGeom prst="rect">
                      <a:avLst/>
                    </a:prstGeom>
                  </pic:spPr>
                </pic:pic>
              </a:graphicData>
            </a:graphic>
            <wp14:sizeRelH relativeFrom="page">
              <wp14:pctWidth>0</wp14:pctWidth>
            </wp14:sizeRelH>
            <wp14:sizeRelV relativeFrom="page">
              <wp14:pctHeight>0</wp14:pctHeight>
            </wp14:sizeRelV>
          </wp:anchor>
        </w:drawing>
      </w:r>
    </w:p>
    <w:p w14:paraId="6AA26AE1" w14:textId="77777777" w:rsidR="00973A75" w:rsidRDefault="00973A75">
      <w:pPr>
        <w:rPr>
          <w:rFonts w:asciiTheme="majorHAnsi" w:hAnsiTheme="majorHAnsi" w:cstheme="majorHAnsi"/>
        </w:rPr>
      </w:pPr>
      <w:bookmarkStart w:id="16" w:name="_Toc155807177"/>
      <w:r>
        <w:rPr>
          <w:rFonts w:asciiTheme="majorHAnsi" w:hAnsiTheme="majorHAnsi" w:cstheme="majorHAnsi"/>
        </w:rPr>
        <w:br w:type="page"/>
      </w:r>
    </w:p>
    <w:p w14:paraId="1BF8FEF8" w14:textId="272FAA3B" w:rsidR="00634778" w:rsidRPr="00C65C8C" w:rsidRDefault="002D056C" w:rsidP="00C65C8C">
      <w:pPr>
        <w:pStyle w:val="Nadpis1"/>
        <w:numPr>
          <w:ilvl w:val="0"/>
          <w:numId w:val="21"/>
        </w:numPr>
      </w:pPr>
      <w:r w:rsidRPr="003547F6">
        <w:lastRenderedPageBreak/>
        <w:t xml:space="preserve">Výsledky </w:t>
      </w:r>
      <w:proofErr w:type="spellStart"/>
      <w:r w:rsidRPr="003547F6">
        <w:t>fokusních</w:t>
      </w:r>
      <w:proofErr w:type="spellEnd"/>
      <w:r w:rsidRPr="003547F6">
        <w:t xml:space="preserve"> skupin</w:t>
      </w:r>
      <w:bookmarkStart w:id="17" w:name="_Toc155807178"/>
      <w:bookmarkEnd w:id="16"/>
    </w:p>
    <w:p w14:paraId="6F557A7F" w14:textId="5CF71280" w:rsidR="001D0A92" w:rsidRPr="00B578B6" w:rsidRDefault="001D0A92" w:rsidP="00634778">
      <w:pPr>
        <w:pStyle w:val="Nadpis1"/>
        <w:numPr>
          <w:ilvl w:val="0"/>
          <w:numId w:val="20"/>
        </w:numPr>
        <w:rPr>
          <w:rFonts w:asciiTheme="majorHAnsi" w:hAnsiTheme="majorHAnsi" w:cstheme="majorHAnsi"/>
          <w:b/>
          <w:bCs/>
        </w:rPr>
      </w:pPr>
      <w:r w:rsidRPr="00B578B6">
        <w:rPr>
          <w:rFonts w:asciiTheme="majorHAnsi" w:hAnsiTheme="majorHAnsi" w:cstheme="majorHAnsi"/>
          <w:b/>
          <w:bCs/>
          <w:sz w:val="28"/>
          <w:szCs w:val="28"/>
        </w:rPr>
        <w:t>Spolupráce s rodiči</w:t>
      </w:r>
      <w:bookmarkEnd w:id="17"/>
    </w:p>
    <w:p w14:paraId="3C7A9837" w14:textId="5CEBC6A8" w:rsidR="001D0A92" w:rsidRPr="00B578B6" w:rsidRDefault="001D0A92" w:rsidP="00B578B6">
      <w:pPr>
        <w:pStyle w:val="Odstavecseseznamem"/>
        <w:numPr>
          <w:ilvl w:val="0"/>
          <w:numId w:val="17"/>
        </w:numPr>
        <w:spacing w:after="120"/>
        <w:jc w:val="both"/>
        <w:rPr>
          <w:rFonts w:asciiTheme="majorHAnsi" w:hAnsiTheme="majorHAnsi" w:cstheme="majorHAnsi"/>
        </w:rPr>
      </w:pPr>
      <w:r w:rsidRPr="00B578B6">
        <w:rPr>
          <w:rFonts w:asciiTheme="majorHAnsi" w:hAnsiTheme="majorHAnsi" w:cstheme="majorHAnsi"/>
        </w:rPr>
        <w:t xml:space="preserve">Z realizovaných </w:t>
      </w:r>
      <w:proofErr w:type="spellStart"/>
      <w:r w:rsidRPr="00B578B6">
        <w:rPr>
          <w:rFonts w:asciiTheme="majorHAnsi" w:hAnsiTheme="majorHAnsi" w:cstheme="majorHAnsi"/>
        </w:rPr>
        <w:t>fokusních</w:t>
      </w:r>
      <w:proofErr w:type="spellEnd"/>
      <w:r w:rsidRPr="00B578B6">
        <w:rPr>
          <w:rFonts w:asciiTheme="majorHAnsi" w:hAnsiTheme="majorHAnsi" w:cstheme="majorHAnsi"/>
        </w:rPr>
        <w:t xml:space="preserve"> skupin je zřejmá vnímavost zástupců poskytovatelů volnočasových aktivit k různorodým problémům rodin, ze kterých pocházejí děti navštěvující jejich kroužky a akce. Jde jak o rodiny v obtížné finanční situaci, tak o</w:t>
      </w:r>
      <w:r w:rsidR="00973A75">
        <w:rPr>
          <w:rFonts w:asciiTheme="majorHAnsi" w:hAnsiTheme="majorHAnsi" w:cstheme="majorHAnsi"/>
        </w:rPr>
        <w:t> </w:t>
      </w:r>
      <w:r w:rsidRPr="00B578B6">
        <w:rPr>
          <w:rFonts w:asciiTheme="majorHAnsi" w:hAnsiTheme="majorHAnsi" w:cstheme="majorHAnsi"/>
        </w:rPr>
        <w:t xml:space="preserve">rodiny s dětmi s různými formami zdravotního </w:t>
      </w:r>
      <w:r w:rsidR="00342BBC" w:rsidRPr="00B578B6">
        <w:rPr>
          <w:rFonts w:asciiTheme="majorHAnsi" w:hAnsiTheme="majorHAnsi" w:cstheme="majorHAnsi"/>
        </w:rPr>
        <w:t>znevýhodnění</w:t>
      </w:r>
      <w:r w:rsidRPr="00B578B6">
        <w:rPr>
          <w:rFonts w:asciiTheme="majorHAnsi" w:hAnsiTheme="majorHAnsi" w:cstheme="majorHAnsi"/>
        </w:rPr>
        <w:t>. Další zmiňovanou skupinou jsou (i vzhledem k tématu) ukrajinské rodiny</w:t>
      </w:r>
      <w:r w:rsidR="00B578B6" w:rsidRPr="00B578B6">
        <w:rPr>
          <w:rFonts w:asciiTheme="majorHAnsi" w:hAnsiTheme="majorHAnsi" w:cstheme="majorHAnsi"/>
        </w:rPr>
        <w:t>.</w:t>
      </w:r>
    </w:p>
    <w:p w14:paraId="462E54D7" w14:textId="77777777" w:rsidR="001D0A92" w:rsidRPr="00B578B6" w:rsidRDefault="001D0A92" w:rsidP="001D0A92">
      <w:pPr>
        <w:rPr>
          <w:rFonts w:asciiTheme="majorHAnsi" w:hAnsiTheme="majorHAnsi" w:cstheme="majorHAnsi"/>
        </w:rPr>
      </w:pPr>
    </w:p>
    <w:p w14:paraId="627FD849" w14:textId="243929EA" w:rsidR="001D0A92" w:rsidRPr="00B578B6" w:rsidRDefault="001D0A92" w:rsidP="00B578B6">
      <w:pPr>
        <w:pStyle w:val="Odstavecseseznamem"/>
        <w:numPr>
          <w:ilvl w:val="0"/>
          <w:numId w:val="17"/>
        </w:numPr>
        <w:spacing w:after="120"/>
        <w:jc w:val="both"/>
        <w:rPr>
          <w:rFonts w:asciiTheme="majorHAnsi" w:hAnsiTheme="majorHAnsi" w:cstheme="majorHAnsi"/>
        </w:rPr>
      </w:pPr>
      <w:r w:rsidRPr="00B578B6">
        <w:rPr>
          <w:rFonts w:asciiTheme="majorHAnsi" w:hAnsiTheme="majorHAnsi" w:cstheme="majorHAnsi"/>
        </w:rPr>
        <w:t>Na druhou stranu jsou i volnočasové aktivity, u kterých není z pohledu poskytovatelů platba až tak finančně náročná, i když mohou náklady narůst kvůli dalším výdajům na vybavení, víkendové akce apod.</w:t>
      </w:r>
      <w:r w:rsidRPr="00B578B6">
        <w:rPr>
          <w:rFonts w:asciiTheme="majorHAnsi" w:hAnsiTheme="majorHAnsi" w:cstheme="majorHAnsi"/>
          <w:i/>
          <w:iCs/>
        </w:rPr>
        <w:t xml:space="preserve"> </w:t>
      </w:r>
    </w:p>
    <w:p w14:paraId="5D9954DD" w14:textId="77777777" w:rsidR="001D0A92" w:rsidRPr="00B578B6" w:rsidRDefault="001D0A92" w:rsidP="001D0A92">
      <w:pPr>
        <w:jc w:val="both"/>
        <w:rPr>
          <w:rFonts w:asciiTheme="majorHAnsi" w:hAnsiTheme="majorHAnsi" w:cstheme="majorHAnsi"/>
        </w:rPr>
      </w:pPr>
    </w:p>
    <w:p w14:paraId="5308D859" w14:textId="615702B1" w:rsidR="001D0A92" w:rsidRPr="00B578B6" w:rsidRDefault="001D0A92" w:rsidP="00634778">
      <w:pPr>
        <w:pStyle w:val="Odstavecseseznamem"/>
        <w:numPr>
          <w:ilvl w:val="0"/>
          <w:numId w:val="17"/>
        </w:numPr>
        <w:spacing w:after="120"/>
        <w:jc w:val="both"/>
        <w:rPr>
          <w:rFonts w:asciiTheme="majorHAnsi" w:hAnsiTheme="majorHAnsi" w:cstheme="majorHAnsi"/>
        </w:rPr>
      </w:pPr>
      <w:r w:rsidRPr="00B578B6">
        <w:rPr>
          <w:rFonts w:asciiTheme="majorHAnsi" w:hAnsiTheme="majorHAnsi" w:cstheme="majorHAnsi"/>
        </w:rPr>
        <w:t xml:space="preserve">Vzhledem k možnostem finanční podpory zástupci poskytovatelů připomínají jak obecně dostupné varianty (benefity zdravotních pojišťoven, zaměstnavatelů, FKSP), tak zacílené možnosti podpory sociálně znevýhodněných rodin ze strany místní samosprávy nebo nadací, kdy je ovšem někdy podpora realizovaná prostřednictvím samotných poskytovatelů volnočasových aktivit. </w:t>
      </w:r>
    </w:p>
    <w:p w14:paraId="1560A507" w14:textId="77777777" w:rsidR="001D0A92" w:rsidRPr="00B578B6" w:rsidRDefault="001D0A92" w:rsidP="001D0A92">
      <w:pPr>
        <w:jc w:val="both"/>
        <w:rPr>
          <w:rFonts w:asciiTheme="majorHAnsi" w:hAnsiTheme="majorHAnsi" w:cstheme="majorHAnsi"/>
        </w:rPr>
      </w:pPr>
    </w:p>
    <w:p w14:paraId="3827B403" w14:textId="6098B95E" w:rsidR="001D0A92" w:rsidRPr="00B578B6" w:rsidRDefault="001D0A92" w:rsidP="00634778">
      <w:pPr>
        <w:pStyle w:val="Odstavecseseznamem"/>
        <w:numPr>
          <w:ilvl w:val="0"/>
          <w:numId w:val="17"/>
        </w:numPr>
        <w:spacing w:after="120"/>
        <w:jc w:val="both"/>
        <w:rPr>
          <w:rFonts w:asciiTheme="majorHAnsi" w:hAnsiTheme="majorHAnsi" w:cstheme="majorHAnsi"/>
        </w:rPr>
      </w:pPr>
      <w:r w:rsidRPr="00B578B6">
        <w:rPr>
          <w:rFonts w:asciiTheme="majorHAnsi" w:hAnsiTheme="majorHAnsi" w:cstheme="majorHAnsi"/>
        </w:rPr>
        <w:t>Obecně spolupráce poskytovatelů s rodiči dětí závisí na typu aktivit, ale spíše jde o</w:t>
      </w:r>
      <w:r w:rsidR="00973A75">
        <w:rPr>
          <w:rFonts w:asciiTheme="majorHAnsi" w:hAnsiTheme="majorHAnsi" w:cstheme="majorHAnsi"/>
        </w:rPr>
        <w:t> </w:t>
      </w:r>
      <w:r w:rsidRPr="00B578B6">
        <w:rPr>
          <w:rFonts w:asciiTheme="majorHAnsi" w:hAnsiTheme="majorHAnsi" w:cstheme="majorHAnsi"/>
        </w:rPr>
        <w:t xml:space="preserve">výjimečný kontakt v případě problémů (například výchovných, zdravotních, s docházkou apod.). Méně často je náplň volnočasových aktivit postavená na vlastní spolupráci s rodiči dětí, především v případě ukrajinských rodičů, u kterých je jedním z cílů jejich zapojení pomoc s integrací do české společnosti. </w:t>
      </w:r>
    </w:p>
    <w:p w14:paraId="52E3783F" w14:textId="77777777" w:rsidR="001D0A92" w:rsidRPr="00B578B6" w:rsidRDefault="001D0A92" w:rsidP="001D0A92">
      <w:pPr>
        <w:jc w:val="both"/>
        <w:rPr>
          <w:rFonts w:asciiTheme="majorHAnsi" w:hAnsiTheme="majorHAnsi" w:cstheme="majorHAnsi"/>
          <w:sz w:val="28"/>
          <w:szCs w:val="28"/>
        </w:rPr>
      </w:pPr>
    </w:p>
    <w:p w14:paraId="55098787" w14:textId="4EC5ED0B" w:rsidR="00B578B6" w:rsidRPr="00B578B6" w:rsidRDefault="001D0A92" w:rsidP="14E14BF0">
      <w:pPr>
        <w:pStyle w:val="Odstavecseseznamem"/>
        <w:numPr>
          <w:ilvl w:val="0"/>
          <w:numId w:val="17"/>
        </w:numPr>
        <w:spacing w:after="120"/>
        <w:jc w:val="both"/>
        <w:rPr>
          <w:rFonts w:asciiTheme="majorHAnsi" w:hAnsiTheme="majorHAnsi" w:cstheme="majorHAnsi"/>
        </w:rPr>
      </w:pPr>
      <w:r w:rsidRPr="00B578B6">
        <w:rPr>
          <w:rFonts w:asciiTheme="majorHAnsi" w:hAnsiTheme="majorHAnsi" w:cstheme="majorHAnsi"/>
        </w:rPr>
        <w:t>Volnočasové aktivity sami zástupci poskytovatelů vnímají jako důležité, jako komplexní rozvoj osobnosti. Nejde tedy „jen“ o náplň volného času dětí, ale i o širší paletu pozitivních vlivů (socializační aspekty, rozvoj fyzické kondice, rozšiřování znalostí, formování osobnosti atd.)</w:t>
      </w:r>
      <w:r w:rsidR="00053409" w:rsidRPr="00B578B6">
        <w:rPr>
          <w:rFonts w:asciiTheme="majorHAnsi" w:hAnsiTheme="majorHAnsi" w:cstheme="majorHAnsi"/>
        </w:rPr>
        <w:t>:</w:t>
      </w:r>
      <w:bookmarkStart w:id="18" w:name="_Toc155807180"/>
    </w:p>
    <w:p w14:paraId="0E568956" w14:textId="77777777" w:rsidR="00B578B6" w:rsidRDefault="00B578B6" w:rsidP="00B578B6">
      <w:pPr>
        <w:pStyle w:val="Odstavecseseznamem"/>
        <w:rPr>
          <w:rFonts w:asciiTheme="majorHAnsi" w:hAnsiTheme="majorHAnsi" w:cstheme="majorHAnsi"/>
        </w:rPr>
      </w:pPr>
    </w:p>
    <w:p w14:paraId="1EE76915" w14:textId="2EB71555" w:rsidR="00973A75" w:rsidRDefault="00973A75">
      <w:pPr>
        <w:rPr>
          <w:rFonts w:asciiTheme="majorHAnsi" w:hAnsiTheme="majorHAnsi" w:cstheme="majorHAnsi"/>
        </w:rPr>
      </w:pPr>
      <w:r>
        <w:rPr>
          <w:rFonts w:asciiTheme="majorHAnsi" w:hAnsiTheme="majorHAnsi" w:cstheme="majorHAnsi"/>
        </w:rPr>
        <w:br w:type="page"/>
      </w:r>
    </w:p>
    <w:p w14:paraId="4D7B2A94" w14:textId="27E11C7A" w:rsidR="005E1039" w:rsidRDefault="005E1039" w:rsidP="14E14BF0">
      <w:pPr>
        <w:pStyle w:val="Nadpis1"/>
        <w:jc w:val="both"/>
        <w:rPr>
          <w:rFonts w:asciiTheme="majorHAnsi" w:hAnsiTheme="majorHAnsi" w:cstheme="majorHAnsi"/>
        </w:rPr>
      </w:pPr>
      <w:r w:rsidRPr="00B578B6">
        <w:rPr>
          <w:rFonts w:asciiTheme="majorHAnsi" w:hAnsiTheme="majorHAnsi" w:cstheme="majorHAnsi"/>
        </w:rPr>
        <w:lastRenderedPageBreak/>
        <w:t>Závěry</w:t>
      </w:r>
      <w:bookmarkEnd w:id="18"/>
    </w:p>
    <w:p w14:paraId="56657912" w14:textId="77777777" w:rsidR="00F67780" w:rsidRDefault="00F67780" w:rsidP="00F67780"/>
    <w:p w14:paraId="3948C984" w14:textId="11571BC6" w:rsidR="00F67780" w:rsidRPr="00B578B6" w:rsidRDefault="00F67780" w:rsidP="00F67780">
      <w:pPr>
        <w:jc w:val="both"/>
        <w:rPr>
          <w:rStyle w:val="eop"/>
          <w:rFonts w:asciiTheme="majorHAnsi" w:hAnsiTheme="majorHAnsi" w:cstheme="majorHAnsi"/>
          <w:color w:val="000000" w:themeColor="text1"/>
          <w:lang w:val="cs-CZ"/>
        </w:rPr>
      </w:pPr>
      <w:r w:rsidRPr="00B578B6">
        <w:rPr>
          <w:rStyle w:val="eop"/>
          <w:rFonts w:asciiTheme="majorHAnsi" w:hAnsiTheme="majorHAnsi" w:cstheme="majorHAnsi"/>
          <w:color w:val="000000" w:themeColor="text1"/>
          <w:lang w:val="cs-CZ"/>
        </w:rPr>
        <w:t xml:space="preserve">Z rozhovorů s českými rodiči vyplývá, že volnočasové aktivity jsou pro ně prioritou, pročež jejich zabezpečení a úhrada znamená nějakou formu </w:t>
      </w:r>
      <w:r w:rsidRPr="00B578B6">
        <w:rPr>
          <w:rStyle w:val="eop"/>
          <w:rFonts w:asciiTheme="majorHAnsi" w:hAnsiTheme="majorHAnsi" w:cstheme="majorHAnsi"/>
          <w:b/>
          <w:bCs/>
          <w:color w:val="000000" w:themeColor="text1"/>
          <w:lang w:val="cs-CZ"/>
        </w:rPr>
        <w:t>omezení potřeb rodičů a dětí</w:t>
      </w:r>
      <w:r w:rsidRPr="00B578B6">
        <w:rPr>
          <w:rStyle w:val="eop"/>
          <w:rFonts w:asciiTheme="majorHAnsi" w:hAnsiTheme="majorHAnsi" w:cstheme="majorHAnsi"/>
          <w:color w:val="000000" w:themeColor="text1"/>
          <w:lang w:val="cs-CZ"/>
        </w:rPr>
        <w:t xml:space="preserve">. Jedna z respondentek zmiňuje, že bez podpory projektu „Darujeme kroužky dětem“ by dítě do kroužku nepřihlásila. </w:t>
      </w:r>
      <w:r w:rsidRPr="00B578B6">
        <w:rPr>
          <w:rFonts w:asciiTheme="majorHAnsi" w:hAnsiTheme="majorHAnsi" w:cstheme="majorHAnsi"/>
          <w:b/>
          <w:bCs/>
        </w:rPr>
        <w:t>64 % českých rodin a 81 % ukrajinských rodin uvádí, že bez podpory projektu by kroužek svým dětem nemohl</w:t>
      </w:r>
      <w:r w:rsidR="005C1738">
        <w:rPr>
          <w:rFonts w:asciiTheme="majorHAnsi" w:hAnsiTheme="majorHAnsi" w:cstheme="majorHAnsi"/>
          <w:b/>
          <w:bCs/>
        </w:rPr>
        <w:t>y</w:t>
      </w:r>
      <w:r w:rsidRPr="00B578B6">
        <w:rPr>
          <w:rFonts w:asciiTheme="majorHAnsi" w:hAnsiTheme="majorHAnsi" w:cstheme="majorHAnsi"/>
          <w:b/>
          <w:bCs/>
        </w:rPr>
        <w:t xml:space="preserve"> zajistit</w:t>
      </w:r>
      <w:r w:rsidRPr="00B578B6">
        <w:rPr>
          <w:rFonts w:asciiTheme="majorHAnsi" w:hAnsiTheme="majorHAnsi" w:cstheme="majorHAnsi"/>
        </w:rPr>
        <w:t>, anebo by měl</w:t>
      </w:r>
      <w:r w:rsidR="005C1738">
        <w:rPr>
          <w:rFonts w:asciiTheme="majorHAnsi" w:hAnsiTheme="majorHAnsi" w:cstheme="majorHAnsi"/>
        </w:rPr>
        <w:t>y</w:t>
      </w:r>
      <w:r w:rsidRPr="00B578B6">
        <w:rPr>
          <w:rFonts w:asciiTheme="majorHAnsi" w:hAnsiTheme="majorHAnsi" w:cstheme="majorHAnsi"/>
          <w:b/>
          <w:bCs/>
        </w:rPr>
        <w:t xml:space="preserve"> velký problém jej zajistit</w:t>
      </w:r>
      <w:r w:rsidRPr="00B578B6">
        <w:rPr>
          <w:rFonts w:asciiTheme="majorHAnsi" w:hAnsiTheme="majorHAnsi" w:cstheme="majorHAnsi"/>
        </w:rPr>
        <w:t>. Naopak jen 5 % českých a 2 % ukrajinských rodin uvádí, že by nebyl moc velký problém zajistit volnočasové aktivity svých dětí i bez podpory projektu.</w:t>
      </w:r>
    </w:p>
    <w:p w14:paraId="3867B22F" w14:textId="77777777" w:rsidR="00F67780" w:rsidRPr="00B578B6" w:rsidRDefault="00F67780" w:rsidP="00F67780">
      <w:pPr>
        <w:pStyle w:val="paragraph"/>
        <w:spacing w:before="0" w:beforeAutospacing="0" w:after="0" w:afterAutospacing="0" w:line="276" w:lineRule="auto"/>
        <w:jc w:val="both"/>
        <w:textAlignment w:val="baseline"/>
        <w:rPr>
          <w:rStyle w:val="normaltextrun"/>
          <w:rFonts w:asciiTheme="majorHAnsi" w:hAnsiTheme="majorHAnsi" w:cstheme="majorHAnsi"/>
          <w:color w:val="000000" w:themeColor="text1"/>
        </w:rPr>
      </w:pPr>
    </w:p>
    <w:p w14:paraId="45145D36" w14:textId="77777777" w:rsidR="00F67780" w:rsidRPr="00F67780" w:rsidRDefault="00F67780" w:rsidP="00F67780"/>
    <w:p w14:paraId="1C7EDA9E" w14:textId="21A2CD39" w:rsidR="00F72DA2" w:rsidRDefault="006316BE" w:rsidP="008C3E74">
      <w:pPr>
        <w:rPr>
          <w:rFonts w:asciiTheme="majorHAnsi" w:hAnsiTheme="majorHAnsi" w:cstheme="majorHAnsi"/>
          <w:b/>
          <w:bCs/>
          <w:color w:val="000000"/>
          <w:sz w:val="28"/>
          <w:szCs w:val="28"/>
        </w:rPr>
      </w:pPr>
      <w:r w:rsidRPr="00B578B6">
        <w:rPr>
          <w:rFonts w:asciiTheme="majorHAnsi" w:hAnsiTheme="majorHAnsi" w:cstheme="majorHAnsi"/>
          <w:b/>
          <w:bCs/>
          <w:color w:val="000000"/>
          <w:sz w:val="28"/>
          <w:szCs w:val="28"/>
        </w:rPr>
        <w:t>Volnočasové aktivity</w:t>
      </w:r>
      <w:r w:rsidR="00134685" w:rsidRPr="00B578B6">
        <w:rPr>
          <w:rFonts w:asciiTheme="majorHAnsi" w:hAnsiTheme="majorHAnsi" w:cstheme="majorHAnsi"/>
          <w:b/>
          <w:bCs/>
          <w:color w:val="000000"/>
          <w:sz w:val="28"/>
          <w:szCs w:val="28"/>
        </w:rPr>
        <w:t xml:space="preserve"> a čeští rodiče</w:t>
      </w:r>
    </w:p>
    <w:p w14:paraId="4986EB88" w14:textId="77777777" w:rsidR="00EA2F76" w:rsidRPr="00B578B6" w:rsidRDefault="00EA2F76" w:rsidP="008C3E74">
      <w:pPr>
        <w:rPr>
          <w:rFonts w:asciiTheme="majorHAnsi" w:hAnsiTheme="majorHAnsi" w:cstheme="majorHAnsi"/>
        </w:rPr>
      </w:pPr>
    </w:p>
    <w:p w14:paraId="439B55DD" w14:textId="5E0C31B9" w:rsidR="00912CA7" w:rsidRPr="00B578B6" w:rsidRDefault="001F09BC" w:rsidP="00FD5FAE">
      <w:pPr>
        <w:jc w:val="both"/>
        <w:rPr>
          <w:rFonts w:asciiTheme="majorHAnsi" w:hAnsiTheme="majorHAnsi" w:cstheme="majorHAnsi"/>
        </w:rPr>
      </w:pPr>
      <w:r w:rsidRPr="00B578B6">
        <w:rPr>
          <w:rFonts w:asciiTheme="majorHAnsi" w:hAnsiTheme="majorHAnsi" w:cstheme="majorHAnsi"/>
          <w:b/>
          <w:bCs/>
        </w:rPr>
        <w:t xml:space="preserve">Kontext </w:t>
      </w:r>
      <w:r w:rsidRPr="00B578B6">
        <w:rPr>
          <w:rFonts w:asciiTheme="majorHAnsi" w:hAnsiTheme="majorHAnsi" w:cstheme="majorHAnsi"/>
        </w:rPr>
        <w:t>českých rodičů</w:t>
      </w:r>
      <w:r w:rsidR="00024CDF" w:rsidRPr="00B578B6">
        <w:rPr>
          <w:rFonts w:asciiTheme="majorHAnsi" w:hAnsiTheme="majorHAnsi" w:cstheme="majorHAnsi"/>
        </w:rPr>
        <w:t xml:space="preserve"> v rozhovorech</w:t>
      </w:r>
      <w:r w:rsidRPr="00B578B6">
        <w:rPr>
          <w:rFonts w:asciiTheme="majorHAnsi" w:hAnsiTheme="majorHAnsi" w:cstheme="majorHAnsi"/>
        </w:rPr>
        <w:t xml:space="preserve"> poukazuje na </w:t>
      </w:r>
      <w:r w:rsidR="002B16F2" w:rsidRPr="00B578B6">
        <w:rPr>
          <w:rFonts w:asciiTheme="majorHAnsi" w:hAnsiTheme="majorHAnsi" w:cstheme="majorHAnsi"/>
        </w:rPr>
        <w:t>více</w:t>
      </w:r>
      <w:r w:rsidR="005C52A4" w:rsidRPr="00B578B6">
        <w:rPr>
          <w:rFonts w:asciiTheme="majorHAnsi" w:hAnsiTheme="majorHAnsi" w:cstheme="majorHAnsi"/>
        </w:rPr>
        <w:t xml:space="preserve"> </w:t>
      </w:r>
      <w:r w:rsidR="00E56268" w:rsidRPr="00B578B6">
        <w:rPr>
          <w:rFonts w:asciiTheme="majorHAnsi" w:hAnsiTheme="majorHAnsi" w:cstheme="majorHAnsi"/>
        </w:rPr>
        <w:t>souvislostí</w:t>
      </w:r>
      <w:r w:rsidR="008F73FB" w:rsidRPr="00B578B6">
        <w:rPr>
          <w:rFonts w:asciiTheme="majorHAnsi" w:hAnsiTheme="majorHAnsi" w:cstheme="majorHAnsi"/>
        </w:rPr>
        <w:t xml:space="preserve"> zapojení dětí do volnočasových aktivit</w:t>
      </w:r>
      <w:r w:rsidR="005C52A4" w:rsidRPr="00B578B6">
        <w:rPr>
          <w:rFonts w:asciiTheme="majorHAnsi" w:hAnsiTheme="majorHAnsi" w:cstheme="majorHAnsi"/>
        </w:rPr>
        <w:t xml:space="preserve"> – od </w:t>
      </w:r>
      <w:r w:rsidR="003D052F" w:rsidRPr="00B578B6">
        <w:rPr>
          <w:rFonts w:asciiTheme="majorHAnsi" w:hAnsiTheme="majorHAnsi" w:cstheme="majorHAnsi"/>
        </w:rPr>
        <w:t>těch přímo finančních</w:t>
      </w:r>
      <w:r w:rsidR="005D3C2E" w:rsidRPr="00B578B6">
        <w:rPr>
          <w:rFonts w:asciiTheme="majorHAnsi" w:hAnsiTheme="majorHAnsi" w:cstheme="majorHAnsi"/>
        </w:rPr>
        <w:t xml:space="preserve"> až po ty</w:t>
      </w:r>
      <w:r w:rsidR="003D052F" w:rsidRPr="00B578B6">
        <w:rPr>
          <w:rFonts w:asciiTheme="majorHAnsi" w:hAnsiTheme="majorHAnsi" w:cstheme="majorHAnsi"/>
        </w:rPr>
        <w:t xml:space="preserve">, které se týkají </w:t>
      </w:r>
      <w:r w:rsidR="00912CA7" w:rsidRPr="00B578B6">
        <w:rPr>
          <w:rFonts w:asciiTheme="majorHAnsi" w:hAnsiTheme="majorHAnsi" w:cstheme="majorHAnsi"/>
        </w:rPr>
        <w:t xml:space="preserve">specifických potřeb nebo </w:t>
      </w:r>
      <w:r w:rsidR="003D052F" w:rsidRPr="00B578B6">
        <w:rPr>
          <w:rFonts w:asciiTheme="majorHAnsi" w:hAnsiTheme="majorHAnsi" w:cstheme="majorHAnsi"/>
        </w:rPr>
        <w:t xml:space="preserve">zdravotního znevýhodnění dítěte. </w:t>
      </w:r>
      <w:r w:rsidR="001A115A" w:rsidRPr="00B578B6">
        <w:rPr>
          <w:rFonts w:asciiTheme="majorHAnsi" w:hAnsiTheme="majorHAnsi" w:cstheme="majorHAnsi"/>
        </w:rPr>
        <w:t>Volnočasové aktivity jsou pro české rodiče</w:t>
      </w:r>
      <w:r w:rsidR="00C70189" w:rsidRPr="00B578B6">
        <w:rPr>
          <w:rFonts w:asciiTheme="majorHAnsi" w:hAnsiTheme="majorHAnsi" w:cstheme="majorHAnsi"/>
        </w:rPr>
        <w:t xml:space="preserve"> </w:t>
      </w:r>
      <w:r w:rsidR="000E2ACF" w:rsidRPr="00B578B6">
        <w:rPr>
          <w:rFonts w:asciiTheme="majorHAnsi" w:hAnsiTheme="majorHAnsi" w:cstheme="majorHAnsi"/>
        </w:rPr>
        <w:t xml:space="preserve">zejména </w:t>
      </w:r>
      <w:r w:rsidR="00C70189" w:rsidRPr="00B578B6">
        <w:rPr>
          <w:rFonts w:asciiTheme="majorHAnsi" w:hAnsiTheme="majorHAnsi" w:cstheme="majorHAnsi"/>
        </w:rPr>
        <w:t>místem a způsobem, kde se mohou děti seznámit a potkávat se s</w:t>
      </w:r>
      <w:r w:rsidR="00647C07" w:rsidRPr="00B578B6">
        <w:rPr>
          <w:rFonts w:asciiTheme="majorHAnsi" w:hAnsiTheme="majorHAnsi" w:cstheme="majorHAnsi"/>
        </w:rPr>
        <w:t> </w:t>
      </w:r>
      <w:r w:rsidR="00C70189" w:rsidRPr="00B578B6">
        <w:rPr>
          <w:rFonts w:asciiTheme="majorHAnsi" w:hAnsiTheme="majorHAnsi" w:cstheme="majorHAnsi"/>
        </w:rPr>
        <w:t>dalšími</w:t>
      </w:r>
      <w:r w:rsidR="00647C07" w:rsidRPr="00B578B6">
        <w:rPr>
          <w:rFonts w:asciiTheme="majorHAnsi" w:hAnsiTheme="majorHAnsi" w:cstheme="majorHAnsi"/>
        </w:rPr>
        <w:t xml:space="preserve"> dětmi</w:t>
      </w:r>
      <w:r w:rsidR="00C70189" w:rsidRPr="00B578B6">
        <w:rPr>
          <w:rFonts w:asciiTheme="majorHAnsi" w:hAnsiTheme="majorHAnsi" w:cstheme="majorHAnsi"/>
        </w:rPr>
        <w:t xml:space="preserve">. </w:t>
      </w:r>
      <w:r w:rsidR="009A4BB0" w:rsidRPr="00B578B6">
        <w:rPr>
          <w:rFonts w:asciiTheme="majorHAnsi" w:hAnsiTheme="majorHAnsi" w:cstheme="majorHAnsi"/>
        </w:rPr>
        <w:t>A to třeba právě pro ty děti, které by se jinde seznámily spíše obtížně.</w:t>
      </w:r>
      <w:r w:rsidR="0023155D" w:rsidRPr="00B578B6">
        <w:rPr>
          <w:rFonts w:asciiTheme="majorHAnsi" w:hAnsiTheme="majorHAnsi" w:cstheme="majorHAnsi"/>
        </w:rPr>
        <w:t xml:space="preserve"> </w:t>
      </w:r>
    </w:p>
    <w:p w14:paraId="7AB5F905" w14:textId="77777777" w:rsidR="00912CA7" w:rsidRPr="00B578B6" w:rsidRDefault="00912CA7" w:rsidP="00FD5FAE">
      <w:pPr>
        <w:jc w:val="both"/>
        <w:rPr>
          <w:rFonts w:asciiTheme="majorHAnsi" w:hAnsiTheme="majorHAnsi" w:cstheme="majorHAnsi"/>
        </w:rPr>
      </w:pPr>
    </w:p>
    <w:p w14:paraId="3213E14C" w14:textId="76554010" w:rsidR="00064FFD" w:rsidRPr="00B578B6" w:rsidRDefault="0023155D" w:rsidP="0034124C">
      <w:pPr>
        <w:jc w:val="both"/>
        <w:rPr>
          <w:rFonts w:asciiTheme="majorHAnsi" w:hAnsiTheme="majorHAnsi" w:cstheme="majorHAnsi"/>
        </w:rPr>
      </w:pPr>
      <w:r w:rsidRPr="00B578B6">
        <w:rPr>
          <w:rFonts w:asciiTheme="majorHAnsi" w:hAnsiTheme="majorHAnsi" w:cstheme="majorHAnsi"/>
          <w:b/>
          <w:bCs/>
        </w:rPr>
        <w:t>Důležitost volnočasových aktivit</w:t>
      </w:r>
      <w:r w:rsidRPr="00B578B6">
        <w:rPr>
          <w:rFonts w:asciiTheme="majorHAnsi" w:hAnsiTheme="majorHAnsi" w:cstheme="majorHAnsi"/>
        </w:rPr>
        <w:t xml:space="preserve"> spočívá ve všestranném rozvoji dětí</w:t>
      </w:r>
      <w:r w:rsidR="00BF4B68" w:rsidRPr="00B578B6">
        <w:rPr>
          <w:rFonts w:asciiTheme="majorHAnsi" w:hAnsiTheme="majorHAnsi" w:cstheme="majorHAnsi"/>
        </w:rPr>
        <w:t xml:space="preserve"> – volnočasovými aktivitami děti provází další dospělí, díky kterým děti zkouší nové věci a zjišťují</w:t>
      </w:r>
      <w:r w:rsidR="0086276E" w:rsidRPr="00B578B6">
        <w:rPr>
          <w:rFonts w:asciiTheme="majorHAnsi" w:hAnsiTheme="majorHAnsi" w:cstheme="majorHAnsi"/>
        </w:rPr>
        <w:t>,</w:t>
      </w:r>
      <w:r w:rsidR="00BF4B68" w:rsidRPr="00B578B6">
        <w:rPr>
          <w:rFonts w:asciiTheme="majorHAnsi" w:hAnsiTheme="majorHAnsi" w:cstheme="majorHAnsi"/>
        </w:rPr>
        <w:t xml:space="preserve"> co je baví</w:t>
      </w:r>
      <w:r w:rsidR="00656D69" w:rsidRPr="00B578B6">
        <w:rPr>
          <w:rFonts w:asciiTheme="majorHAnsi" w:hAnsiTheme="majorHAnsi" w:cstheme="majorHAnsi"/>
        </w:rPr>
        <w:t xml:space="preserve">, </w:t>
      </w:r>
      <w:proofErr w:type="gramStart"/>
      <w:r w:rsidR="00656D69" w:rsidRPr="00B578B6">
        <w:rPr>
          <w:rFonts w:asciiTheme="majorHAnsi" w:hAnsiTheme="majorHAnsi" w:cstheme="majorHAnsi"/>
        </w:rPr>
        <w:t>slouží</w:t>
      </w:r>
      <w:proofErr w:type="gramEnd"/>
      <w:r w:rsidR="00656D69" w:rsidRPr="00B578B6">
        <w:rPr>
          <w:rFonts w:asciiTheme="majorHAnsi" w:hAnsiTheme="majorHAnsi" w:cstheme="majorHAnsi"/>
        </w:rPr>
        <w:t xml:space="preserve"> jako protiváha škole</w:t>
      </w:r>
      <w:r w:rsidR="00BF4B68" w:rsidRPr="00B578B6">
        <w:rPr>
          <w:rFonts w:asciiTheme="majorHAnsi" w:hAnsiTheme="majorHAnsi" w:cstheme="majorHAnsi"/>
        </w:rPr>
        <w:t xml:space="preserve">. </w:t>
      </w:r>
      <w:r w:rsidR="00656D69" w:rsidRPr="00B578B6">
        <w:rPr>
          <w:rFonts w:asciiTheme="majorHAnsi" w:hAnsiTheme="majorHAnsi" w:cstheme="majorHAnsi"/>
        </w:rPr>
        <w:t>Kroužky dětem strukturují</w:t>
      </w:r>
      <w:r w:rsidR="00BF4B68" w:rsidRPr="00B578B6">
        <w:rPr>
          <w:rFonts w:asciiTheme="majorHAnsi" w:hAnsiTheme="majorHAnsi" w:cstheme="majorHAnsi"/>
        </w:rPr>
        <w:t xml:space="preserve"> čas</w:t>
      </w:r>
      <w:r w:rsidR="00656D69" w:rsidRPr="00B578B6">
        <w:rPr>
          <w:rFonts w:asciiTheme="majorHAnsi" w:hAnsiTheme="majorHAnsi" w:cstheme="majorHAnsi"/>
        </w:rPr>
        <w:t xml:space="preserve"> a </w:t>
      </w:r>
      <w:proofErr w:type="gramStart"/>
      <w:r w:rsidR="00656D69" w:rsidRPr="00B578B6">
        <w:rPr>
          <w:rFonts w:asciiTheme="majorHAnsi" w:hAnsiTheme="majorHAnsi" w:cstheme="majorHAnsi"/>
        </w:rPr>
        <w:t>učí</w:t>
      </w:r>
      <w:proofErr w:type="gramEnd"/>
      <w:r w:rsidR="00656D69" w:rsidRPr="00B578B6">
        <w:rPr>
          <w:rFonts w:asciiTheme="majorHAnsi" w:hAnsiTheme="majorHAnsi" w:cstheme="majorHAnsi"/>
        </w:rPr>
        <w:t xml:space="preserve"> je pravidelnosti. Je zmíněn příznivý efekt v</w:t>
      </w:r>
      <w:r w:rsidR="00BB77EE" w:rsidRPr="00B578B6">
        <w:rPr>
          <w:rFonts w:asciiTheme="majorHAnsi" w:hAnsiTheme="majorHAnsi" w:cstheme="majorHAnsi"/>
        </w:rPr>
        <w:t> </w:t>
      </w:r>
      <w:r w:rsidR="00656D69" w:rsidRPr="00B578B6">
        <w:rPr>
          <w:rFonts w:asciiTheme="majorHAnsi" w:hAnsiTheme="majorHAnsi" w:cstheme="majorHAnsi"/>
        </w:rPr>
        <w:t>narovná</w:t>
      </w:r>
      <w:r w:rsidR="00BB77EE" w:rsidRPr="00B578B6">
        <w:rPr>
          <w:rFonts w:asciiTheme="majorHAnsi" w:hAnsiTheme="majorHAnsi" w:cstheme="majorHAnsi"/>
        </w:rPr>
        <w:t>vá</w:t>
      </w:r>
      <w:r w:rsidR="00656D69" w:rsidRPr="00B578B6">
        <w:rPr>
          <w:rFonts w:asciiTheme="majorHAnsi" w:hAnsiTheme="majorHAnsi" w:cstheme="majorHAnsi"/>
        </w:rPr>
        <w:t>ní</w:t>
      </w:r>
      <w:r w:rsidR="00BB77EE" w:rsidRPr="00B578B6">
        <w:rPr>
          <w:rFonts w:asciiTheme="majorHAnsi" w:hAnsiTheme="majorHAnsi" w:cstheme="majorHAnsi"/>
        </w:rPr>
        <w:t xml:space="preserve"> sourozeneckých</w:t>
      </w:r>
      <w:r w:rsidR="00656D69" w:rsidRPr="00B578B6">
        <w:rPr>
          <w:rFonts w:asciiTheme="majorHAnsi" w:hAnsiTheme="majorHAnsi" w:cstheme="majorHAnsi"/>
        </w:rPr>
        <w:t xml:space="preserve"> vztahů, stejně jako vytvoření prostoru pro rodiče věnovat se dalším povinnostem mimo péči o děti.</w:t>
      </w:r>
      <w:r w:rsidR="0034124C" w:rsidRPr="00B578B6">
        <w:rPr>
          <w:rFonts w:asciiTheme="majorHAnsi" w:hAnsiTheme="majorHAnsi" w:cstheme="majorHAnsi"/>
        </w:rPr>
        <w:t xml:space="preserve"> </w:t>
      </w:r>
    </w:p>
    <w:p w14:paraId="68CCE9CB" w14:textId="77777777" w:rsidR="00064FFD" w:rsidRPr="00B578B6" w:rsidRDefault="00064FFD" w:rsidP="0034124C">
      <w:pPr>
        <w:jc w:val="both"/>
        <w:rPr>
          <w:rFonts w:asciiTheme="majorHAnsi" w:hAnsiTheme="majorHAnsi" w:cstheme="majorHAnsi"/>
        </w:rPr>
      </w:pPr>
    </w:p>
    <w:p w14:paraId="3E743DCC" w14:textId="3D2D0442" w:rsidR="00323C90" w:rsidRPr="00B578B6" w:rsidRDefault="00CE3F12" w:rsidP="0034124C">
      <w:pPr>
        <w:jc w:val="both"/>
        <w:rPr>
          <w:rFonts w:asciiTheme="majorHAnsi" w:hAnsiTheme="majorHAnsi" w:cstheme="majorHAnsi"/>
        </w:rPr>
      </w:pPr>
      <w:r w:rsidRPr="00B578B6">
        <w:rPr>
          <w:rFonts w:asciiTheme="majorHAnsi" w:hAnsiTheme="majorHAnsi" w:cstheme="majorHAnsi"/>
        </w:rPr>
        <w:t>Dotazníkové šetření v menší míře stírá rozdíly mezi vnímanou důležitostí zmiňovaných aspektů volnočasových aktivit u českých a ukrajinských rodičů. K</w:t>
      </w:r>
      <w:r w:rsidR="002A0670" w:rsidRPr="00B578B6">
        <w:rPr>
          <w:rFonts w:asciiTheme="majorHAnsi" w:hAnsiTheme="majorHAnsi" w:cstheme="majorHAnsi"/>
        </w:rPr>
        <w:t xml:space="preserve">romě </w:t>
      </w:r>
      <w:r w:rsidR="00C96839" w:rsidRPr="00B578B6">
        <w:rPr>
          <w:rFonts w:asciiTheme="majorHAnsi" w:hAnsiTheme="majorHAnsi" w:cstheme="majorHAnsi"/>
        </w:rPr>
        <w:t>důležitosti kontaktu s kamarády a socializac</w:t>
      </w:r>
      <w:r w:rsidR="00773143" w:rsidRPr="00B578B6">
        <w:rPr>
          <w:rFonts w:asciiTheme="majorHAnsi" w:hAnsiTheme="majorHAnsi" w:cstheme="majorHAnsi"/>
        </w:rPr>
        <w:t>e</w:t>
      </w:r>
      <w:r w:rsidRPr="00B578B6">
        <w:rPr>
          <w:rFonts w:asciiTheme="majorHAnsi" w:hAnsiTheme="majorHAnsi" w:cstheme="majorHAnsi"/>
        </w:rPr>
        <w:t xml:space="preserve"> totiž největší část českých rodičů v dotazníku </w:t>
      </w:r>
      <w:r w:rsidR="0034124C" w:rsidRPr="00B578B6">
        <w:rPr>
          <w:rFonts w:asciiTheme="majorHAnsi" w:hAnsiTheme="majorHAnsi" w:cstheme="majorHAnsi"/>
        </w:rPr>
        <w:t>oceňuje ještě o něco</w:t>
      </w:r>
      <w:r w:rsidR="00765DED" w:rsidRPr="00B578B6">
        <w:rPr>
          <w:rFonts w:asciiTheme="majorHAnsi" w:hAnsiTheme="majorHAnsi" w:cstheme="majorHAnsi"/>
        </w:rPr>
        <w:t xml:space="preserve"> </w:t>
      </w:r>
      <w:r w:rsidRPr="00B578B6">
        <w:rPr>
          <w:rFonts w:asciiTheme="majorHAnsi" w:hAnsiTheme="majorHAnsi" w:cstheme="majorHAnsi"/>
        </w:rPr>
        <w:t>častěji</w:t>
      </w:r>
      <w:r w:rsidR="00765DED" w:rsidRPr="00B578B6">
        <w:rPr>
          <w:rFonts w:asciiTheme="majorHAnsi" w:hAnsiTheme="majorHAnsi" w:cstheme="majorHAnsi"/>
        </w:rPr>
        <w:t xml:space="preserve"> </w:t>
      </w:r>
      <w:r w:rsidR="002A0670" w:rsidRPr="00B578B6">
        <w:rPr>
          <w:rFonts w:asciiTheme="majorHAnsi" w:hAnsiTheme="majorHAnsi" w:cstheme="majorHAnsi"/>
        </w:rPr>
        <w:t>to, že volnočasové aktivity jsou vhodným způsobem, jak se mohou děti rozvíjet</w:t>
      </w:r>
      <w:r w:rsidR="003B07AD" w:rsidRPr="00B578B6">
        <w:rPr>
          <w:rFonts w:asciiTheme="majorHAnsi" w:hAnsiTheme="majorHAnsi" w:cstheme="majorHAnsi"/>
        </w:rPr>
        <w:t>, stejně jako to, že volnočasové aktivity</w:t>
      </w:r>
      <w:r w:rsidR="0034124C" w:rsidRPr="00B578B6">
        <w:rPr>
          <w:rFonts w:asciiTheme="majorHAnsi" w:hAnsiTheme="majorHAnsi" w:cstheme="majorHAnsi"/>
        </w:rPr>
        <w:t xml:space="preserve"> umožňují dětem zabavit se něčím smysluplným.</w:t>
      </w:r>
    </w:p>
    <w:p w14:paraId="4B240CD6" w14:textId="77777777" w:rsidR="00604494" w:rsidRPr="00B578B6" w:rsidRDefault="00604494" w:rsidP="00FD5FAE">
      <w:pPr>
        <w:jc w:val="both"/>
        <w:rPr>
          <w:rFonts w:asciiTheme="majorHAnsi" w:hAnsiTheme="majorHAnsi" w:cstheme="majorHAnsi"/>
        </w:rPr>
      </w:pPr>
    </w:p>
    <w:p w14:paraId="30105358" w14:textId="23BF9556" w:rsidR="000E4606" w:rsidRPr="00B578B6" w:rsidRDefault="009A443B" w:rsidP="00FD5FAE">
      <w:pPr>
        <w:jc w:val="both"/>
        <w:rPr>
          <w:rFonts w:asciiTheme="majorHAnsi" w:hAnsiTheme="majorHAnsi" w:cstheme="majorHAnsi"/>
        </w:rPr>
      </w:pPr>
      <w:r w:rsidRPr="00F67780">
        <w:rPr>
          <w:rFonts w:asciiTheme="majorHAnsi" w:hAnsiTheme="majorHAnsi" w:cstheme="majorHAnsi"/>
          <w:b/>
          <w:bCs/>
        </w:rPr>
        <w:t>Při</w:t>
      </w:r>
      <w:r w:rsidR="00647C07" w:rsidRPr="00F67780">
        <w:rPr>
          <w:rFonts w:asciiTheme="majorHAnsi" w:hAnsiTheme="majorHAnsi" w:cstheme="majorHAnsi"/>
          <w:b/>
          <w:bCs/>
        </w:rPr>
        <w:t xml:space="preserve"> </w:t>
      </w:r>
      <w:r w:rsidR="00647C07" w:rsidRPr="00B578B6">
        <w:rPr>
          <w:rFonts w:asciiTheme="majorHAnsi" w:hAnsiTheme="majorHAnsi" w:cstheme="majorHAnsi"/>
          <w:b/>
          <w:bCs/>
        </w:rPr>
        <w:t xml:space="preserve">výběru volnočasových aktivit </w:t>
      </w:r>
      <w:r w:rsidR="00647C07" w:rsidRPr="00B578B6">
        <w:rPr>
          <w:rFonts w:asciiTheme="majorHAnsi" w:hAnsiTheme="majorHAnsi" w:cstheme="majorHAnsi"/>
        </w:rPr>
        <w:t xml:space="preserve">rodiče </w:t>
      </w:r>
      <w:r w:rsidR="00331837" w:rsidRPr="00B578B6">
        <w:rPr>
          <w:rFonts w:asciiTheme="majorHAnsi" w:hAnsiTheme="majorHAnsi" w:cstheme="majorHAnsi"/>
        </w:rPr>
        <w:t xml:space="preserve">zvažují </w:t>
      </w:r>
      <w:r w:rsidR="00542681" w:rsidRPr="00B578B6">
        <w:rPr>
          <w:rFonts w:asciiTheme="majorHAnsi" w:hAnsiTheme="majorHAnsi" w:cstheme="majorHAnsi"/>
        </w:rPr>
        <w:t xml:space="preserve">na prvním místě </w:t>
      </w:r>
      <w:r w:rsidR="00331837" w:rsidRPr="00B578B6">
        <w:rPr>
          <w:rFonts w:asciiTheme="majorHAnsi" w:hAnsiTheme="majorHAnsi" w:cstheme="majorHAnsi"/>
        </w:rPr>
        <w:t>vzdálenost kroužku,</w:t>
      </w:r>
      <w:r w:rsidR="00884AC6" w:rsidRPr="00B578B6">
        <w:rPr>
          <w:rFonts w:asciiTheme="majorHAnsi" w:hAnsiTheme="majorHAnsi" w:cstheme="majorHAnsi"/>
        </w:rPr>
        <w:t xml:space="preserve"> resp.</w:t>
      </w:r>
      <w:r w:rsidR="00331837" w:rsidRPr="00B578B6">
        <w:rPr>
          <w:rFonts w:asciiTheme="majorHAnsi" w:hAnsiTheme="majorHAnsi" w:cstheme="majorHAnsi"/>
        </w:rPr>
        <w:t xml:space="preserve"> jak dítě na kroužek a z kroužku dostat. </w:t>
      </w:r>
      <w:r w:rsidR="00BD2285" w:rsidRPr="00B578B6">
        <w:rPr>
          <w:rFonts w:asciiTheme="majorHAnsi" w:hAnsiTheme="majorHAnsi" w:cstheme="majorHAnsi"/>
        </w:rPr>
        <w:t>Vzdálenost</w:t>
      </w:r>
      <w:r w:rsidR="000E4606" w:rsidRPr="00B578B6">
        <w:rPr>
          <w:rFonts w:asciiTheme="majorHAnsi" w:hAnsiTheme="majorHAnsi" w:cstheme="majorHAnsi"/>
        </w:rPr>
        <w:t xml:space="preserve"> a náklady rodiče zmiňují ve vzájemné spojitosti – daleké kroužky a přidružené akce sebou nesou náročnější logistické zabezpečen</w:t>
      </w:r>
      <w:r w:rsidR="00015769" w:rsidRPr="00B578B6">
        <w:rPr>
          <w:rFonts w:asciiTheme="majorHAnsi" w:hAnsiTheme="majorHAnsi" w:cstheme="majorHAnsi"/>
        </w:rPr>
        <w:t>í</w:t>
      </w:r>
      <w:r w:rsidR="000E4606" w:rsidRPr="00B578B6">
        <w:rPr>
          <w:rFonts w:asciiTheme="majorHAnsi" w:hAnsiTheme="majorHAnsi" w:cstheme="majorHAnsi"/>
        </w:rPr>
        <w:t xml:space="preserve">. </w:t>
      </w:r>
      <w:r w:rsidR="00B331EA" w:rsidRPr="00B578B6">
        <w:rPr>
          <w:rFonts w:asciiTheme="majorHAnsi" w:hAnsiTheme="majorHAnsi" w:cstheme="majorHAnsi"/>
        </w:rPr>
        <w:t>Nedostatek financí</w:t>
      </w:r>
      <w:r w:rsidR="00542681" w:rsidRPr="00B578B6">
        <w:rPr>
          <w:rFonts w:asciiTheme="majorHAnsi" w:hAnsiTheme="majorHAnsi" w:cstheme="majorHAnsi"/>
        </w:rPr>
        <w:t xml:space="preserve"> je </w:t>
      </w:r>
      <w:r w:rsidR="00122ABA" w:rsidRPr="00B578B6">
        <w:rPr>
          <w:rFonts w:asciiTheme="majorHAnsi" w:hAnsiTheme="majorHAnsi" w:cstheme="majorHAnsi"/>
        </w:rPr>
        <w:t>spjat</w:t>
      </w:r>
      <w:r w:rsidR="000E4606" w:rsidRPr="00B578B6">
        <w:rPr>
          <w:rFonts w:asciiTheme="majorHAnsi" w:hAnsiTheme="majorHAnsi" w:cstheme="majorHAnsi"/>
        </w:rPr>
        <w:t xml:space="preserve"> i</w:t>
      </w:r>
      <w:r w:rsidR="00122ABA" w:rsidRPr="00B578B6">
        <w:rPr>
          <w:rFonts w:asciiTheme="majorHAnsi" w:hAnsiTheme="majorHAnsi" w:cstheme="majorHAnsi"/>
        </w:rPr>
        <w:t xml:space="preserve"> se samotným výběrem volnočasových aktivit</w:t>
      </w:r>
      <w:r w:rsidR="000E4606" w:rsidRPr="00B578B6">
        <w:rPr>
          <w:rFonts w:asciiTheme="majorHAnsi" w:hAnsiTheme="majorHAnsi" w:cstheme="majorHAnsi"/>
        </w:rPr>
        <w:t>, r</w:t>
      </w:r>
      <w:r w:rsidR="00122ABA" w:rsidRPr="00B578B6">
        <w:rPr>
          <w:rFonts w:asciiTheme="majorHAnsi" w:hAnsiTheme="majorHAnsi" w:cstheme="majorHAnsi"/>
        </w:rPr>
        <w:t xml:space="preserve">odiče </w:t>
      </w:r>
      <w:r w:rsidR="0080544B" w:rsidRPr="00B578B6">
        <w:rPr>
          <w:rFonts w:asciiTheme="majorHAnsi" w:hAnsiTheme="majorHAnsi" w:cstheme="majorHAnsi"/>
        </w:rPr>
        <w:t xml:space="preserve">pečlivě zvažují přidané náklady na </w:t>
      </w:r>
      <w:r w:rsidR="000E4606" w:rsidRPr="00B578B6">
        <w:rPr>
          <w:rFonts w:asciiTheme="majorHAnsi" w:hAnsiTheme="majorHAnsi" w:cstheme="majorHAnsi"/>
        </w:rPr>
        <w:t>výjezdy a soutěže</w:t>
      </w:r>
      <w:r w:rsidR="00B331EA" w:rsidRPr="00B578B6">
        <w:rPr>
          <w:rFonts w:asciiTheme="majorHAnsi" w:hAnsiTheme="majorHAnsi" w:cstheme="majorHAnsi"/>
        </w:rPr>
        <w:t xml:space="preserve">. </w:t>
      </w:r>
      <w:r w:rsidR="000E4606" w:rsidRPr="00B578B6">
        <w:rPr>
          <w:rFonts w:asciiTheme="majorHAnsi" w:hAnsiTheme="majorHAnsi" w:cstheme="majorHAnsi"/>
        </w:rPr>
        <w:t>Co se týče tematického výběru, rodiče</w:t>
      </w:r>
      <w:r w:rsidR="00B4452F" w:rsidRPr="00B578B6">
        <w:rPr>
          <w:rFonts w:asciiTheme="majorHAnsi" w:hAnsiTheme="majorHAnsi" w:cstheme="majorHAnsi"/>
        </w:rPr>
        <w:t xml:space="preserve"> spíše stanovují základní hranice</w:t>
      </w:r>
      <w:r w:rsidR="000E4606" w:rsidRPr="00B578B6">
        <w:rPr>
          <w:rFonts w:asciiTheme="majorHAnsi" w:hAnsiTheme="majorHAnsi" w:cstheme="majorHAnsi"/>
        </w:rPr>
        <w:t>, hlavní je ale samotný zájem dítěte</w:t>
      </w:r>
      <w:r w:rsidR="00B4452F" w:rsidRPr="00B578B6">
        <w:rPr>
          <w:rFonts w:asciiTheme="majorHAnsi" w:hAnsiTheme="majorHAnsi" w:cstheme="majorHAnsi"/>
        </w:rPr>
        <w:t xml:space="preserve">. </w:t>
      </w:r>
      <w:r w:rsidR="000E4606" w:rsidRPr="00B578B6">
        <w:rPr>
          <w:rFonts w:asciiTheme="majorHAnsi" w:hAnsiTheme="majorHAnsi" w:cstheme="majorHAnsi"/>
        </w:rPr>
        <w:t>Ten může někdy souviset s tím, že se dítě věnuje aktivitám, které rodiče sami neovládají, anebo naopak s tím, že se těmto aktivitám věnují právě i rodiče.</w:t>
      </w:r>
    </w:p>
    <w:p w14:paraId="7AF9A086" w14:textId="77777777" w:rsidR="00BB1FF6" w:rsidRPr="00B578B6" w:rsidRDefault="00BB1FF6" w:rsidP="00FD5FAE">
      <w:pPr>
        <w:jc w:val="both"/>
        <w:rPr>
          <w:rFonts w:asciiTheme="majorHAnsi" w:hAnsiTheme="majorHAnsi" w:cstheme="majorHAnsi"/>
        </w:rPr>
      </w:pPr>
    </w:p>
    <w:p w14:paraId="0E0ABDF0" w14:textId="08D03522" w:rsidR="00BB1FF6" w:rsidRPr="00B578B6" w:rsidRDefault="0077581C" w:rsidP="00FD5FAE">
      <w:pPr>
        <w:jc w:val="both"/>
        <w:rPr>
          <w:rFonts w:asciiTheme="majorHAnsi" w:eastAsia="Times New Roman" w:hAnsiTheme="majorHAnsi" w:cstheme="majorHAnsi"/>
          <w:color w:val="000000"/>
          <w:lang w:val="cs-CZ"/>
        </w:rPr>
      </w:pPr>
      <w:r w:rsidRPr="00B578B6">
        <w:rPr>
          <w:rFonts w:asciiTheme="majorHAnsi" w:hAnsiTheme="majorHAnsi" w:cstheme="majorHAnsi"/>
        </w:rPr>
        <w:lastRenderedPageBreak/>
        <w:t>V doplňujícím dotazníkovém šetření čeští rodiče více než v polovině případů uvádí, ž</w:t>
      </w:r>
      <w:r w:rsidR="003533D3" w:rsidRPr="00B578B6">
        <w:rPr>
          <w:rFonts w:asciiTheme="majorHAnsi" w:hAnsiTheme="majorHAnsi" w:cstheme="majorHAnsi"/>
        </w:rPr>
        <w:t xml:space="preserve">e </w:t>
      </w:r>
      <w:r w:rsidR="003533D3" w:rsidRPr="00B578B6">
        <w:rPr>
          <w:rFonts w:asciiTheme="majorHAnsi" w:hAnsiTheme="majorHAnsi" w:cstheme="majorHAnsi"/>
          <w:b/>
          <w:bCs/>
        </w:rPr>
        <w:t xml:space="preserve">svou rodičovskou roli </w:t>
      </w:r>
      <w:r w:rsidR="003533D3" w:rsidRPr="00B578B6">
        <w:rPr>
          <w:rFonts w:asciiTheme="majorHAnsi" w:hAnsiTheme="majorHAnsi" w:cstheme="majorHAnsi"/>
        </w:rPr>
        <w:t xml:space="preserve">vnímají jako důležitou, impuls ale vždy přichází od dítěte. Na odpovědi fakticky panuje shoda mezi českými i ukrajinskými respondentkami. V čem se naopak české a ukrajinské respondentky </w:t>
      </w:r>
      <w:proofErr w:type="gramStart"/>
      <w:r w:rsidR="003533D3" w:rsidRPr="00B578B6">
        <w:rPr>
          <w:rFonts w:asciiTheme="majorHAnsi" w:hAnsiTheme="majorHAnsi" w:cstheme="majorHAnsi"/>
        </w:rPr>
        <w:t>liší</w:t>
      </w:r>
      <w:proofErr w:type="gramEnd"/>
      <w:r w:rsidR="00D84816" w:rsidRPr="00B578B6">
        <w:rPr>
          <w:rFonts w:asciiTheme="majorHAnsi" w:hAnsiTheme="majorHAnsi" w:cstheme="majorHAnsi"/>
        </w:rPr>
        <w:t xml:space="preserve">, </w:t>
      </w:r>
      <w:r w:rsidR="00F663B1" w:rsidRPr="00B578B6">
        <w:rPr>
          <w:rFonts w:asciiTheme="majorHAnsi" w:hAnsiTheme="majorHAnsi" w:cstheme="majorHAnsi"/>
        </w:rPr>
        <w:t xml:space="preserve">je </w:t>
      </w:r>
      <w:r w:rsidR="00F663B1" w:rsidRPr="00B578B6">
        <w:rPr>
          <w:rFonts w:asciiTheme="majorHAnsi" w:hAnsiTheme="majorHAnsi" w:cstheme="majorHAnsi"/>
          <w:b/>
          <w:bCs/>
        </w:rPr>
        <w:t>pomyslný věk</w:t>
      </w:r>
      <w:r w:rsidR="00F663B1" w:rsidRPr="00B578B6">
        <w:rPr>
          <w:rFonts w:asciiTheme="majorHAnsi" w:hAnsiTheme="majorHAnsi" w:cstheme="majorHAnsi"/>
        </w:rPr>
        <w:t xml:space="preserve">, do kterého </w:t>
      </w:r>
      <w:r w:rsidR="00B67D40" w:rsidRPr="00B578B6">
        <w:rPr>
          <w:rFonts w:asciiTheme="majorHAnsi" w:hAnsiTheme="majorHAnsi" w:cstheme="majorHAnsi"/>
        </w:rPr>
        <w:t xml:space="preserve">se vnímají jako </w:t>
      </w:r>
      <w:r w:rsidR="004D4974" w:rsidRPr="00B578B6">
        <w:rPr>
          <w:rFonts w:asciiTheme="majorHAnsi" w:hAnsiTheme="majorHAnsi" w:cstheme="majorHAnsi"/>
        </w:rPr>
        <w:t>odpovědn</w:t>
      </w:r>
      <w:r w:rsidR="00B67D40" w:rsidRPr="00B578B6">
        <w:rPr>
          <w:rFonts w:asciiTheme="majorHAnsi" w:hAnsiTheme="majorHAnsi" w:cstheme="majorHAnsi"/>
        </w:rPr>
        <w:t>é</w:t>
      </w:r>
      <w:r w:rsidR="004D4974" w:rsidRPr="00B578B6">
        <w:rPr>
          <w:rFonts w:asciiTheme="majorHAnsi" w:hAnsiTheme="majorHAnsi" w:cstheme="majorHAnsi"/>
        </w:rPr>
        <w:t xml:space="preserve"> za volný </w:t>
      </w:r>
      <w:r w:rsidR="00D84816" w:rsidRPr="00B578B6">
        <w:rPr>
          <w:rFonts w:asciiTheme="majorHAnsi" w:hAnsiTheme="majorHAnsi" w:cstheme="majorHAnsi"/>
        </w:rPr>
        <w:t>čas svých dětí</w:t>
      </w:r>
      <w:r w:rsidR="00B67D40" w:rsidRPr="00B578B6">
        <w:rPr>
          <w:rFonts w:asciiTheme="majorHAnsi" w:hAnsiTheme="majorHAnsi" w:cstheme="majorHAnsi"/>
        </w:rPr>
        <w:t>. Č</w:t>
      </w:r>
      <w:r w:rsidR="00D84816" w:rsidRPr="00B578B6">
        <w:rPr>
          <w:rFonts w:asciiTheme="majorHAnsi" w:hAnsiTheme="majorHAnsi" w:cstheme="majorHAnsi"/>
        </w:rPr>
        <w:t xml:space="preserve">eské respondentky </w:t>
      </w:r>
      <w:r w:rsidR="00B67D40" w:rsidRPr="00B578B6">
        <w:rPr>
          <w:rFonts w:asciiTheme="majorHAnsi" w:hAnsiTheme="majorHAnsi" w:cstheme="majorHAnsi"/>
        </w:rPr>
        <w:t>uvádí jako medián</w:t>
      </w:r>
      <w:r w:rsidR="008F369E" w:rsidRPr="00B578B6">
        <w:rPr>
          <w:rFonts w:asciiTheme="majorHAnsi" w:eastAsia="Times New Roman" w:hAnsiTheme="majorHAnsi" w:cstheme="majorHAnsi"/>
          <w:color w:val="000000"/>
          <w:lang w:val="cs-CZ"/>
        </w:rPr>
        <w:t xml:space="preserve"> </w:t>
      </w:r>
      <w:r w:rsidR="00B67D40" w:rsidRPr="00B578B6">
        <w:rPr>
          <w:rFonts w:asciiTheme="majorHAnsi" w:eastAsia="Times New Roman" w:hAnsiTheme="majorHAnsi" w:cstheme="majorHAnsi"/>
          <w:color w:val="000000"/>
          <w:lang w:val="cs-CZ"/>
        </w:rPr>
        <w:t xml:space="preserve">věku </w:t>
      </w:r>
      <w:r w:rsidR="008F369E" w:rsidRPr="00B578B6">
        <w:rPr>
          <w:rFonts w:asciiTheme="majorHAnsi" w:eastAsia="Times New Roman" w:hAnsiTheme="majorHAnsi" w:cstheme="majorHAnsi"/>
          <w:color w:val="000000"/>
          <w:lang w:val="cs-CZ"/>
        </w:rPr>
        <w:t xml:space="preserve">15 let. Naproti tomu medián věku, do kterého ukrajinští rodiče považují volnočasové aktivity svých dětí jako primárně svou odpovědnost, je 17 let. </w:t>
      </w:r>
    </w:p>
    <w:p w14:paraId="24F66976" w14:textId="77777777" w:rsidR="00542681" w:rsidRPr="00B578B6" w:rsidRDefault="00542681" w:rsidP="00FD5FAE">
      <w:pPr>
        <w:jc w:val="both"/>
        <w:rPr>
          <w:rFonts w:asciiTheme="majorHAnsi" w:hAnsiTheme="majorHAnsi" w:cstheme="majorHAnsi"/>
        </w:rPr>
      </w:pPr>
    </w:p>
    <w:p w14:paraId="67B498BB" w14:textId="68FC2848" w:rsidR="00F819B2" w:rsidRPr="00B578B6" w:rsidRDefault="006316BE" w:rsidP="00B67D40">
      <w:pPr>
        <w:jc w:val="both"/>
        <w:rPr>
          <w:rFonts w:asciiTheme="majorHAnsi" w:hAnsiTheme="majorHAnsi" w:cstheme="majorHAnsi"/>
        </w:rPr>
      </w:pPr>
      <w:r w:rsidRPr="00B578B6">
        <w:rPr>
          <w:rFonts w:asciiTheme="majorHAnsi" w:hAnsiTheme="majorHAnsi" w:cstheme="majorHAnsi"/>
        </w:rPr>
        <w:t>Hlavní</w:t>
      </w:r>
      <w:r w:rsidR="002B16F2" w:rsidRPr="00B578B6">
        <w:rPr>
          <w:rFonts w:asciiTheme="majorHAnsi" w:hAnsiTheme="majorHAnsi" w:cstheme="majorHAnsi"/>
        </w:rPr>
        <w:t xml:space="preserve"> </w:t>
      </w:r>
      <w:r w:rsidR="002B16F2" w:rsidRPr="00B578B6">
        <w:rPr>
          <w:rFonts w:asciiTheme="majorHAnsi" w:hAnsiTheme="majorHAnsi" w:cstheme="majorHAnsi"/>
          <w:b/>
          <w:bCs/>
        </w:rPr>
        <w:t>motivac</w:t>
      </w:r>
      <w:r w:rsidRPr="00B578B6">
        <w:rPr>
          <w:rFonts w:asciiTheme="majorHAnsi" w:hAnsiTheme="majorHAnsi" w:cstheme="majorHAnsi"/>
          <w:b/>
          <w:bCs/>
        </w:rPr>
        <w:t>í</w:t>
      </w:r>
      <w:r w:rsidR="002B16F2" w:rsidRPr="00B578B6">
        <w:rPr>
          <w:rFonts w:asciiTheme="majorHAnsi" w:hAnsiTheme="majorHAnsi" w:cstheme="majorHAnsi"/>
          <w:b/>
          <w:bCs/>
        </w:rPr>
        <w:t xml:space="preserve"> dětí</w:t>
      </w:r>
      <w:r w:rsidR="002B16F2" w:rsidRPr="00B578B6">
        <w:rPr>
          <w:rFonts w:asciiTheme="majorHAnsi" w:hAnsiTheme="majorHAnsi" w:cstheme="majorHAnsi"/>
        </w:rPr>
        <w:t xml:space="preserve"> docházet na kroužky jsou podle rodičů zejména kamarádi</w:t>
      </w:r>
      <w:r w:rsidRPr="00B578B6">
        <w:rPr>
          <w:rFonts w:asciiTheme="majorHAnsi" w:hAnsiTheme="majorHAnsi" w:cstheme="majorHAnsi"/>
        </w:rPr>
        <w:t>. Podobně jsou daný kroužek navštěvující kamarádi argumentem v případech, kdy je nabídka kroužků relativně omezená, jako je tomu v menších městech.</w:t>
      </w:r>
      <w:r w:rsidR="00134685" w:rsidRPr="00B578B6">
        <w:rPr>
          <w:rFonts w:asciiTheme="majorHAnsi" w:hAnsiTheme="majorHAnsi" w:cstheme="majorHAnsi"/>
        </w:rPr>
        <w:t xml:space="preserve"> </w:t>
      </w:r>
      <w:r w:rsidR="00A54C5D" w:rsidRPr="00B578B6">
        <w:rPr>
          <w:rFonts w:asciiTheme="majorHAnsi" w:hAnsiTheme="majorHAnsi" w:cstheme="majorHAnsi"/>
        </w:rPr>
        <w:t xml:space="preserve">Zejména komunikace rodičů směrem k dětem se stává </w:t>
      </w:r>
      <w:r w:rsidR="00134685" w:rsidRPr="00B578B6">
        <w:rPr>
          <w:rFonts w:asciiTheme="majorHAnsi" w:hAnsiTheme="majorHAnsi" w:cstheme="majorHAnsi"/>
        </w:rPr>
        <w:t xml:space="preserve">motivujícím </w:t>
      </w:r>
      <w:r w:rsidR="00A54C5D" w:rsidRPr="00B578B6">
        <w:rPr>
          <w:rFonts w:asciiTheme="majorHAnsi" w:hAnsiTheme="majorHAnsi" w:cstheme="majorHAnsi"/>
        </w:rPr>
        <w:t xml:space="preserve">nebo podpůrným </w:t>
      </w:r>
      <w:r w:rsidR="00134685" w:rsidRPr="00B578B6">
        <w:rPr>
          <w:rFonts w:asciiTheme="majorHAnsi" w:hAnsiTheme="majorHAnsi" w:cstheme="majorHAnsi"/>
        </w:rPr>
        <w:t>faktorem v případech, kdy se na kroužek dětem nechce</w:t>
      </w:r>
      <w:r w:rsidR="00A54C5D" w:rsidRPr="00B578B6">
        <w:rPr>
          <w:rFonts w:asciiTheme="majorHAnsi" w:hAnsiTheme="majorHAnsi" w:cstheme="majorHAnsi"/>
        </w:rPr>
        <w:t xml:space="preserve">. Důvodem </w:t>
      </w:r>
      <w:r w:rsidR="00A8686C" w:rsidRPr="00B578B6">
        <w:rPr>
          <w:rFonts w:asciiTheme="majorHAnsi" w:hAnsiTheme="majorHAnsi" w:cstheme="majorHAnsi"/>
        </w:rPr>
        <w:t xml:space="preserve">může být dlouhá nemoc a </w:t>
      </w:r>
      <w:r w:rsidR="00763DEE" w:rsidRPr="00B578B6">
        <w:rPr>
          <w:rFonts w:asciiTheme="majorHAnsi" w:hAnsiTheme="majorHAnsi" w:cstheme="majorHAnsi"/>
        </w:rPr>
        <w:t>s tím související</w:t>
      </w:r>
      <w:r w:rsidR="002E2461" w:rsidRPr="00B578B6">
        <w:rPr>
          <w:rFonts w:asciiTheme="majorHAnsi" w:hAnsiTheme="majorHAnsi" w:cstheme="majorHAnsi"/>
        </w:rPr>
        <w:t xml:space="preserve"> absence</w:t>
      </w:r>
      <w:r w:rsidR="00A8686C" w:rsidRPr="00B578B6">
        <w:rPr>
          <w:rFonts w:asciiTheme="majorHAnsi" w:hAnsiTheme="majorHAnsi" w:cstheme="majorHAnsi"/>
        </w:rPr>
        <w:t xml:space="preserve">, ale i </w:t>
      </w:r>
      <w:r w:rsidR="002E2461" w:rsidRPr="00B578B6">
        <w:rPr>
          <w:rFonts w:asciiTheme="majorHAnsi" w:hAnsiTheme="majorHAnsi" w:cstheme="majorHAnsi"/>
        </w:rPr>
        <w:t>jiná, atraktivnější aktivita.</w:t>
      </w:r>
      <w:r w:rsidR="00CF5555" w:rsidRPr="00B578B6">
        <w:rPr>
          <w:rFonts w:asciiTheme="majorHAnsi" w:hAnsiTheme="majorHAnsi" w:cstheme="majorHAnsi"/>
        </w:rPr>
        <w:t xml:space="preserve"> S volnočasovými aktivitami a věkem dětí souvisí i školní povinnosti. Někteří rodiče </w:t>
      </w:r>
      <w:proofErr w:type="gramStart"/>
      <w:r w:rsidR="00CF5555" w:rsidRPr="00B578B6">
        <w:rPr>
          <w:rFonts w:asciiTheme="majorHAnsi" w:hAnsiTheme="majorHAnsi" w:cstheme="majorHAnsi"/>
        </w:rPr>
        <w:t>hovoří</w:t>
      </w:r>
      <w:proofErr w:type="gramEnd"/>
      <w:r w:rsidR="00CF5555" w:rsidRPr="00B578B6">
        <w:rPr>
          <w:rFonts w:asciiTheme="majorHAnsi" w:hAnsiTheme="majorHAnsi" w:cstheme="majorHAnsi"/>
        </w:rPr>
        <w:t xml:space="preserve"> o tom, že volnočasové aktivity na konci prvního stupně základní školy nebo před nástupem na gymnázium ustupují školním povinnostem.</w:t>
      </w:r>
    </w:p>
    <w:p w14:paraId="48477C8C" w14:textId="77777777" w:rsidR="001444A8" w:rsidRPr="00B578B6" w:rsidRDefault="001444A8" w:rsidP="00B67D40">
      <w:pPr>
        <w:jc w:val="both"/>
        <w:rPr>
          <w:rFonts w:asciiTheme="majorHAnsi" w:hAnsiTheme="majorHAnsi" w:cstheme="majorHAnsi"/>
        </w:rPr>
      </w:pPr>
    </w:p>
    <w:p w14:paraId="07B577C5" w14:textId="0D789761" w:rsidR="001444A8" w:rsidRPr="00B578B6" w:rsidRDefault="001444A8" w:rsidP="00B67D40">
      <w:pPr>
        <w:jc w:val="both"/>
        <w:rPr>
          <w:rFonts w:asciiTheme="majorHAnsi" w:hAnsiTheme="majorHAnsi" w:cstheme="majorHAnsi"/>
        </w:rPr>
      </w:pPr>
      <w:r w:rsidRPr="00B578B6">
        <w:rPr>
          <w:rFonts w:asciiTheme="majorHAnsi" w:eastAsia="Times New Roman" w:hAnsiTheme="majorHAnsi" w:cstheme="majorHAnsi"/>
          <w:color w:val="000000"/>
          <w:lang w:val="cs-CZ"/>
        </w:rPr>
        <w:t xml:space="preserve">Z hlediska </w:t>
      </w:r>
      <w:r w:rsidRPr="00B578B6">
        <w:rPr>
          <w:rFonts w:asciiTheme="majorHAnsi" w:eastAsia="Times New Roman" w:hAnsiTheme="majorHAnsi" w:cstheme="majorHAnsi"/>
          <w:b/>
          <w:bCs/>
          <w:color w:val="000000"/>
          <w:lang w:val="cs-CZ"/>
        </w:rPr>
        <w:t>postojů vůči trávení volného času svých dětí</w:t>
      </w:r>
      <w:r w:rsidRPr="00B578B6">
        <w:rPr>
          <w:rFonts w:asciiTheme="majorHAnsi" w:eastAsia="Times New Roman" w:hAnsiTheme="majorHAnsi" w:cstheme="majorHAnsi"/>
          <w:color w:val="000000"/>
          <w:lang w:val="cs-CZ"/>
        </w:rPr>
        <w:t xml:space="preserve"> české respondentky o něco častěji volí možnost, že by se děti měly spíše věnovat volnočasovým aktivitám dlouhodobě: </w:t>
      </w:r>
      <w:r w:rsidR="00CF237D" w:rsidRPr="00B578B6">
        <w:rPr>
          <w:rFonts w:asciiTheme="majorHAnsi" w:eastAsia="Times New Roman" w:hAnsiTheme="majorHAnsi" w:cstheme="majorHAnsi"/>
          <w:color w:val="000000"/>
          <w:lang w:val="cs-CZ"/>
        </w:rPr>
        <w:t>v</w:t>
      </w:r>
      <w:r w:rsidRPr="00B578B6">
        <w:rPr>
          <w:rFonts w:asciiTheme="majorHAnsi" w:eastAsia="Times New Roman" w:hAnsiTheme="majorHAnsi" w:cstheme="majorHAnsi"/>
          <w:color w:val="000000"/>
          <w:lang w:val="cs-CZ"/>
        </w:rPr>
        <w:t xml:space="preserve"> 68 % </w:t>
      </w:r>
      <w:proofErr w:type="gramStart"/>
      <w:r w:rsidRPr="00B578B6">
        <w:rPr>
          <w:rFonts w:asciiTheme="majorHAnsi" w:eastAsia="Times New Roman" w:hAnsiTheme="majorHAnsi" w:cstheme="majorHAnsi"/>
          <w:color w:val="000000"/>
          <w:lang w:val="cs-CZ"/>
        </w:rPr>
        <w:t>hovoří</w:t>
      </w:r>
      <w:proofErr w:type="gramEnd"/>
      <w:r w:rsidRPr="00B578B6">
        <w:rPr>
          <w:rFonts w:asciiTheme="majorHAnsi" w:eastAsia="Times New Roman" w:hAnsiTheme="majorHAnsi" w:cstheme="majorHAnsi"/>
          <w:color w:val="000000"/>
          <w:lang w:val="cs-CZ"/>
        </w:rPr>
        <w:t xml:space="preserve"> o tom, že by dítě mělo určitě nebo spíše chodit na jeden kroužek naproti ukrajinským rodičům, kteří určitě nebo spíše preferují dlouhodobost v 58 % případů.</w:t>
      </w:r>
    </w:p>
    <w:p w14:paraId="582CC9AF" w14:textId="77777777" w:rsidR="00A0628C" w:rsidRPr="00B578B6" w:rsidRDefault="00A0628C" w:rsidP="00B67D40">
      <w:pPr>
        <w:jc w:val="both"/>
        <w:rPr>
          <w:rFonts w:asciiTheme="majorHAnsi" w:hAnsiTheme="majorHAnsi" w:cstheme="majorHAnsi"/>
        </w:rPr>
      </w:pPr>
    </w:p>
    <w:p w14:paraId="607EC381" w14:textId="011DB562" w:rsidR="00D22C72" w:rsidRPr="00B578B6" w:rsidRDefault="00DB5052" w:rsidP="001444A8">
      <w:pPr>
        <w:jc w:val="both"/>
        <w:rPr>
          <w:rFonts w:asciiTheme="majorHAnsi" w:hAnsiTheme="majorHAnsi" w:cstheme="majorHAnsi"/>
        </w:rPr>
      </w:pPr>
      <w:r w:rsidRPr="00B578B6">
        <w:rPr>
          <w:rFonts w:asciiTheme="majorHAnsi" w:hAnsiTheme="majorHAnsi" w:cstheme="majorHAnsi"/>
          <w:b/>
          <w:bCs/>
        </w:rPr>
        <w:t>Nedostatek financí</w:t>
      </w:r>
      <w:r w:rsidRPr="00B578B6">
        <w:rPr>
          <w:rFonts w:asciiTheme="majorHAnsi" w:hAnsiTheme="majorHAnsi" w:cstheme="majorHAnsi"/>
        </w:rPr>
        <w:t xml:space="preserve"> se</w:t>
      </w:r>
      <w:r w:rsidR="00C06354" w:rsidRPr="00B578B6">
        <w:rPr>
          <w:rFonts w:asciiTheme="majorHAnsi" w:hAnsiTheme="majorHAnsi" w:cstheme="majorHAnsi"/>
        </w:rPr>
        <w:t xml:space="preserve"> u některých rodin</w:t>
      </w:r>
      <w:r w:rsidRPr="00B578B6">
        <w:rPr>
          <w:rFonts w:asciiTheme="majorHAnsi" w:hAnsiTheme="majorHAnsi" w:cstheme="majorHAnsi"/>
        </w:rPr>
        <w:t xml:space="preserve"> projevuje tím, že se </w:t>
      </w:r>
      <w:r w:rsidR="00763DEE" w:rsidRPr="00B578B6">
        <w:rPr>
          <w:rFonts w:asciiTheme="majorHAnsi" w:hAnsiTheme="majorHAnsi" w:cstheme="majorHAnsi"/>
        </w:rPr>
        <w:t>d</w:t>
      </w:r>
      <w:r w:rsidR="00C06354" w:rsidRPr="00B578B6">
        <w:rPr>
          <w:rFonts w:asciiTheme="majorHAnsi" w:hAnsiTheme="majorHAnsi" w:cstheme="majorHAnsi"/>
        </w:rPr>
        <w:t>ítě</w:t>
      </w:r>
      <w:r w:rsidR="00763DEE" w:rsidRPr="00B578B6">
        <w:rPr>
          <w:rFonts w:asciiTheme="majorHAnsi" w:hAnsiTheme="majorHAnsi" w:cstheme="majorHAnsi"/>
        </w:rPr>
        <w:t xml:space="preserve"> </w:t>
      </w:r>
      <w:r w:rsidR="00C6190C" w:rsidRPr="00B578B6">
        <w:rPr>
          <w:rFonts w:asciiTheme="majorHAnsi" w:hAnsiTheme="majorHAnsi" w:cstheme="majorHAnsi"/>
        </w:rPr>
        <w:t xml:space="preserve">například </w:t>
      </w:r>
      <w:r w:rsidR="00763DEE" w:rsidRPr="00B578B6">
        <w:rPr>
          <w:rFonts w:asciiTheme="majorHAnsi" w:hAnsiTheme="majorHAnsi" w:cstheme="majorHAnsi"/>
        </w:rPr>
        <w:t>neúčastní soustředění</w:t>
      </w:r>
      <w:r w:rsidR="002E2461" w:rsidRPr="00B578B6">
        <w:rPr>
          <w:rFonts w:asciiTheme="majorHAnsi" w:hAnsiTheme="majorHAnsi" w:cstheme="majorHAnsi"/>
        </w:rPr>
        <w:t xml:space="preserve">. Rodiče tak </w:t>
      </w:r>
      <w:proofErr w:type="gramStart"/>
      <w:r w:rsidR="002E2461" w:rsidRPr="00B578B6">
        <w:rPr>
          <w:rFonts w:asciiTheme="majorHAnsi" w:hAnsiTheme="majorHAnsi" w:cstheme="majorHAnsi"/>
        </w:rPr>
        <w:t>řeší</w:t>
      </w:r>
      <w:proofErr w:type="gramEnd"/>
      <w:r w:rsidR="002E2461" w:rsidRPr="00B578B6">
        <w:rPr>
          <w:rFonts w:asciiTheme="majorHAnsi" w:hAnsiTheme="majorHAnsi" w:cstheme="majorHAnsi"/>
        </w:rPr>
        <w:t xml:space="preserve"> zejména </w:t>
      </w:r>
      <w:r w:rsidR="00C6190C" w:rsidRPr="00B578B6">
        <w:rPr>
          <w:rFonts w:asciiTheme="majorHAnsi" w:hAnsiTheme="majorHAnsi" w:cstheme="majorHAnsi"/>
        </w:rPr>
        <w:t>přidružené náklady</w:t>
      </w:r>
      <w:r w:rsidR="002E2461" w:rsidRPr="00B578B6">
        <w:rPr>
          <w:rFonts w:asciiTheme="majorHAnsi" w:hAnsiTheme="majorHAnsi" w:cstheme="majorHAnsi"/>
        </w:rPr>
        <w:t xml:space="preserve">. </w:t>
      </w:r>
      <w:r w:rsidR="00C6190C" w:rsidRPr="00B578B6">
        <w:rPr>
          <w:rFonts w:asciiTheme="majorHAnsi" w:hAnsiTheme="majorHAnsi" w:cstheme="majorHAnsi"/>
        </w:rPr>
        <w:t>Ty jsou spojeny i</w:t>
      </w:r>
      <w:r w:rsidR="00663B2A" w:rsidRPr="00B578B6">
        <w:rPr>
          <w:rFonts w:asciiTheme="majorHAnsi" w:hAnsiTheme="majorHAnsi" w:cstheme="majorHAnsi"/>
        </w:rPr>
        <w:t xml:space="preserve"> </w:t>
      </w:r>
      <w:r w:rsidR="002E2461" w:rsidRPr="00B578B6">
        <w:rPr>
          <w:rFonts w:asciiTheme="majorHAnsi" w:hAnsiTheme="majorHAnsi" w:cstheme="majorHAnsi"/>
        </w:rPr>
        <w:t>s </w:t>
      </w:r>
      <w:r w:rsidR="00C06354" w:rsidRPr="00B578B6">
        <w:rPr>
          <w:rFonts w:asciiTheme="majorHAnsi" w:hAnsiTheme="majorHAnsi" w:cstheme="majorHAnsi"/>
        </w:rPr>
        <w:t>kroužky</w:t>
      </w:r>
      <w:r w:rsidR="002E2461" w:rsidRPr="00B578B6">
        <w:rPr>
          <w:rFonts w:asciiTheme="majorHAnsi" w:hAnsiTheme="majorHAnsi" w:cstheme="majorHAnsi"/>
        </w:rPr>
        <w:t>, které z hlediska členských příspěvků ne</w:t>
      </w:r>
      <w:r w:rsidR="004474E6" w:rsidRPr="00B578B6">
        <w:rPr>
          <w:rFonts w:asciiTheme="majorHAnsi" w:hAnsiTheme="majorHAnsi" w:cstheme="majorHAnsi"/>
        </w:rPr>
        <w:t>představují zásadní náklad, a spočív</w:t>
      </w:r>
      <w:r w:rsidR="00C6190C" w:rsidRPr="00B578B6">
        <w:rPr>
          <w:rFonts w:asciiTheme="majorHAnsi" w:hAnsiTheme="majorHAnsi" w:cstheme="majorHAnsi"/>
        </w:rPr>
        <w:t>ají</w:t>
      </w:r>
      <w:r w:rsidR="004474E6" w:rsidRPr="00B578B6">
        <w:rPr>
          <w:rFonts w:asciiTheme="majorHAnsi" w:hAnsiTheme="majorHAnsi" w:cstheme="majorHAnsi"/>
        </w:rPr>
        <w:t xml:space="preserve"> </w:t>
      </w:r>
      <w:r w:rsidR="00C06354" w:rsidRPr="00B578B6">
        <w:rPr>
          <w:rFonts w:asciiTheme="majorHAnsi" w:hAnsiTheme="majorHAnsi" w:cstheme="majorHAnsi"/>
        </w:rPr>
        <w:t xml:space="preserve">třeba </w:t>
      </w:r>
      <w:r w:rsidR="00C6190C" w:rsidRPr="00B578B6">
        <w:rPr>
          <w:rFonts w:asciiTheme="majorHAnsi" w:hAnsiTheme="majorHAnsi" w:cstheme="majorHAnsi"/>
        </w:rPr>
        <w:t xml:space="preserve">i </w:t>
      </w:r>
      <w:r w:rsidR="004474E6" w:rsidRPr="00B578B6">
        <w:rPr>
          <w:rFonts w:asciiTheme="majorHAnsi" w:hAnsiTheme="majorHAnsi" w:cstheme="majorHAnsi"/>
        </w:rPr>
        <w:t>v nákupu nutného vybavení</w:t>
      </w:r>
      <w:r w:rsidR="004B235A" w:rsidRPr="00B578B6">
        <w:rPr>
          <w:rFonts w:asciiTheme="majorHAnsi" w:hAnsiTheme="majorHAnsi" w:cstheme="majorHAnsi"/>
        </w:rPr>
        <w:t xml:space="preserve">. </w:t>
      </w:r>
      <w:r w:rsidR="00652933" w:rsidRPr="00B578B6">
        <w:rPr>
          <w:rFonts w:asciiTheme="majorHAnsi" w:hAnsiTheme="majorHAnsi" w:cstheme="majorHAnsi"/>
        </w:rPr>
        <w:t>Jedna z respondentek popisuje</w:t>
      </w:r>
      <w:r w:rsidR="004B235A" w:rsidRPr="00B578B6">
        <w:rPr>
          <w:rFonts w:asciiTheme="majorHAnsi" w:hAnsiTheme="majorHAnsi" w:cstheme="majorHAnsi"/>
        </w:rPr>
        <w:t xml:space="preserve">, že se syn účastní </w:t>
      </w:r>
      <w:r w:rsidR="00FD5FAE" w:rsidRPr="00B578B6">
        <w:rPr>
          <w:rFonts w:asciiTheme="majorHAnsi" w:hAnsiTheme="majorHAnsi" w:cstheme="majorHAnsi"/>
        </w:rPr>
        <w:t xml:space="preserve">karate spíše </w:t>
      </w:r>
      <w:r w:rsidR="004B235A" w:rsidRPr="00B578B6">
        <w:rPr>
          <w:rFonts w:asciiTheme="majorHAnsi" w:hAnsiTheme="majorHAnsi" w:cstheme="majorHAnsi"/>
        </w:rPr>
        <w:t>omezeně bez</w:t>
      </w:r>
      <w:r w:rsidR="00652933" w:rsidRPr="00B578B6">
        <w:rPr>
          <w:rFonts w:asciiTheme="majorHAnsi" w:hAnsiTheme="majorHAnsi" w:cstheme="majorHAnsi"/>
        </w:rPr>
        <w:t xml:space="preserve"> </w:t>
      </w:r>
      <w:r w:rsidR="00FD5FAE" w:rsidRPr="00B578B6">
        <w:rPr>
          <w:rFonts w:asciiTheme="majorHAnsi" w:hAnsiTheme="majorHAnsi" w:cstheme="majorHAnsi"/>
        </w:rPr>
        <w:t xml:space="preserve">účasti na větším množství </w:t>
      </w:r>
      <w:r w:rsidR="00652933" w:rsidRPr="00B578B6">
        <w:rPr>
          <w:rFonts w:asciiTheme="majorHAnsi" w:hAnsiTheme="majorHAnsi" w:cstheme="majorHAnsi"/>
        </w:rPr>
        <w:t>soustředění</w:t>
      </w:r>
      <w:r w:rsidR="00FD5FAE" w:rsidRPr="00B578B6">
        <w:rPr>
          <w:rFonts w:asciiTheme="majorHAnsi" w:hAnsiTheme="majorHAnsi" w:cstheme="majorHAnsi"/>
        </w:rPr>
        <w:t>.</w:t>
      </w:r>
      <w:r w:rsidR="00652933" w:rsidRPr="00B578B6">
        <w:rPr>
          <w:rFonts w:asciiTheme="majorHAnsi" w:hAnsiTheme="majorHAnsi" w:cstheme="majorHAnsi"/>
        </w:rPr>
        <w:t xml:space="preserve"> </w:t>
      </w:r>
      <w:r w:rsidR="00FD5FAE" w:rsidRPr="00B578B6">
        <w:rPr>
          <w:rFonts w:asciiTheme="majorHAnsi" w:hAnsiTheme="majorHAnsi" w:cstheme="majorHAnsi"/>
        </w:rPr>
        <w:t>J</w:t>
      </w:r>
      <w:r w:rsidR="00652933" w:rsidRPr="00B578B6">
        <w:rPr>
          <w:rFonts w:asciiTheme="majorHAnsi" w:hAnsiTheme="majorHAnsi" w:cstheme="majorHAnsi"/>
        </w:rPr>
        <w:t>iná</w:t>
      </w:r>
      <w:r w:rsidR="00FD5FAE" w:rsidRPr="00B578B6">
        <w:rPr>
          <w:rFonts w:asciiTheme="majorHAnsi" w:hAnsiTheme="majorHAnsi" w:cstheme="majorHAnsi"/>
        </w:rPr>
        <w:t xml:space="preserve"> respondentka popisuje, že</w:t>
      </w:r>
      <w:r w:rsidR="00652933" w:rsidRPr="00B578B6">
        <w:rPr>
          <w:rFonts w:asciiTheme="majorHAnsi" w:hAnsiTheme="majorHAnsi" w:cstheme="majorHAnsi"/>
        </w:rPr>
        <w:t xml:space="preserve"> </w:t>
      </w:r>
      <w:r w:rsidR="00077219" w:rsidRPr="00B578B6">
        <w:rPr>
          <w:rFonts w:asciiTheme="majorHAnsi" w:hAnsiTheme="majorHAnsi" w:cstheme="majorHAnsi"/>
        </w:rPr>
        <w:t xml:space="preserve">dceru nakonec nenechala účastnit se mažoretek, a to právě </w:t>
      </w:r>
      <w:r w:rsidR="00652933" w:rsidRPr="00B578B6">
        <w:rPr>
          <w:rFonts w:asciiTheme="majorHAnsi" w:hAnsiTheme="majorHAnsi" w:cstheme="majorHAnsi"/>
        </w:rPr>
        <w:t xml:space="preserve">kvůli </w:t>
      </w:r>
      <w:r w:rsidR="00077219" w:rsidRPr="00B578B6">
        <w:rPr>
          <w:rFonts w:asciiTheme="majorHAnsi" w:hAnsiTheme="majorHAnsi" w:cstheme="majorHAnsi"/>
        </w:rPr>
        <w:t>nákladům na různé soutěže a vybavení.</w:t>
      </w:r>
    </w:p>
    <w:p w14:paraId="1C98F30B" w14:textId="77777777" w:rsidR="00A50B45" w:rsidRDefault="00A50B45" w:rsidP="001444A8">
      <w:pPr>
        <w:jc w:val="both"/>
        <w:rPr>
          <w:rFonts w:asciiTheme="majorHAnsi" w:hAnsiTheme="majorHAnsi" w:cstheme="majorHAnsi"/>
        </w:rPr>
      </w:pPr>
    </w:p>
    <w:p w14:paraId="75BBE1BD" w14:textId="77777777" w:rsidR="00EA2F76" w:rsidRDefault="00EA2F76" w:rsidP="001444A8">
      <w:pPr>
        <w:jc w:val="both"/>
        <w:rPr>
          <w:rFonts w:asciiTheme="majorHAnsi" w:hAnsiTheme="majorHAnsi" w:cstheme="majorHAnsi"/>
        </w:rPr>
      </w:pPr>
    </w:p>
    <w:p w14:paraId="6D41C313" w14:textId="4F90C63B" w:rsidR="00D22C72" w:rsidRDefault="00663B2A" w:rsidP="00D22C72">
      <w:pPr>
        <w:rPr>
          <w:rFonts w:asciiTheme="majorHAnsi" w:hAnsiTheme="majorHAnsi" w:cstheme="majorHAnsi"/>
          <w:b/>
          <w:bCs/>
          <w:color w:val="000000"/>
          <w:sz w:val="28"/>
          <w:szCs w:val="28"/>
        </w:rPr>
      </w:pPr>
      <w:r w:rsidRPr="00B578B6">
        <w:rPr>
          <w:rFonts w:asciiTheme="majorHAnsi" w:hAnsiTheme="majorHAnsi" w:cstheme="majorHAnsi"/>
          <w:b/>
          <w:bCs/>
          <w:color w:val="000000"/>
          <w:sz w:val="28"/>
          <w:szCs w:val="28"/>
        </w:rPr>
        <w:t>Volnočasové aktivity a ukrajinští uprchličtí rodiče</w:t>
      </w:r>
    </w:p>
    <w:p w14:paraId="0F2D4203" w14:textId="77777777" w:rsidR="00EA2F76" w:rsidRPr="00B578B6" w:rsidRDefault="00EA2F76" w:rsidP="00D22C72">
      <w:pPr>
        <w:rPr>
          <w:rFonts w:asciiTheme="majorHAnsi" w:hAnsiTheme="majorHAnsi" w:cstheme="majorHAnsi"/>
        </w:rPr>
      </w:pPr>
    </w:p>
    <w:p w14:paraId="5A5629C1" w14:textId="1AF33779" w:rsidR="007D0D11" w:rsidRPr="00B578B6" w:rsidRDefault="00087189" w:rsidP="007D67B0">
      <w:pPr>
        <w:jc w:val="both"/>
        <w:rPr>
          <w:rFonts w:asciiTheme="majorHAnsi" w:hAnsiTheme="majorHAnsi" w:cstheme="majorHAnsi"/>
        </w:rPr>
      </w:pPr>
      <w:r w:rsidRPr="00B578B6">
        <w:rPr>
          <w:rFonts w:asciiTheme="majorHAnsi" w:hAnsiTheme="majorHAnsi" w:cstheme="majorHAnsi"/>
          <w:b/>
          <w:bCs/>
        </w:rPr>
        <w:t xml:space="preserve">Kontext </w:t>
      </w:r>
      <w:r w:rsidRPr="00B578B6">
        <w:rPr>
          <w:rFonts w:asciiTheme="majorHAnsi" w:hAnsiTheme="majorHAnsi" w:cstheme="majorHAnsi"/>
        </w:rPr>
        <w:t>ukrajinských rodičů je zřejmý</w:t>
      </w:r>
      <w:r w:rsidR="006A5208" w:rsidRPr="00B578B6">
        <w:rPr>
          <w:rFonts w:asciiTheme="majorHAnsi" w:hAnsiTheme="majorHAnsi" w:cstheme="majorHAnsi"/>
        </w:rPr>
        <w:t>.</w:t>
      </w:r>
      <w:r w:rsidR="007D0D11" w:rsidRPr="00B578B6">
        <w:rPr>
          <w:rFonts w:asciiTheme="majorHAnsi" w:hAnsiTheme="majorHAnsi" w:cstheme="majorHAnsi"/>
        </w:rPr>
        <w:t xml:space="preserve"> </w:t>
      </w:r>
      <w:r w:rsidR="001C5746" w:rsidRPr="00B578B6">
        <w:rPr>
          <w:rFonts w:asciiTheme="majorHAnsi" w:hAnsiTheme="majorHAnsi" w:cstheme="majorHAnsi"/>
        </w:rPr>
        <w:t>Ž</w:t>
      </w:r>
      <w:r w:rsidR="007D0D11" w:rsidRPr="00B578B6">
        <w:rPr>
          <w:rFonts w:asciiTheme="majorHAnsi" w:hAnsiTheme="majorHAnsi" w:cstheme="majorHAnsi"/>
        </w:rPr>
        <w:t>ivot v České republice je přerušením předchozích zvyklostí</w:t>
      </w:r>
      <w:r w:rsidR="00822AC7" w:rsidRPr="00B578B6">
        <w:rPr>
          <w:rFonts w:asciiTheme="majorHAnsi" w:hAnsiTheme="majorHAnsi" w:cstheme="majorHAnsi"/>
        </w:rPr>
        <w:t xml:space="preserve"> </w:t>
      </w:r>
      <w:r w:rsidR="00B946B4" w:rsidRPr="00B578B6">
        <w:rPr>
          <w:rFonts w:asciiTheme="majorHAnsi" w:hAnsiTheme="majorHAnsi" w:cstheme="majorHAnsi"/>
        </w:rPr>
        <w:t xml:space="preserve">respondentek </w:t>
      </w:r>
      <w:r w:rsidR="00822AC7" w:rsidRPr="00B578B6">
        <w:rPr>
          <w:rFonts w:asciiTheme="majorHAnsi" w:hAnsiTheme="majorHAnsi" w:cstheme="majorHAnsi"/>
        </w:rPr>
        <w:t xml:space="preserve">jak z hlediska finanční situace, tak </w:t>
      </w:r>
      <w:r w:rsidR="00B946B4" w:rsidRPr="00B578B6">
        <w:rPr>
          <w:rFonts w:asciiTheme="majorHAnsi" w:hAnsiTheme="majorHAnsi" w:cstheme="majorHAnsi"/>
        </w:rPr>
        <w:t>z hlediska</w:t>
      </w:r>
      <w:r w:rsidR="00822AC7" w:rsidRPr="00B578B6">
        <w:rPr>
          <w:rFonts w:asciiTheme="majorHAnsi" w:hAnsiTheme="majorHAnsi" w:cstheme="majorHAnsi"/>
        </w:rPr>
        <w:t> trávení volného času</w:t>
      </w:r>
      <w:r w:rsidR="00B946B4" w:rsidRPr="00B578B6">
        <w:rPr>
          <w:rFonts w:asciiTheme="majorHAnsi" w:hAnsiTheme="majorHAnsi" w:cstheme="majorHAnsi"/>
        </w:rPr>
        <w:t xml:space="preserve"> svých dětí</w:t>
      </w:r>
      <w:r w:rsidR="00822AC7" w:rsidRPr="00B578B6">
        <w:rPr>
          <w:rFonts w:asciiTheme="majorHAnsi" w:hAnsiTheme="majorHAnsi" w:cstheme="majorHAnsi"/>
        </w:rPr>
        <w:t xml:space="preserve">. Respondentky jsou v rozdílných situacích, jedna </w:t>
      </w:r>
      <w:r w:rsidR="00961942" w:rsidRPr="00B578B6">
        <w:rPr>
          <w:rFonts w:asciiTheme="majorHAnsi" w:hAnsiTheme="majorHAnsi" w:cstheme="majorHAnsi"/>
        </w:rPr>
        <w:t xml:space="preserve">si </w:t>
      </w:r>
      <w:r w:rsidR="00D5731E" w:rsidRPr="00B578B6">
        <w:rPr>
          <w:rFonts w:asciiTheme="majorHAnsi" w:hAnsiTheme="majorHAnsi" w:cstheme="majorHAnsi"/>
        </w:rPr>
        <w:t>k sobě zavolala matku z Ukrajiny, aby jí pomohla s péčí o dítě, zatímco</w:t>
      </w:r>
      <w:r w:rsidR="00961942" w:rsidRPr="00B578B6">
        <w:rPr>
          <w:rFonts w:asciiTheme="majorHAnsi" w:hAnsiTheme="majorHAnsi" w:cstheme="majorHAnsi"/>
        </w:rPr>
        <w:t xml:space="preserve"> sama</w:t>
      </w:r>
      <w:r w:rsidR="00D5731E" w:rsidRPr="00B578B6">
        <w:rPr>
          <w:rFonts w:asciiTheme="majorHAnsi" w:hAnsiTheme="majorHAnsi" w:cstheme="majorHAnsi"/>
        </w:rPr>
        <w:t xml:space="preserve"> finančně zabezpečuje rodinu.</w:t>
      </w:r>
      <w:r w:rsidR="00DF0E42" w:rsidRPr="00B578B6">
        <w:rPr>
          <w:rFonts w:asciiTheme="majorHAnsi" w:hAnsiTheme="majorHAnsi" w:cstheme="majorHAnsi"/>
        </w:rPr>
        <w:t xml:space="preserve"> Jiná má na starosti dítě</w:t>
      </w:r>
      <w:r w:rsidR="006A5208" w:rsidRPr="00B578B6">
        <w:rPr>
          <w:rFonts w:asciiTheme="majorHAnsi" w:hAnsiTheme="majorHAnsi" w:cstheme="majorHAnsi"/>
        </w:rPr>
        <w:t xml:space="preserve"> </w:t>
      </w:r>
      <w:r w:rsidR="00D77B50" w:rsidRPr="00B578B6">
        <w:rPr>
          <w:rFonts w:asciiTheme="majorHAnsi" w:hAnsiTheme="majorHAnsi" w:cstheme="majorHAnsi"/>
        </w:rPr>
        <w:t xml:space="preserve">dalších příbuzných. </w:t>
      </w:r>
      <w:r w:rsidR="00961942" w:rsidRPr="00B578B6">
        <w:rPr>
          <w:rFonts w:asciiTheme="majorHAnsi" w:hAnsiTheme="majorHAnsi" w:cstheme="majorHAnsi"/>
        </w:rPr>
        <w:t>Další</w:t>
      </w:r>
      <w:r w:rsidR="00D77B50" w:rsidRPr="00B578B6">
        <w:rPr>
          <w:rFonts w:asciiTheme="majorHAnsi" w:hAnsiTheme="majorHAnsi" w:cstheme="majorHAnsi"/>
        </w:rPr>
        <w:t xml:space="preserve"> </w:t>
      </w:r>
      <w:proofErr w:type="gramStart"/>
      <w:r w:rsidR="00D77B50" w:rsidRPr="00B578B6">
        <w:rPr>
          <w:rFonts w:asciiTheme="majorHAnsi" w:hAnsiTheme="majorHAnsi" w:cstheme="majorHAnsi"/>
        </w:rPr>
        <w:t>hovoří</w:t>
      </w:r>
      <w:proofErr w:type="gramEnd"/>
      <w:r w:rsidR="00D77B50" w:rsidRPr="00B578B6">
        <w:rPr>
          <w:rFonts w:asciiTheme="majorHAnsi" w:hAnsiTheme="majorHAnsi" w:cstheme="majorHAnsi"/>
        </w:rPr>
        <w:t xml:space="preserve"> o tom, že je z Ukrajiny zvyklá na častější konání volnočasových aktivit</w:t>
      </w:r>
      <w:r w:rsidR="000C634F" w:rsidRPr="00B578B6">
        <w:rPr>
          <w:rFonts w:asciiTheme="majorHAnsi" w:hAnsiTheme="majorHAnsi" w:cstheme="majorHAnsi"/>
        </w:rPr>
        <w:t xml:space="preserve"> – pročež hlásí své dítě na více aktivit zároveň.</w:t>
      </w:r>
    </w:p>
    <w:p w14:paraId="6EB5868C" w14:textId="77777777" w:rsidR="00024CDF" w:rsidRPr="00B578B6" w:rsidRDefault="00024CDF" w:rsidP="00024CDF">
      <w:pPr>
        <w:jc w:val="both"/>
        <w:rPr>
          <w:rFonts w:asciiTheme="majorHAnsi" w:hAnsiTheme="majorHAnsi" w:cstheme="majorHAnsi"/>
        </w:rPr>
      </w:pPr>
    </w:p>
    <w:p w14:paraId="6CF19635" w14:textId="339520D2" w:rsidR="008832F4" w:rsidRPr="00B578B6" w:rsidRDefault="000C634F" w:rsidP="00024CDF">
      <w:pPr>
        <w:jc w:val="both"/>
        <w:rPr>
          <w:rFonts w:asciiTheme="majorHAnsi" w:hAnsiTheme="majorHAnsi" w:cstheme="majorHAnsi"/>
        </w:rPr>
      </w:pPr>
      <w:r w:rsidRPr="00B578B6">
        <w:rPr>
          <w:rFonts w:asciiTheme="majorHAnsi" w:hAnsiTheme="majorHAnsi" w:cstheme="majorHAnsi"/>
        </w:rPr>
        <w:t xml:space="preserve">Ukrajinské respondentky nejčastěji zmiňují </w:t>
      </w:r>
      <w:r w:rsidRPr="00B578B6">
        <w:rPr>
          <w:rFonts w:asciiTheme="majorHAnsi" w:hAnsiTheme="majorHAnsi" w:cstheme="majorHAnsi"/>
          <w:b/>
          <w:bCs/>
        </w:rPr>
        <w:t>důležitost volnočasových aktivit</w:t>
      </w:r>
      <w:r w:rsidRPr="00B578B6">
        <w:rPr>
          <w:rFonts w:asciiTheme="majorHAnsi" w:hAnsiTheme="majorHAnsi" w:cstheme="majorHAnsi"/>
        </w:rPr>
        <w:t xml:space="preserve"> ve smyslu rozvoje dětí</w:t>
      </w:r>
      <w:r w:rsidR="00737547" w:rsidRPr="00B578B6">
        <w:rPr>
          <w:rFonts w:asciiTheme="majorHAnsi" w:hAnsiTheme="majorHAnsi" w:cstheme="majorHAnsi"/>
        </w:rPr>
        <w:t>. To pro rodiče znamená</w:t>
      </w:r>
      <w:r w:rsidRPr="00B578B6">
        <w:rPr>
          <w:rFonts w:asciiTheme="majorHAnsi" w:hAnsiTheme="majorHAnsi" w:cstheme="majorHAnsi"/>
        </w:rPr>
        <w:t xml:space="preserve"> zkoušení něčeho nového</w:t>
      </w:r>
      <w:r w:rsidR="008457A9" w:rsidRPr="00B578B6">
        <w:rPr>
          <w:rFonts w:asciiTheme="majorHAnsi" w:hAnsiTheme="majorHAnsi" w:cstheme="majorHAnsi"/>
        </w:rPr>
        <w:t>, fyzický vývoj, ale i ten jazykový</w:t>
      </w:r>
      <w:r w:rsidR="001702CF" w:rsidRPr="00B578B6">
        <w:rPr>
          <w:rFonts w:asciiTheme="majorHAnsi" w:hAnsiTheme="majorHAnsi" w:cstheme="majorHAnsi"/>
        </w:rPr>
        <w:t xml:space="preserve"> </w:t>
      </w:r>
      <w:r w:rsidR="001702CF" w:rsidRPr="00B578B6">
        <w:rPr>
          <w:rFonts w:asciiTheme="majorHAnsi" w:hAnsiTheme="majorHAnsi" w:cstheme="majorHAnsi"/>
        </w:rPr>
        <w:lastRenderedPageBreak/>
        <w:t xml:space="preserve">s tím, že některé děti jsou učení se řeči a komunikaci s českými dětmi otevřeny více než jiné. Volnočasové aktivity jsou pro děti </w:t>
      </w:r>
      <w:r w:rsidR="007B556A" w:rsidRPr="00B578B6">
        <w:rPr>
          <w:rFonts w:asciiTheme="majorHAnsi" w:hAnsiTheme="majorHAnsi" w:cstheme="majorHAnsi"/>
        </w:rPr>
        <w:t>jedním ze</w:t>
      </w:r>
      <w:r w:rsidR="001702CF" w:rsidRPr="00B578B6">
        <w:rPr>
          <w:rFonts w:asciiTheme="majorHAnsi" w:hAnsiTheme="majorHAnsi" w:cstheme="majorHAnsi"/>
        </w:rPr>
        <w:t xml:space="preserve"> způsob</w:t>
      </w:r>
      <w:r w:rsidR="007B556A" w:rsidRPr="00B578B6">
        <w:rPr>
          <w:rFonts w:asciiTheme="majorHAnsi" w:hAnsiTheme="majorHAnsi" w:cstheme="majorHAnsi"/>
        </w:rPr>
        <w:t>ů</w:t>
      </w:r>
      <w:r w:rsidR="001702CF" w:rsidRPr="00B578B6">
        <w:rPr>
          <w:rFonts w:asciiTheme="majorHAnsi" w:hAnsiTheme="majorHAnsi" w:cstheme="majorHAnsi"/>
        </w:rPr>
        <w:t>, jak se dostat k</w:t>
      </w:r>
      <w:r w:rsidR="007B556A" w:rsidRPr="00B578B6">
        <w:rPr>
          <w:rFonts w:asciiTheme="majorHAnsi" w:hAnsiTheme="majorHAnsi" w:cstheme="majorHAnsi"/>
        </w:rPr>
        <w:t> </w:t>
      </w:r>
      <w:r w:rsidR="001702CF" w:rsidRPr="00B578B6">
        <w:rPr>
          <w:rFonts w:asciiTheme="majorHAnsi" w:hAnsiTheme="majorHAnsi" w:cstheme="majorHAnsi"/>
        </w:rPr>
        <w:t>místní</w:t>
      </w:r>
      <w:r w:rsidR="007B556A" w:rsidRPr="00B578B6">
        <w:rPr>
          <w:rFonts w:asciiTheme="majorHAnsi" w:hAnsiTheme="majorHAnsi" w:cstheme="majorHAnsi"/>
        </w:rPr>
        <w:t>,</w:t>
      </w:r>
      <w:r w:rsidR="001702CF" w:rsidRPr="00B578B6">
        <w:rPr>
          <w:rFonts w:asciiTheme="majorHAnsi" w:hAnsiTheme="majorHAnsi" w:cstheme="majorHAnsi"/>
        </w:rPr>
        <w:t xml:space="preserve"> česky </w:t>
      </w:r>
      <w:r w:rsidR="002316ED" w:rsidRPr="00B578B6">
        <w:rPr>
          <w:rFonts w:asciiTheme="majorHAnsi" w:hAnsiTheme="majorHAnsi" w:cstheme="majorHAnsi"/>
        </w:rPr>
        <w:t>hovořící</w:t>
      </w:r>
      <w:r w:rsidR="001702CF" w:rsidRPr="00B578B6">
        <w:rPr>
          <w:rFonts w:asciiTheme="majorHAnsi" w:hAnsiTheme="majorHAnsi" w:cstheme="majorHAnsi"/>
        </w:rPr>
        <w:t xml:space="preserve"> komunitě. </w:t>
      </w:r>
      <w:r w:rsidR="008457A9" w:rsidRPr="00B578B6">
        <w:rPr>
          <w:rFonts w:asciiTheme="majorHAnsi" w:hAnsiTheme="majorHAnsi" w:cstheme="majorHAnsi"/>
        </w:rPr>
        <w:t xml:space="preserve">Volnočasové aktivity </w:t>
      </w:r>
      <w:r w:rsidR="001702CF" w:rsidRPr="00B578B6">
        <w:rPr>
          <w:rFonts w:asciiTheme="majorHAnsi" w:hAnsiTheme="majorHAnsi" w:cstheme="majorHAnsi"/>
        </w:rPr>
        <w:t>jsou zároveň způsobem</w:t>
      </w:r>
      <w:r w:rsidR="008457A9" w:rsidRPr="00B578B6">
        <w:rPr>
          <w:rFonts w:asciiTheme="majorHAnsi" w:hAnsiTheme="majorHAnsi" w:cstheme="majorHAnsi"/>
        </w:rPr>
        <w:t xml:space="preserve">, kterým </w:t>
      </w:r>
      <w:r w:rsidR="001702CF" w:rsidRPr="00B578B6">
        <w:rPr>
          <w:rFonts w:asciiTheme="majorHAnsi" w:hAnsiTheme="majorHAnsi" w:cstheme="majorHAnsi"/>
        </w:rPr>
        <w:t xml:space="preserve">lze </w:t>
      </w:r>
      <w:r w:rsidR="008457A9" w:rsidRPr="00B578B6">
        <w:rPr>
          <w:rFonts w:asciiTheme="majorHAnsi" w:hAnsiTheme="majorHAnsi" w:cstheme="majorHAnsi"/>
        </w:rPr>
        <w:t>děti zabavit a odreagovat od událostí na Ukrajině.</w:t>
      </w:r>
    </w:p>
    <w:p w14:paraId="7052425C" w14:textId="77777777" w:rsidR="00603D95" w:rsidRPr="00B578B6" w:rsidRDefault="00603D95" w:rsidP="00024CDF">
      <w:pPr>
        <w:jc w:val="both"/>
        <w:rPr>
          <w:rFonts w:asciiTheme="majorHAnsi" w:hAnsiTheme="majorHAnsi" w:cstheme="majorHAnsi"/>
        </w:rPr>
      </w:pPr>
    </w:p>
    <w:p w14:paraId="70E8B799" w14:textId="4B15DF6A" w:rsidR="00603D95" w:rsidRPr="00B578B6" w:rsidRDefault="007777C4" w:rsidP="00024CDF">
      <w:pPr>
        <w:jc w:val="both"/>
        <w:rPr>
          <w:rFonts w:asciiTheme="majorHAnsi" w:hAnsiTheme="majorHAnsi" w:cstheme="majorHAnsi"/>
        </w:rPr>
      </w:pPr>
      <w:r w:rsidRPr="00B578B6">
        <w:rPr>
          <w:rFonts w:asciiTheme="majorHAnsi" w:hAnsiTheme="majorHAnsi" w:cstheme="majorHAnsi"/>
        </w:rPr>
        <w:t>Z v</w:t>
      </w:r>
      <w:r w:rsidR="000065B0" w:rsidRPr="00B578B6">
        <w:rPr>
          <w:rFonts w:asciiTheme="majorHAnsi" w:hAnsiTheme="majorHAnsi" w:cstheme="majorHAnsi"/>
        </w:rPr>
        <w:t>ýsledk</w:t>
      </w:r>
      <w:r w:rsidRPr="00B578B6">
        <w:rPr>
          <w:rFonts w:asciiTheme="majorHAnsi" w:hAnsiTheme="majorHAnsi" w:cstheme="majorHAnsi"/>
        </w:rPr>
        <w:t>ů</w:t>
      </w:r>
      <w:r w:rsidR="000065B0" w:rsidRPr="00B578B6">
        <w:rPr>
          <w:rFonts w:asciiTheme="majorHAnsi" w:hAnsiTheme="majorHAnsi" w:cstheme="majorHAnsi"/>
        </w:rPr>
        <w:t xml:space="preserve"> </w:t>
      </w:r>
      <w:r w:rsidR="004175CC" w:rsidRPr="00B578B6">
        <w:rPr>
          <w:rFonts w:asciiTheme="majorHAnsi" w:hAnsiTheme="majorHAnsi" w:cstheme="majorHAnsi"/>
        </w:rPr>
        <w:t xml:space="preserve">doplňujícího </w:t>
      </w:r>
      <w:r w:rsidR="000065B0" w:rsidRPr="00B578B6">
        <w:rPr>
          <w:rFonts w:asciiTheme="majorHAnsi" w:hAnsiTheme="majorHAnsi" w:cstheme="majorHAnsi"/>
        </w:rPr>
        <w:t>dotazníkového šetření</w:t>
      </w:r>
      <w:r w:rsidR="004175CC" w:rsidRPr="00B578B6">
        <w:rPr>
          <w:rFonts w:asciiTheme="majorHAnsi" w:hAnsiTheme="majorHAnsi" w:cstheme="majorHAnsi"/>
        </w:rPr>
        <w:t xml:space="preserve"> </w:t>
      </w:r>
      <w:r w:rsidR="00513A9B" w:rsidRPr="00B578B6">
        <w:rPr>
          <w:rFonts w:asciiTheme="majorHAnsi" w:hAnsiTheme="majorHAnsi" w:cstheme="majorHAnsi"/>
        </w:rPr>
        <w:t>se zdá</w:t>
      </w:r>
      <w:r w:rsidR="004175CC" w:rsidRPr="00B578B6">
        <w:rPr>
          <w:rFonts w:asciiTheme="majorHAnsi" w:hAnsiTheme="majorHAnsi" w:cstheme="majorHAnsi"/>
        </w:rPr>
        <w:t xml:space="preserve">, že </w:t>
      </w:r>
      <w:r w:rsidR="00513A9B" w:rsidRPr="00B578B6">
        <w:rPr>
          <w:rFonts w:asciiTheme="majorHAnsi" w:hAnsiTheme="majorHAnsi" w:cstheme="majorHAnsi"/>
          <w:b/>
          <w:bCs/>
        </w:rPr>
        <w:t>rozvoj dětí</w:t>
      </w:r>
      <w:r w:rsidR="00513A9B" w:rsidRPr="00B578B6">
        <w:rPr>
          <w:rFonts w:asciiTheme="majorHAnsi" w:hAnsiTheme="majorHAnsi" w:cstheme="majorHAnsi"/>
        </w:rPr>
        <w:t xml:space="preserve"> </w:t>
      </w:r>
      <w:r w:rsidR="006F1A64" w:rsidRPr="00B578B6">
        <w:rPr>
          <w:rFonts w:asciiTheme="majorHAnsi" w:hAnsiTheme="majorHAnsi" w:cstheme="majorHAnsi"/>
        </w:rPr>
        <w:t>bude zřejmě souviset právě s </w:t>
      </w:r>
      <w:r w:rsidR="006F1A64" w:rsidRPr="00B578B6">
        <w:rPr>
          <w:rFonts w:asciiTheme="majorHAnsi" w:hAnsiTheme="majorHAnsi" w:cstheme="majorHAnsi"/>
          <w:b/>
          <w:bCs/>
        </w:rPr>
        <w:t xml:space="preserve">jazykovými kompetencemi a socializací </w:t>
      </w:r>
      <w:r w:rsidR="00513A9B" w:rsidRPr="00B578B6">
        <w:rPr>
          <w:rFonts w:asciiTheme="majorHAnsi" w:hAnsiTheme="majorHAnsi" w:cstheme="majorHAnsi"/>
        </w:rPr>
        <w:t xml:space="preserve">častěji, než by se mohlo zdát z rozhovorů </w:t>
      </w:r>
      <w:r w:rsidR="006F1A64" w:rsidRPr="00B578B6">
        <w:rPr>
          <w:rFonts w:asciiTheme="majorHAnsi" w:hAnsiTheme="majorHAnsi" w:cstheme="majorHAnsi"/>
        </w:rPr>
        <w:t>– ukrajinské respondentky</w:t>
      </w:r>
      <w:r w:rsidR="00513A9B" w:rsidRPr="00B578B6">
        <w:rPr>
          <w:rFonts w:asciiTheme="majorHAnsi" w:hAnsiTheme="majorHAnsi" w:cstheme="majorHAnsi"/>
        </w:rPr>
        <w:t xml:space="preserve"> oceňují na volnočasových aktivitách</w:t>
      </w:r>
      <w:r w:rsidR="006F1A64" w:rsidRPr="00B578B6">
        <w:rPr>
          <w:rFonts w:asciiTheme="majorHAnsi" w:hAnsiTheme="majorHAnsi" w:cstheme="majorHAnsi"/>
        </w:rPr>
        <w:t xml:space="preserve"> ještě o něco </w:t>
      </w:r>
      <w:r w:rsidR="00513A9B" w:rsidRPr="00B578B6">
        <w:rPr>
          <w:rFonts w:asciiTheme="majorHAnsi" w:hAnsiTheme="majorHAnsi" w:cstheme="majorHAnsi"/>
        </w:rPr>
        <w:t>častěji</w:t>
      </w:r>
      <w:r w:rsidR="006F1A64" w:rsidRPr="00B578B6">
        <w:rPr>
          <w:rFonts w:asciiTheme="majorHAnsi" w:hAnsiTheme="majorHAnsi" w:cstheme="majorHAnsi"/>
        </w:rPr>
        <w:t xml:space="preserve"> než ty české</w:t>
      </w:r>
      <w:r w:rsidR="00513A9B" w:rsidRPr="00B578B6">
        <w:rPr>
          <w:rFonts w:asciiTheme="majorHAnsi" w:hAnsiTheme="majorHAnsi" w:cstheme="majorHAnsi"/>
        </w:rPr>
        <w:t xml:space="preserve"> to</w:t>
      </w:r>
      <w:r w:rsidRPr="00B578B6">
        <w:rPr>
          <w:rFonts w:asciiTheme="majorHAnsi" w:hAnsiTheme="majorHAnsi" w:cstheme="majorHAnsi"/>
        </w:rPr>
        <w:t xml:space="preserve">, že: „…děti mají možnost seznámit se a začlenit mezi další děti“, což je přínos, na kterém </w:t>
      </w:r>
      <w:r w:rsidR="00084724" w:rsidRPr="00B578B6">
        <w:rPr>
          <w:rFonts w:asciiTheme="majorHAnsi" w:hAnsiTheme="majorHAnsi" w:cstheme="majorHAnsi"/>
        </w:rPr>
        <w:t xml:space="preserve">panovala </w:t>
      </w:r>
      <w:r w:rsidR="00513A9B" w:rsidRPr="00B578B6">
        <w:rPr>
          <w:rFonts w:asciiTheme="majorHAnsi" w:hAnsiTheme="majorHAnsi" w:cstheme="majorHAnsi"/>
        </w:rPr>
        <w:t xml:space="preserve">v rozhovorech </w:t>
      </w:r>
      <w:r w:rsidR="00084724" w:rsidRPr="00B578B6">
        <w:rPr>
          <w:rFonts w:asciiTheme="majorHAnsi" w:hAnsiTheme="majorHAnsi" w:cstheme="majorHAnsi"/>
        </w:rPr>
        <w:t>shoda právě mezi českými respondentkami.</w:t>
      </w:r>
    </w:p>
    <w:p w14:paraId="5CB04FE4" w14:textId="77777777" w:rsidR="008832F4" w:rsidRPr="00B578B6" w:rsidRDefault="008832F4" w:rsidP="00024CDF">
      <w:pPr>
        <w:jc w:val="both"/>
        <w:rPr>
          <w:rFonts w:asciiTheme="majorHAnsi" w:hAnsiTheme="majorHAnsi" w:cstheme="majorHAnsi"/>
        </w:rPr>
      </w:pPr>
    </w:p>
    <w:p w14:paraId="5F37CF61" w14:textId="32AC7B90" w:rsidR="00334E27" w:rsidRPr="00B578B6" w:rsidRDefault="00334E27" w:rsidP="00024CDF">
      <w:pPr>
        <w:jc w:val="both"/>
        <w:rPr>
          <w:rFonts w:asciiTheme="majorHAnsi" w:hAnsiTheme="majorHAnsi" w:cstheme="majorHAnsi"/>
        </w:rPr>
      </w:pPr>
      <w:r w:rsidRPr="00B578B6">
        <w:rPr>
          <w:rFonts w:asciiTheme="majorHAnsi" w:hAnsiTheme="majorHAnsi" w:cstheme="majorHAnsi"/>
        </w:rPr>
        <w:t xml:space="preserve">Finanční otázka zasahuje do </w:t>
      </w:r>
      <w:r w:rsidRPr="00B578B6">
        <w:rPr>
          <w:rFonts w:asciiTheme="majorHAnsi" w:hAnsiTheme="majorHAnsi" w:cstheme="majorHAnsi"/>
          <w:b/>
          <w:bCs/>
        </w:rPr>
        <w:t>výběru volnočasových aktivit</w:t>
      </w:r>
      <w:r w:rsidRPr="00B578B6">
        <w:rPr>
          <w:rFonts w:asciiTheme="majorHAnsi" w:hAnsiTheme="majorHAnsi" w:cstheme="majorHAnsi"/>
        </w:rPr>
        <w:t xml:space="preserve"> pro ukrajinské rodiče na prvním místě.</w:t>
      </w:r>
      <w:r w:rsidR="007F4ED7" w:rsidRPr="00B578B6">
        <w:rPr>
          <w:rFonts w:asciiTheme="majorHAnsi" w:hAnsiTheme="majorHAnsi" w:cstheme="majorHAnsi"/>
        </w:rPr>
        <w:t xml:space="preserve"> </w:t>
      </w:r>
      <w:r w:rsidR="008832F4" w:rsidRPr="00B578B6">
        <w:rPr>
          <w:rFonts w:asciiTheme="majorHAnsi" w:hAnsiTheme="majorHAnsi" w:cstheme="majorHAnsi"/>
        </w:rPr>
        <w:t xml:space="preserve">Projevuje se snahou rodičů </w:t>
      </w:r>
      <w:r w:rsidR="007F4ED7" w:rsidRPr="00B578B6">
        <w:rPr>
          <w:rFonts w:asciiTheme="majorHAnsi" w:hAnsiTheme="majorHAnsi" w:cstheme="majorHAnsi"/>
        </w:rPr>
        <w:t>využív</w:t>
      </w:r>
      <w:r w:rsidR="008832F4" w:rsidRPr="00B578B6">
        <w:rPr>
          <w:rFonts w:asciiTheme="majorHAnsi" w:hAnsiTheme="majorHAnsi" w:cstheme="majorHAnsi"/>
        </w:rPr>
        <w:t xml:space="preserve">at </w:t>
      </w:r>
      <w:r w:rsidR="007F4ED7" w:rsidRPr="00B578B6">
        <w:rPr>
          <w:rFonts w:asciiTheme="majorHAnsi" w:hAnsiTheme="majorHAnsi" w:cstheme="majorHAnsi"/>
        </w:rPr>
        <w:t>aktivit</w:t>
      </w:r>
      <w:r w:rsidR="008832F4" w:rsidRPr="00B578B6">
        <w:rPr>
          <w:rFonts w:asciiTheme="majorHAnsi" w:hAnsiTheme="majorHAnsi" w:cstheme="majorHAnsi"/>
        </w:rPr>
        <w:t>y</w:t>
      </w:r>
      <w:r w:rsidR="007F4ED7" w:rsidRPr="00B578B6">
        <w:rPr>
          <w:rFonts w:asciiTheme="majorHAnsi" w:hAnsiTheme="majorHAnsi" w:cstheme="majorHAnsi"/>
        </w:rPr>
        <w:t xml:space="preserve">, které jsou nabízeny </w:t>
      </w:r>
      <w:r w:rsidR="00D94F3A" w:rsidRPr="00B578B6">
        <w:rPr>
          <w:rFonts w:asciiTheme="majorHAnsi" w:hAnsiTheme="majorHAnsi" w:cstheme="majorHAnsi"/>
        </w:rPr>
        <w:t>zdarma, jako různé kurzy angličtiny</w:t>
      </w:r>
      <w:r w:rsidR="008832F4" w:rsidRPr="00B578B6">
        <w:rPr>
          <w:rFonts w:asciiTheme="majorHAnsi" w:hAnsiTheme="majorHAnsi" w:cstheme="majorHAnsi"/>
        </w:rPr>
        <w:t xml:space="preserve"> nebo kroužky v rámci školy. Do výběru zasahuje i faktor orientace v českém prostředí</w:t>
      </w:r>
      <w:r w:rsidR="00F01B28" w:rsidRPr="00B578B6">
        <w:rPr>
          <w:rFonts w:asciiTheme="majorHAnsi" w:hAnsiTheme="majorHAnsi" w:cstheme="majorHAnsi"/>
        </w:rPr>
        <w:t>.</w:t>
      </w:r>
      <w:r w:rsidR="008832F4" w:rsidRPr="00B578B6">
        <w:rPr>
          <w:rFonts w:asciiTheme="majorHAnsi" w:hAnsiTheme="majorHAnsi" w:cstheme="majorHAnsi"/>
        </w:rPr>
        <w:t xml:space="preserve"> </w:t>
      </w:r>
      <w:r w:rsidR="00F01B28" w:rsidRPr="00B578B6">
        <w:rPr>
          <w:rFonts w:asciiTheme="majorHAnsi" w:hAnsiTheme="majorHAnsi" w:cstheme="majorHAnsi"/>
        </w:rPr>
        <w:t>T</w:t>
      </w:r>
      <w:r w:rsidR="008832F4" w:rsidRPr="00B578B6">
        <w:rPr>
          <w:rFonts w:asciiTheme="majorHAnsi" w:hAnsiTheme="majorHAnsi" w:cstheme="majorHAnsi"/>
        </w:rPr>
        <w:t xml:space="preserve">en může mít vliv například na účast ukrajinských dětí v ZUŠ – jedna z respondentek </w:t>
      </w:r>
      <w:proofErr w:type="gramStart"/>
      <w:r w:rsidR="008832F4" w:rsidRPr="00B578B6">
        <w:rPr>
          <w:rFonts w:asciiTheme="majorHAnsi" w:hAnsiTheme="majorHAnsi" w:cstheme="majorHAnsi"/>
        </w:rPr>
        <w:t>hovoří</w:t>
      </w:r>
      <w:proofErr w:type="gramEnd"/>
      <w:r w:rsidR="008832F4" w:rsidRPr="00B578B6">
        <w:rPr>
          <w:rFonts w:asciiTheme="majorHAnsi" w:hAnsiTheme="majorHAnsi" w:cstheme="majorHAnsi"/>
        </w:rPr>
        <w:t xml:space="preserve"> o květnovém </w:t>
      </w:r>
      <w:proofErr w:type="spellStart"/>
      <w:r w:rsidR="008832F4" w:rsidRPr="00B578B6">
        <w:rPr>
          <w:rFonts w:asciiTheme="majorHAnsi" w:hAnsiTheme="majorHAnsi" w:cstheme="majorHAnsi"/>
        </w:rPr>
        <w:t>deadlinu</w:t>
      </w:r>
      <w:proofErr w:type="spellEnd"/>
      <w:r w:rsidR="008832F4" w:rsidRPr="00B578B6">
        <w:rPr>
          <w:rFonts w:asciiTheme="majorHAnsi" w:hAnsiTheme="majorHAnsi" w:cstheme="majorHAnsi"/>
        </w:rPr>
        <w:t xml:space="preserve"> pro zápis, který nestihla. Z hlediska výběru tři respondentky </w:t>
      </w:r>
      <w:proofErr w:type="gramStart"/>
      <w:r w:rsidR="008832F4" w:rsidRPr="00B578B6">
        <w:rPr>
          <w:rFonts w:asciiTheme="majorHAnsi" w:hAnsiTheme="majorHAnsi" w:cstheme="majorHAnsi"/>
        </w:rPr>
        <w:t>hovoří</w:t>
      </w:r>
      <w:proofErr w:type="gramEnd"/>
      <w:r w:rsidR="008832F4" w:rsidRPr="00B578B6">
        <w:rPr>
          <w:rFonts w:asciiTheme="majorHAnsi" w:hAnsiTheme="majorHAnsi" w:cstheme="majorHAnsi"/>
        </w:rPr>
        <w:t xml:space="preserve"> o tom, že děti navázaly na aktivity, kterým se věnovaly už na Ukrajině.</w:t>
      </w:r>
      <w:r w:rsidR="00DA7A0B" w:rsidRPr="00B578B6">
        <w:rPr>
          <w:rFonts w:asciiTheme="majorHAnsi" w:hAnsiTheme="majorHAnsi" w:cstheme="majorHAnsi"/>
        </w:rPr>
        <w:t xml:space="preserve"> Pro respondentky je zároveň důležité, aby se děti cítily v kroužcích dobře.</w:t>
      </w:r>
    </w:p>
    <w:p w14:paraId="4C10EEC3" w14:textId="77777777" w:rsidR="00EC4121" w:rsidRPr="00B578B6" w:rsidRDefault="00EC4121" w:rsidP="00024CDF">
      <w:pPr>
        <w:jc w:val="both"/>
        <w:rPr>
          <w:rFonts w:asciiTheme="majorHAnsi" w:hAnsiTheme="majorHAnsi" w:cstheme="majorHAnsi"/>
        </w:rPr>
      </w:pPr>
    </w:p>
    <w:p w14:paraId="1859EEB7" w14:textId="28C36C17" w:rsidR="00EC4121" w:rsidRPr="00B578B6" w:rsidRDefault="00DA7A0B" w:rsidP="00EC4121">
      <w:pPr>
        <w:jc w:val="both"/>
        <w:rPr>
          <w:rFonts w:asciiTheme="majorHAnsi" w:hAnsiTheme="majorHAnsi" w:cstheme="majorHAnsi"/>
        </w:rPr>
      </w:pPr>
      <w:r w:rsidRPr="00B578B6">
        <w:rPr>
          <w:rFonts w:asciiTheme="majorHAnsi" w:hAnsiTheme="majorHAnsi" w:cstheme="majorHAnsi"/>
        </w:rPr>
        <w:t>Většina respondentek se shoduje v tom, že děti mají zkoušet</w:t>
      </w:r>
      <w:r w:rsidR="00C51DC1" w:rsidRPr="00B578B6">
        <w:rPr>
          <w:rFonts w:asciiTheme="majorHAnsi" w:hAnsiTheme="majorHAnsi" w:cstheme="majorHAnsi"/>
        </w:rPr>
        <w:t>,</w:t>
      </w:r>
      <w:r w:rsidRPr="00B578B6">
        <w:rPr>
          <w:rFonts w:asciiTheme="majorHAnsi" w:hAnsiTheme="majorHAnsi" w:cstheme="majorHAnsi"/>
        </w:rPr>
        <w:t xml:space="preserve"> co je baví</w:t>
      </w:r>
      <w:r w:rsidR="0096143D" w:rsidRPr="00B578B6">
        <w:rPr>
          <w:rFonts w:asciiTheme="majorHAnsi" w:hAnsiTheme="majorHAnsi" w:cstheme="majorHAnsi"/>
        </w:rPr>
        <w:t>. Reagují tak spíše na zájem a nezájem dítěte s tím, že vnímají jako důležité, aby si dítě vyzkoušel</w:t>
      </w:r>
      <w:r w:rsidR="00E40E8D" w:rsidRPr="00B578B6">
        <w:rPr>
          <w:rFonts w:asciiTheme="majorHAnsi" w:hAnsiTheme="majorHAnsi" w:cstheme="majorHAnsi"/>
        </w:rPr>
        <w:t>o</w:t>
      </w:r>
      <w:r w:rsidR="0096143D" w:rsidRPr="00B578B6">
        <w:rPr>
          <w:rFonts w:asciiTheme="majorHAnsi" w:hAnsiTheme="majorHAnsi" w:cstheme="majorHAnsi"/>
        </w:rPr>
        <w:t xml:space="preserve"> více volnočasových aktivit, než se rozhodne pro jednu z nich. Jiná z respondentek </w:t>
      </w:r>
      <w:proofErr w:type="gramStart"/>
      <w:r w:rsidR="0096143D" w:rsidRPr="00B578B6">
        <w:rPr>
          <w:rFonts w:asciiTheme="majorHAnsi" w:hAnsiTheme="majorHAnsi" w:cstheme="majorHAnsi"/>
        </w:rPr>
        <w:t>hovoří</w:t>
      </w:r>
      <w:proofErr w:type="gramEnd"/>
      <w:r w:rsidR="0096143D" w:rsidRPr="00B578B6">
        <w:rPr>
          <w:rFonts w:asciiTheme="majorHAnsi" w:hAnsiTheme="majorHAnsi" w:cstheme="majorHAnsi"/>
        </w:rPr>
        <w:t xml:space="preserve"> o tom, že jí střídání aktivit spíše vadí, ale nechává aktivitám volný průběh. Z hlediska docházky dětí hrají roli i cesty na Ukrajinu. </w:t>
      </w:r>
      <w:r w:rsidR="00EC4121" w:rsidRPr="00B578B6">
        <w:rPr>
          <w:rFonts w:asciiTheme="majorHAnsi" w:hAnsiTheme="majorHAnsi" w:cstheme="majorHAnsi"/>
        </w:rPr>
        <w:t xml:space="preserve">Z dotazníkového šetření je zároveň zřejmé, že </w:t>
      </w:r>
      <w:r w:rsidR="00EC4121" w:rsidRPr="00B578B6">
        <w:rPr>
          <w:rFonts w:asciiTheme="majorHAnsi" w:hAnsiTheme="majorHAnsi" w:cstheme="majorHAnsi"/>
          <w:b/>
          <w:bCs/>
        </w:rPr>
        <w:t>postoje ukrajinských respondentek</w:t>
      </w:r>
      <w:r w:rsidR="00EC4121" w:rsidRPr="00B578B6">
        <w:rPr>
          <w:rFonts w:asciiTheme="majorHAnsi" w:hAnsiTheme="majorHAnsi" w:cstheme="majorHAnsi"/>
        </w:rPr>
        <w:t xml:space="preserve"> jsou o něco častěji otevřeny zkoušení nových volnočasových aktivit na straně dětí: O tom, že by si děti </w:t>
      </w:r>
      <w:r w:rsidR="00DD7024" w:rsidRPr="00B578B6">
        <w:rPr>
          <w:rFonts w:asciiTheme="majorHAnsi" w:hAnsiTheme="majorHAnsi" w:cstheme="majorHAnsi"/>
        </w:rPr>
        <w:t xml:space="preserve">určitě nebo spíše </w:t>
      </w:r>
      <w:r w:rsidR="00EC4121" w:rsidRPr="00B578B6">
        <w:rPr>
          <w:rFonts w:asciiTheme="majorHAnsi" w:hAnsiTheme="majorHAnsi" w:cstheme="majorHAnsi"/>
        </w:rPr>
        <w:t xml:space="preserve">měly vyzkoušet větší množství kroužků po sobě, je přesvědčeno až </w:t>
      </w:r>
      <w:r w:rsidR="00DD7024" w:rsidRPr="00B578B6">
        <w:rPr>
          <w:rFonts w:asciiTheme="majorHAnsi" w:hAnsiTheme="majorHAnsi" w:cstheme="majorHAnsi"/>
        </w:rPr>
        <w:t>43</w:t>
      </w:r>
      <w:r w:rsidR="00EC4121" w:rsidRPr="00B578B6">
        <w:rPr>
          <w:rFonts w:asciiTheme="majorHAnsi" w:hAnsiTheme="majorHAnsi" w:cstheme="majorHAnsi"/>
        </w:rPr>
        <w:t xml:space="preserve"> % ukrajinských respondentek naproti </w:t>
      </w:r>
      <w:r w:rsidR="00DD7024" w:rsidRPr="00B578B6">
        <w:rPr>
          <w:rFonts w:asciiTheme="majorHAnsi" w:hAnsiTheme="majorHAnsi" w:cstheme="majorHAnsi"/>
        </w:rPr>
        <w:t>32</w:t>
      </w:r>
      <w:r w:rsidR="00EC4121" w:rsidRPr="00B578B6">
        <w:rPr>
          <w:rFonts w:asciiTheme="majorHAnsi" w:hAnsiTheme="majorHAnsi" w:cstheme="majorHAnsi"/>
        </w:rPr>
        <w:t xml:space="preserve"> % českých respondentek.</w:t>
      </w:r>
    </w:p>
    <w:p w14:paraId="38795A43" w14:textId="77777777" w:rsidR="00EC4121" w:rsidRPr="00B578B6" w:rsidRDefault="00EC4121" w:rsidP="00024CDF">
      <w:pPr>
        <w:jc w:val="both"/>
        <w:rPr>
          <w:rFonts w:asciiTheme="majorHAnsi" w:hAnsiTheme="majorHAnsi" w:cstheme="majorHAnsi"/>
        </w:rPr>
      </w:pPr>
    </w:p>
    <w:p w14:paraId="0F6188F2" w14:textId="5D66D222" w:rsidR="00EC4121" w:rsidRPr="00B578B6" w:rsidRDefault="00EC4121" w:rsidP="00024CDF">
      <w:pPr>
        <w:jc w:val="both"/>
        <w:rPr>
          <w:rFonts w:asciiTheme="majorHAnsi" w:hAnsiTheme="majorHAnsi" w:cstheme="majorHAnsi"/>
        </w:rPr>
      </w:pPr>
      <w:r w:rsidRPr="00B578B6">
        <w:rPr>
          <w:rFonts w:asciiTheme="majorHAnsi" w:hAnsiTheme="majorHAnsi" w:cstheme="majorHAnsi"/>
        </w:rPr>
        <w:t>Zajímavostí je, že ukrajinští rodiče naproti těm českým na druhé straně častěji zmiňují svou vlastní důležitost v docházení dětí na volnočasové aktivity – 45 % ukrajinských rodičů (naproti 39 % českých) se domnívá, že bez jejich zajištění by se dítě volnočasovým aktivitám spíše nevěnovalo. Medián věku, do kterého ukrajinští rodiče vnímají volný čas svého dítěte jako svou odpovědnost, mají proti českým rodičům</w:t>
      </w:r>
      <w:r w:rsidR="0091282C" w:rsidRPr="00B578B6">
        <w:rPr>
          <w:rFonts w:asciiTheme="majorHAnsi" w:hAnsiTheme="majorHAnsi" w:cstheme="majorHAnsi"/>
        </w:rPr>
        <w:t xml:space="preserve"> rozdílný – naproti 15 letům </w:t>
      </w:r>
      <w:r w:rsidR="00D111CA" w:rsidRPr="00B578B6">
        <w:rPr>
          <w:rFonts w:asciiTheme="majorHAnsi" w:hAnsiTheme="majorHAnsi" w:cstheme="majorHAnsi"/>
        </w:rPr>
        <w:t>v případě českých rodičů vnímají ukrajinští rodiče volný čas svých dětí jako svou odpovědnost</w:t>
      </w:r>
      <w:r w:rsidR="007C2DFE" w:rsidRPr="00B578B6">
        <w:rPr>
          <w:rFonts w:asciiTheme="majorHAnsi" w:hAnsiTheme="majorHAnsi" w:cstheme="majorHAnsi"/>
        </w:rPr>
        <w:t xml:space="preserve"> do 17 let.</w:t>
      </w:r>
      <w:r w:rsidR="00ED4999" w:rsidRPr="00B578B6">
        <w:rPr>
          <w:rFonts w:asciiTheme="majorHAnsi" w:hAnsiTheme="majorHAnsi" w:cstheme="majorHAnsi"/>
        </w:rPr>
        <w:t xml:space="preserve"> </w:t>
      </w:r>
      <w:r w:rsidRPr="00B578B6">
        <w:rPr>
          <w:rFonts w:asciiTheme="majorHAnsi" w:hAnsiTheme="majorHAnsi" w:cstheme="majorHAnsi"/>
        </w:rPr>
        <w:t xml:space="preserve">Obsahově tak </w:t>
      </w:r>
      <w:r w:rsidRPr="00B578B6">
        <w:rPr>
          <w:rFonts w:asciiTheme="majorHAnsi" w:hAnsiTheme="majorHAnsi" w:cstheme="majorHAnsi"/>
          <w:b/>
          <w:bCs/>
        </w:rPr>
        <w:t>ukrajinští respondenti častěji upřednostňují zájem dítěte</w:t>
      </w:r>
      <w:r w:rsidRPr="00B578B6">
        <w:rPr>
          <w:rFonts w:asciiTheme="majorHAnsi" w:hAnsiTheme="majorHAnsi" w:cstheme="majorHAnsi"/>
        </w:rPr>
        <w:t xml:space="preserve">, ale zároveň častěji </w:t>
      </w:r>
      <w:proofErr w:type="gramStart"/>
      <w:r w:rsidRPr="00B578B6">
        <w:rPr>
          <w:rFonts w:asciiTheme="majorHAnsi" w:hAnsiTheme="majorHAnsi" w:cstheme="majorHAnsi"/>
        </w:rPr>
        <w:t>hovoří</w:t>
      </w:r>
      <w:proofErr w:type="gramEnd"/>
      <w:r w:rsidRPr="00B578B6">
        <w:rPr>
          <w:rFonts w:asciiTheme="majorHAnsi" w:hAnsiTheme="majorHAnsi" w:cstheme="majorHAnsi"/>
        </w:rPr>
        <w:t xml:space="preserve"> o tom, že je potřeba docházku dětí podpořit</w:t>
      </w:r>
      <w:r w:rsidR="00ED4999" w:rsidRPr="00B578B6">
        <w:rPr>
          <w:rFonts w:asciiTheme="majorHAnsi" w:hAnsiTheme="majorHAnsi" w:cstheme="majorHAnsi"/>
        </w:rPr>
        <w:t xml:space="preserve">, </w:t>
      </w:r>
      <w:r w:rsidR="00EE658A" w:rsidRPr="00B578B6">
        <w:rPr>
          <w:rFonts w:asciiTheme="majorHAnsi" w:hAnsiTheme="majorHAnsi" w:cstheme="majorHAnsi"/>
        </w:rPr>
        <w:t>a věk</w:t>
      </w:r>
      <w:r w:rsidR="00402667" w:rsidRPr="00B578B6">
        <w:rPr>
          <w:rFonts w:asciiTheme="majorHAnsi" w:hAnsiTheme="majorHAnsi" w:cstheme="majorHAnsi"/>
        </w:rPr>
        <w:t>,</w:t>
      </w:r>
      <w:r w:rsidR="00EE658A" w:rsidRPr="00B578B6">
        <w:rPr>
          <w:rFonts w:asciiTheme="majorHAnsi" w:hAnsiTheme="majorHAnsi" w:cstheme="majorHAnsi"/>
        </w:rPr>
        <w:t xml:space="preserve"> do kdy vnímají volný čas dětí jako svou odpovědnost, je vyšší než v případě českých rodičů</w:t>
      </w:r>
      <w:r w:rsidRPr="00B578B6">
        <w:rPr>
          <w:rFonts w:asciiTheme="majorHAnsi" w:hAnsiTheme="majorHAnsi" w:cstheme="majorHAnsi"/>
        </w:rPr>
        <w:t xml:space="preserve">. </w:t>
      </w:r>
    </w:p>
    <w:p w14:paraId="40A3FF00" w14:textId="77777777" w:rsidR="00F620E1" w:rsidRPr="00B578B6" w:rsidRDefault="00F620E1" w:rsidP="00024CDF">
      <w:pPr>
        <w:jc w:val="both"/>
        <w:rPr>
          <w:rFonts w:asciiTheme="majorHAnsi" w:hAnsiTheme="majorHAnsi" w:cstheme="majorHAnsi"/>
        </w:rPr>
      </w:pPr>
    </w:p>
    <w:p w14:paraId="6313F57F" w14:textId="4CE7B227" w:rsidR="00DA7A0B" w:rsidRPr="00B578B6" w:rsidRDefault="0096143D" w:rsidP="00024CDF">
      <w:pPr>
        <w:jc w:val="both"/>
        <w:rPr>
          <w:rFonts w:asciiTheme="majorHAnsi" w:hAnsiTheme="majorHAnsi" w:cstheme="majorHAnsi"/>
        </w:rPr>
      </w:pPr>
      <w:r w:rsidRPr="00B578B6">
        <w:rPr>
          <w:rFonts w:asciiTheme="majorHAnsi" w:hAnsiTheme="majorHAnsi" w:cstheme="majorHAnsi"/>
        </w:rPr>
        <w:t xml:space="preserve">Z hlediska </w:t>
      </w:r>
      <w:r w:rsidRPr="00B578B6">
        <w:rPr>
          <w:rFonts w:asciiTheme="majorHAnsi" w:hAnsiTheme="majorHAnsi" w:cstheme="majorHAnsi"/>
          <w:b/>
          <w:bCs/>
        </w:rPr>
        <w:t xml:space="preserve">motivace na straně dítěte </w:t>
      </w:r>
      <w:r w:rsidRPr="00B578B6">
        <w:rPr>
          <w:rFonts w:asciiTheme="majorHAnsi" w:hAnsiTheme="majorHAnsi" w:cstheme="majorHAnsi"/>
        </w:rPr>
        <w:t>popisují</w:t>
      </w:r>
      <w:r w:rsidR="005A1DF5" w:rsidRPr="00B578B6">
        <w:rPr>
          <w:rFonts w:asciiTheme="majorHAnsi" w:hAnsiTheme="majorHAnsi" w:cstheme="majorHAnsi"/>
        </w:rPr>
        <w:t xml:space="preserve"> </w:t>
      </w:r>
      <w:r w:rsidR="00D82EFE" w:rsidRPr="00B578B6">
        <w:rPr>
          <w:rFonts w:asciiTheme="majorHAnsi" w:hAnsiTheme="majorHAnsi" w:cstheme="majorHAnsi"/>
        </w:rPr>
        <w:t xml:space="preserve">rodiče v rozhovorech </w:t>
      </w:r>
      <w:r w:rsidR="005A1DF5" w:rsidRPr="00B578B6">
        <w:rPr>
          <w:rFonts w:asciiTheme="majorHAnsi" w:hAnsiTheme="majorHAnsi" w:cstheme="majorHAnsi"/>
        </w:rPr>
        <w:t xml:space="preserve">rozdílnou otevřenost dětí zapojit se do místní komunity, některým </w:t>
      </w:r>
      <w:r w:rsidR="00387DE9" w:rsidRPr="00B578B6">
        <w:rPr>
          <w:rFonts w:asciiTheme="majorHAnsi" w:hAnsiTheme="majorHAnsi" w:cstheme="majorHAnsi"/>
        </w:rPr>
        <w:t>dětem se v českém prostředí líbí a chtějí se zapojit. Jiné děti spíše váhají</w:t>
      </w:r>
      <w:r w:rsidR="00EE3912" w:rsidRPr="00B578B6">
        <w:rPr>
          <w:rFonts w:asciiTheme="majorHAnsi" w:hAnsiTheme="majorHAnsi" w:cstheme="majorHAnsi"/>
        </w:rPr>
        <w:t xml:space="preserve"> a preferují bavit se s dalšími ukrajinskými dětmi.</w:t>
      </w:r>
    </w:p>
    <w:p w14:paraId="5A287CEF" w14:textId="77777777" w:rsidR="001702CF" w:rsidRPr="00B578B6" w:rsidRDefault="001702CF" w:rsidP="001702CF">
      <w:pPr>
        <w:pStyle w:val="paragraph"/>
        <w:spacing w:before="0" w:beforeAutospacing="0" w:after="0" w:afterAutospacing="0" w:line="276" w:lineRule="auto"/>
        <w:ind w:left="720"/>
        <w:jc w:val="both"/>
        <w:textAlignment w:val="baseline"/>
        <w:rPr>
          <w:rFonts w:asciiTheme="majorHAnsi" w:hAnsiTheme="majorHAnsi" w:cstheme="majorHAnsi"/>
          <w:i/>
          <w:iCs/>
          <w:color w:val="000000" w:themeColor="text1"/>
        </w:rPr>
      </w:pPr>
    </w:p>
    <w:p w14:paraId="0D8580FF" w14:textId="184E9B6D" w:rsidR="00CC2F58" w:rsidRPr="00B578B6" w:rsidRDefault="00EE3912" w:rsidP="001702CF">
      <w:pPr>
        <w:jc w:val="both"/>
        <w:rPr>
          <w:rStyle w:val="eop"/>
          <w:rFonts w:asciiTheme="majorHAnsi" w:hAnsiTheme="majorHAnsi" w:cstheme="majorHAnsi"/>
          <w:color w:val="000000" w:themeColor="text1"/>
          <w:lang w:val="cs-CZ"/>
        </w:rPr>
      </w:pPr>
      <w:r w:rsidRPr="00B578B6">
        <w:rPr>
          <w:rStyle w:val="eop"/>
          <w:rFonts w:asciiTheme="majorHAnsi" w:hAnsiTheme="majorHAnsi" w:cstheme="majorHAnsi"/>
          <w:color w:val="000000" w:themeColor="text1"/>
          <w:lang w:val="cs-CZ"/>
        </w:rPr>
        <w:t>Podobně jako české respondentky i ukrajinské respondentky se shodují na nákladnosti kroužků s ohledem na přidané náklady – vystoupení a vybavení. Specifickou bariérou je jazyková bariéra, kterou jedna z respondentek zmiňuje v souvislosti s komunikací s trenérem.</w:t>
      </w:r>
    </w:p>
    <w:p w14:paraId="14ED5D82" w14:textId="77777777" w:rsidR="00F67780" w:rsidRDefault="00F67780" w:rsidP="00BA152B">
      <w:pPr>
        <w:pStyle w:val="Nadpis1"/>
        <w:rPr>
          <w:rFonts w:asciiTheme="majorHAnsi" w:hAnsiTheme="majorHAnsi" w:cstheme="majorHAnsi"/>
        </w:rPr>
      </w:pPr>
      <w:bookmarkStart w:id="19" w:name="_Toc155807181"/>
    </w:p>
    <w:p w14:paraId="59289C83" w14:textId="7128F993" w:rsidR="00BA152B" w:rsidRPr="00B578B6" w:rsidRDefault="00BA152B" w:rsidP="00BA152B">
      <w:pPr>
        <w:pStyle w:val="Nadpis1"/>
        <w:rPr>
          <w:rFonts w:asciiTheme="majorHAnsi" w:hAnsiTheme="majorHAnsi" w:cstheme="majorHAnsi"/>
        </w:rPr>
      </w:pPr>
      <w:r w:rsidRPr="00B578B6">
        <w:rPr>
          <w:rFonts w:asciiTheme="majorHAnsi" w:hAnsiTheme="majorHAnsi" w:cstheme="majorHAnsi"/>
        </w:rPr>
        <w:t>Pou</w:t>
      </w:r>
      <w:r w:rsidR="00DC7FB1" w:rsidRPr="00B578B6">
        <w:rPr>
          <w:rFonts w:asciiTheme="majorHAnsi" w:hAnsiTheme="majorHAnsi" w:cstheme="majorHAnsi"/>
        </w:rPr>
        <w:t>ž</w:t>
      </w:r>
      <w:r w:rsidRPr="00B578B6">
        <w:rPr>
          <w:rFonts w:asciiTheme="majorHAnsi" w:hAnsiTheme="majorHAnsi" w:cstheme="majorHAnsi"/>
        </w:rPr>
        <w:t>ité nástroje</w:t>
      </w:r>
      <w:bookmarkEnd w:id="19"/>
    </w:p>
    <w:p w14:paraId="060922F0" w14:textId="4848CF36" w:rsidR="00BA152B" w:rsidRPr="00B578B6" w:rsidRDefault="00BA152B" w:rsidP="00BA152B">
      <w:pPr>
        <w:rPr>
          <w:rFonts w:asciiTheme="majorHAnsi" w:hAnsiTheme="majorHAnsi" w:cstheme="majorHAnsi"/>
          <w:lang w:val="cs-CZ"/>
        </w:rPr>
      </w:pPr>
      <w:proofErr w:type="spellStart"/>
      <w:r w:rsidRPr="00B578B6">
        <w:rPr>
          <w:rFonts w:asciiTheme="majorHAnsi" w:hAnsiTheme="majorHAnsi" w:cstheme="majorHAnsi"/>
          <w:lang w:val="cs-CZ"/>
        </w:rPr>
        <w:t>DeepL</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Translator</w:t>
      </w:r>
      <w:proofErr w:type="spellEnd"/>
      <w:r w:rsidRPr="00B578B6">
        <w:rPr>
          <w:rFonts w:asciiTheme="majorHAnsi" w:hAnsiTheme="majorHAnsi" w:cstheme="majorHAnsi"/>
          <w:lang w:val="cs-CZ"/>
        </w:rPr>
        <w:t xml:space="preserve"> (2023). </w:t>
      </w:r>
      <w:proofErr w:type="spellStart"/>
      <w:r w:rsidRPr="00B578B6">
        <w:rPr>
          <w:rFonts w:asciiTheme="majorHAnsi" w:hAnsiTheme="majorHAnsi" w:cstheme="majorHAnsi"/>
          <w:lang w:val="cs-CZ"/>
        </w:rPr>
        <w:t>Retrieved</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from</w:t>
      </w:r>
      <w:proofErr w:type="spellEnd"/>
      <w:r w:rsidRPr="00B578B6">
        <w:rPr>
          <w:rFonts w:asciiTheme="majorHAnsi" w:hAnsiTheme="majorHAnsi" w:cstheme="majorHAnsi"/>
          <w:lang w:val="cs-CZ"/>
        </w:rPr>
        <w:t xml:space="preserve">: </w:t>
      </w:r>
      <w:hyperlink r:id="rId23" w:history="1">
        <w:r w:rsidRPr="00B578B6">
          <w:rPr>
            <w:rStyle w:val="Hypertextovodkaz"/>
            <w:rFonts w:asciiTheme="majorHAnsi" w:hAnsiTheme="majorHAnsi" w:cstheme="majorHAnsi"/>
            <w:lang w:val="cs-CZ"/>
          </w:rPr>
          <w:t>deepl.com/</w:t>
        </w:r>
        <w:proofErr w:type="spellStart"/>
        <w:r w:rsidRPr="00B578B6">
          <w:rPr>
            <w:rStyle w:val="Hypertextovodkaz"/>
            <w:rFonts w:asciiTheme="majorHAnsi" w:hAnsiTheme="majorHAnsi" w:cstheme="majorHAnsi"/>
            <w:lang w:val="cs-CZ"/>
          </w:rPr>
          <w:t>translator</w:t>
        </w:r>
        <w:proofErr w:type="spellEnd"/>
      </w:hyperlink>
    </w:p>
    <w:p w14:paraId="278E0065" w14:textId="524F264D" w:rsidR="00BA152B" w:rsidRPr="00B578B6" w:rsidRDefault="00BA152B" w:rsidP="00BA152B">
      <w:pPr>
        <w:rPr>
          <w:rFonts w:asciiTheme="majorHAnsi" w:hAnsiTheme="majorHAnsi" w:cstheme="majorHAnsi"/>
          <w:lang w:val="cs-CZ"/>
        </w:rPr>
      </w:pPr>
      <w:r w:rsidRPr="00B578B6">
        <w:rPr>
          <w:rFonts w:asciiTheme="majorHAnsi" w:hAnsiTheme="majorHAnsi" w:cstheme="majorHAnsi"/>
          <w:lang w:val="cs-CZ"/>
        </w:rPr>
        <w:tab/>
        <w:t>Využit pro překlady otevřených odpovědí ukrajinských rodičů.</w:t>
      </w:r>
    </w:p>
    <w:p w14:paraId="0DB1E6CE" w14:textId="49976508" w:rsidR="00BA152B" w:rsidRPr="00B578B6" w:rsidRDefault="00BA152B" w:rsidP="00BA152B">
      <w:pPr>
        <w:rPr>
          <w:rFonts w:asciiTheme="majorHAnsi" w:hAnsiTheme="majorHAnsi" w:cstheme="majorHAnsi"/>
          <w:lang w:val="cs-CZ"/>
        </w:rPr>
      </w:pPr>
      <w:proofErr w:type="spellStart"/>
      <w:r w:rsidRPr="00B578B6">
        <w:rPr>
          <w:rFonts w:asciiTheme="majorHAnsi" w:hAnsiTheme="majorHAnsi" w:cstheme="majorHAnsi"/>
          <w:lang w:val="cs-CZ"/>
        </w:rPr>
        <w:t>ChatGPT</w:t>
      </w:r>
      <w:proofErr w:type="spellEnd"/>
      <w:r w:rsidRPr="00B578B6">
        <w:rPr>
          <w:rFonts w:asciiTheme="majorHAnsi" w:hAnsiTheme="majorHAnsi" w:cstheme="majorHAnsi"/>
          <w:lang w:val="cs-CZ"/>
        </w:rPr>
        <w:t xml:space="preserve"> 3.5 (2023). </w:t>
      </w:r>
      <w:proofErr w:type="spellStart"/>
      <w:r w:rsidRPr="00B578B6">
        <w:rPr>
          <w:rFonts w:asciiTheme="majorHAnsi" w:hAnsiTheme="majorHAnsi" w:cstheme="majorHAnsi"/>
          <w:lang w:val="cs-CZ"/>
        </w:rPr>
        <w:t>Personal</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communication</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Retrieved</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from</w:t>
      </w:r>
      <w:proofErr w:type="spellEnd"/>
      <w:r w:rsidRPr="00B578B6">
        <w:rPr>
          <w:rFonts w:asciiTheme="majorHAnsi" w:hAnsiTheme="majorHAnsi" w:cstheme="majorHAnsi"/>
          <w:lang w:val="cs-CZ"/>
        </w:rPr>
        <w:t xml:space="preserve">: </w:t>
      </w:r>
      <w:hyperlink r:id="rId24" w:history="1">
        <w:r w:rsidRPr="00B578B6">
          <w:rPr>
            <w:rStyle w:val="Hypertextovodkaz"/>
            <w:rFonts w:asciiTheme="majorHAnsi" w:hAnsiTheme="majorHAnsi" w:cstheme="majorHAnsi"/>
            <w:lang w:val="cs-CZ"/>
          </w:rPr>
          <w:t>chat.openai.com</w:t>
        </w:r>
      </w:hyperlink>
    </w:p>
    <w:p w14:paraId="7C64CA0D" w14:textId="3BEE724A" w:rsidR="0038788E" w:rsidRPr="00B578B6" w:rsidRDefault="00BA152B" w:rsidP="00BA152B">
      <w:pPr>
        <w:rPr>
          <w:rFonts w:asciiTheme="majorHAnsi" w:hAnsiTheme="majorHAnsi" w:cstheme="majorHAnsi"/>
          <w:lang w:val="cs-CZ"/>
        </w:rPr>
      </w:pPr>
      <w:r w:rsidRPr="00B578B6">
        <w:rPr>
          <w:rFonts w:asciiTheme="majorHAnsi" w:hAnsiTheme="majorHAnsi" w:cstheme="majorHAnsi"/>
          <w:lang w:val="cs-CZ"/>
        </w:rPr>
        <w:tab/>
        <w:t>Využit pro pomoc s kategorizací otevřených odpovědí.</w:t>
      </w:r>
    </w:p>
    <w:p w14:paraId="114BA95C" w14:textId="77777777" w:rsidR="00F2443E" w:rsidRDefault="00F2443E" w:rsidP="00F2443E">
      <w:pPr>
        <w:rPr>
          <w:rFonts w:asciiTheme="majorHAnsi" w:hAnsiTheme="majorHAnsi" w:cstheme="majorHAnsi"/>
          <w:lang w:val="cs-CZ"/>
        </w:rPr>
      </w:pPr>
      <w:bookmarkStart w:id="20" w:name="_Toc155807182"/>
    </w:p>
    <w:p w14:paraId="6554E326" w14:textId="7A39AA6A" w:rsidR="0038788E" w:rsidRPr="00F2443E" w:rsidRDefault="00202C24" w:rsidP="00F2443E">
      <w:pPr>
        <w:pStyle w:val="Nadpis1"/>
        <w:rPr>
          <w:lang w:val="cs-CZ"/>
        </w:rPr>
      </w:pPr>
      <w:r w:rsidRPr="00B578B6">
        <w:t>Reference</w:t>
      </w:r>
      <w:bookmarkEnd w:id="20"/>
    </w:p>
    <w:p w14:paraId="5DEA1C88" w14:textId="55D1433C" w:rsidR="0038788E" w:rsidRPr="00B578B6" w:rsidRDefault="0038788E" w:rsidP="0038788E">
      <w:pPr>
        <w:rPr>
          <w:rFonts w:asciiTheme="majorHAnsi" w:hAnsiTheme="majorHAnsi" w:cstheme="majorHAnsi"/>
          <w:lang w:val="cs-CZ"/>
        </w:rPr>
      </w:pPr>
      <w:r w:rsidRPr="00B578B6">
        <w:rPr>
          <w:rFonts w:asciiTheme="majorHAnsi" w:hAnsiTheme="majorHAnsi" w:cstheme="majorHAnsi"/>
          <w:lang w:val="cs-CZ"/>
        </w:rPr>
        <w:t>PAQ (2023). Hlas Ukrajinců: v</w:t>
      </w:r>
      <w:r w:rsidR="00CB5F83">
        <w:rPr>
          <w:rFonts w:asciiTheme="majorHAnsi" w:hAnsiTheme="majorHAnsi" w:cstheme="majorHAnsi"/>
          <w:lang w:val="cs-CZ"/>
        </w:rPr>
        <w:t>z</w:t>
      </w:r>
      <w:r w:rsidRPr="00B578B6">
        <w:rPr>
          <w:rFonts w:asciiTheme="majorHAnsi" w:hAnsiTheme="majorHAnsi" w:cstheme="majorHAnsi"/>
          <w:lang w:val="cs-CZ"/>
        </w:rPr>
        <w:t xml:space="preserve">dělávání dětí. Výzkum mezi uprchlíky. </w:t>
      </w:r>
      <w:proofErr w:type="spellStart"/>
      <w:r w:rsidRPr="00B578B6">
        <w:rPr>
          <w:rFonts w:asciiTheme="majorHAnsi" w:hAnsiTheme="majorHAnsi" w:cstheme="majorHAnsi"/>
          <w:lang w:val="cs-CZ"/>
        </w:rPr>
        <w:t>Retrieved</w:t>
      </w:r>
      <w:proofErr w:type="spellEnd"/>
      <w:r w:rsidRPr="00B578B6">
        <w:rPr>
          <w:rFonts w:asciiTheme="majorHAnsi" w:hAnsiTheme="majorHAnsi" w:cstheme="majorHAnsi"/>
          <w:lang w:val="cs-CZ"/>
        </w:rPr>
        <w:t xml:space="preserve"> </w:t>
      </w:r>
      <w:proofErr w:type="spellStart"/>
      <w:r w:rsidRPr="00B578B6">
        <w:rPr>
          <w:rFonts w:asciiTheme="majorHAnsi" w:hAnsiTheme="majorHAnsi" w:cstheme="majorHAnsi"/>
          <w:lang w:val="cs-CZ"/>
        </w:rPr>
        <w:t>from</w:t>
      </w:r>
      <w:proofErr w:type="spellEnd"/>
      <w:r w:rsidRPr="00B578B6">
        <w:rPr>
          <w:rFonts w:asciiTheme="majorHAnsi" w:hAnsiTheme="majorHAnsi" w:cstheme="majorHAnsi"/>
          <w:lang w:val="cs-CZ"/>
        </w:rPr>
        <w:t xml:space="preserve">: </w:t>
      </w:r>
      <w:hyperlink r:id="rId25" w:history="1">
        <w:r w:rsidRPr="00B578B6">
          <w:rPr>
            <w:rStyle w:val="Hypertextovodkaz"/>
            <w:rFonts w:asciiTheme="majorHAnsi" w:hAnsiTheme="majorHAnsi" w:cstheme="majorHAnsi"/>
            <w:lang w:val="cs-CZ"/>
          </w:rPr>
          <w:t>https://www.paqresearch.cz/post/vzdelavani-ukrajina-nova-vlna</w:t>
        </w:r>
      </w:hyperlink>
    </w:p>
    <w:p w14:paraId="4BA40FA6" w14:textId="6CB7A2DA" w:rsidR="00202C24" w:rsidRPr="00B578B6" w:rsidRDefault="0038788E" w:rsidP="00BA152B">
      <w:pPr>
        <w:rPr>
          <w:rFonts w:asciiTheme="majorHAnsi" w:hAnsiTheme="majorHAnsi" w:cstheme="majorHAnsi"/>
          <w:lang w:val="cs-CZ"/>
        </w:rPr>
      </w:pPr>
      <w:r w:rsidRPr="00B578B6">
        <w:rPr>
          <w:rFonts w:asciiTheme="majorHAnsi" w:hAnsiTheme="majorHAnsi" w:cstheme="majorHAnsi"/>
          <w:lang w:val="cs-CZ"/>
        </w:rPr>
        <w:t>STEM (2023). Darujeme kroužky dětem. Výzkumná zpráva z dotazníkového šetření. Neveřejná zpráva.</w:t>
      </w:r>
    </w:p>
    <w:sectPr w:rsidR="00202C24" w:rsidRPr="00B578B6" w:rsidSect="008673AA">
      <w:footerReference w:type="even" r:id="rId26"/>
      <w:footerReference w:type="default" r:id="rId27"/>
      <w:pgSz w:w="11909" w:h="16834"/>
      <w:pgMar w:top="1440" w:right="1440" w:bottom="1440" w:left="1440"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1280" w14:textId="77777777" w:rsidR="008673AA" w:rsidRDefault="008673AA" w:rsidP="004E27B5">
      <w:pPr>
        <w:spacing w:line="240" w:lineRule="auto"/>
      </w:pPr>
      <w:r>
        <w:separator/>
      </w:r>
    </w:p>
  </w:endnote>
  <w:endnote w:type="continuationSeparator" w:id="0">
    <w:p w14:paraId="4314D8CE" w14:textId="77777777" w:rsidR="008673AA" w:rsidRDefault="008673AA" w:rsidP="004E27B5">
      <w:pPr>
        <w:spacing w:line="240" w:lineRule="auto"/>
      </w:pPr>
      <w:r>
        <w:continuationSeparator/>
      </w:r>
    </w:p>
  </w:endnote>
  <w:endnote w:type="continuationNotice" w:id="1">
    <w:p w14:paraId="2F61C0AF" w14:textId="77777777" w:rsidR="008673AA" w:rsidRDefault="008673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EE"/>
    <w:family w:val="swiss"/>
    <w:pitch w:val="variable"/>
    <w:sig w:usb0="600002F7" w:usb1="02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6858670"/>
      <w:docPartObj>
        <w:docPartGallery w:val="Page Numbers (Bottom of Page)"/>
        <w:docPartUnique/>
      </w:docPartObj>
    </w:sdtPr>
    <w:sdtContent>
      <w:p w14:paraId="2B641BB1" w14:textId="2919EDA4" w:rsidR="00CD20E1" w:rsidRDefault="00CD20E1" w:rsidP="00837692">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7</w:t>
        </w:r>
        <w:r>
          <w:rPr>
            <w:rStyle w:val="slostrnky"/>
          </w:rPr>
          <w:fldChar w:fldCharType="end"/>
        </w:r>
      </w:p>
    </w:sdtContent>
  </w:sdt>
  <w:p w14:paraId="2A9E6D29" w14:textId="77777777" w:rsidR="00CD20E1" w:rsidRDefault="00CD20E1" w:rsidP="00CD20E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71116507"/>
      <w:docPartObj>
        <w:docPartGallery w:val="Page Numbers (Bottom of Page)"/>
        <w:docPartUnique/>
      </w:docPartObj>
    </w:sdtPr>
    <w:sdtContent>
      <w:p w14:paraId="0461EC9F" w14:textId="1FAE6C31" w:rsidR="00CD20E1" w:rsidRDefault="00CD20E1" w:rsidP="00837692">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11</w:t>
        </w:r>
        <w:r>
          <w:rPr>
            <w:rStyle w:val="slostrnky"/>
          </w:rPr>
          <w:fldChar w:fldCharType="end"/>
        </w:r>
      </w:p>
    </w:sdtContent>
  </w:sdt>
  <w:p w14:paraId="005B3319" w14:textId="6EA46F81" w:rsidR="00CD20E1" w:rsidRDefault="00CD20E1" w:rsidP="00CD20E1">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5002" w14:textId="77777777" w:rsidR="008673AA" w:rsidRDefault="008673AA" w:rsidP="004E27B5">
      <w:pPr>
        <w:spacing w:line="240" w:lineRule="auto"/>
      </w:pPr>
      <w:r>
        <w:separator/>
      </w:r>
    </w:p>
  </w:footnote>
  <w:footnote w:type="continuationSeparator" w:id="0">
    <w:p w14:paraId="3B306EBF" w14:textId="77777777" w:rsidR="008673AA" w:rsidRDefault="008673AA" w:rsidP="004E27B5">
      <w:pPr>
        <w:spacing w:line="240" w:lineRule="auto"/>
      </w:pPr>
      <w:r>
        <w:continuationSeparator/>
      </w:r>
    </w:p>
  </w:footnote>
  <w:footnote w:type="continuationNotice" w:id="1">
    <w:p w14:paraId="6B47ED89" w14:textId="77777777" w:rsidR="008673AA" w:rsidRDefault="008673A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3710"/>
    <w:multiLevelType w:val="hybridMultilevel"/>
    <w:tmpl w:val="B69866C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ED11A9D"/>
    <w:multiLevelType w:val="hybridMultilevel"/>
    <w:tmpl w:val="35A69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695090"/>
    <w:multiLevelType w:val="hybridMultilevel"/>
    <w:tmpl w:val="B69866C8"/>
    <w:lvl w:ilvl="0" w:tplc="85769CA6">
      <w:start w:val="1"/>
      <w:numFmt w:val="decimal"/>
      <w:lvlText w:val="%1)"/>
      <w:lvlJc w:val="left"/>
      <w:pPr>
        <w:tabs>
          <w:tab w:val="num" w:pos="720"/>
        </w:tabs>
        <w:ind w:left="720" w:hanging="360"/>
      </w:pPr>
    </w:lvl>
    <w:lvl w:ilvl="1" w:tplc="3A82F58A" w:tentative="1">
      <w:start w:val="1"/>
      <w:numFmt w:val="decimal"/>
      <w:lvlText w:val="%2)"/>
      <w:lvlJc w:val="left"/>
      <w:pPr>
        <w:tabs>
          <w:tab w:val="num" w:pos="1440"/>
        </w:tabs>
        <w:ind w:left="1440" w:hanging="360"/>
      </w:pPr>
    </w:lvl>
    <w:lvl w:ilvl="2" w:tplc="75A22F40" w:tentative="1">
      <w:start w:val="1"/>
      <w:numFmt w:val="decimal"/>
      <w:lvlText w:val="%3)"/>
      <w:lvlJc w:val="left"/>
      <w:pPr>
        <w:tabs>
          <w:tab w:val="num" w:pos="2160"/>
        </w:tabs>
        <w:ind w:left="2160" w:hanging="360"/>
      </w:pPr>
    </w:lvl>
    <w:lvl w:ilvl="3" w:tplc="1E4C8E32" w:tentative="1">
      <w:start w:val="1"/>
      <w:numFmt w:val="decimal"/>
      <w:lvlText w:val="%4)"/>
      <w:lvlJc w:val="left"/>
      <w:pPr>
        <w:tabs>
          <w:tab w:val="num" w:pos="2880"/>
        </w:tabs>
        <w:ind w:left="2880" w:hanging="360"/>
      </w:pPr>
    </w:lvl>
    <w:lvl w:ilvl="4" w:tplc="BCF69BDE" w:tentative="1">
      <w:start w:val="1"/>
      <w:numFmt w:val="decimal"/>
      <w:lvlText w:val="%5)"/>
      <w:lvlJc w:val="left"/>
      <w:pPr>
        <w:tabs>
          <w:tab w:val="num" w:pos="3600"/>
        </w:tabs>
        <w:ind w:left="3600" w:hanging="360"/>
      </w:pPr>
    </w:lvl>
    <w:lvl w:ilvl="5" w:tplc="2CDC3A68" w:tentative="1">
      <w:start w:val="1"/>
      <w:numFmt w:val="decimal"/>
      <w:lvlText w:val="%6)"/>
      <w:lvlJc w:val="left"/>
      <w:pPr>
        <w:tabs>
          <w:tab w:val="num" w:pos="4320"/>
        </w:tabs>
        <w:ind w:left="4320" w:hanging="360"/>
      </w:pPr>
    </w:lvl>
    <w:lvl w:ilvl="6" w:tplc="FC004A20" w:tentative="1">
      <w:start w:val="1"/>
      <w:numFmt w:val="decimal"/>
      <w:lvlText w:val="%7)"/>
      <w:lvlJc w:val="left"/>
      <w:pPr>
        <w:tabs>
          <w:tab w:val="num" w:pos="5040"/>
        </w:tabs>
        <w:ind w:left="5040" w:hanging="360"/>
      </w:pPr>
    </w:lvl>
    <w:lvl w:ilvl="7" w:tplc="1AA6DABA" w:tentative="1">
      <w:start w:val="1"/>
      <w:numFmt w:val="decimal"/>
      <w:lvlText w:val="%8)"/>
      <w:lvlJc w:val="left"/>
      <w:pPr>
        <w:tabs>
          <w:tab w:val="num" w:pos="5760"/>
        </w:tabs>
        <w:ind w:left="5760" w:hanging="360"/>
      </w:pPr>
    </w:lvl>
    <w:lvl w:ilvl="8" w:tplc="BBCE68A4" w:tentative="1">
      <w:start w:val="1"/>
      <w:numFmt w:val="decimal"/>
      <w:lvlText w:val="%9)"/>
      <w:lvlJc w:val="left"/>
      <w:pPr>
        <w:tabs>
          <w:tab w:val="num" w:pos="6480"/>
        </w:tabs>
        <w:ind w:left="6480" w:hanging="360"/>
      </w:pPr>
    </w:lvl>
  </w:abstractNum>
  <w:abstractNum w:abstractNumId="3" w15:restartNumberingAfterBreak="0">
    <w:nsid w:val="11036217"/>
    <w:multiLevelType w:val="multilevel"/>
    <w:tmpl w:val="CF16241E"/>
    <w:lvl w:ilvl="0">
      <w:start w:val="1"/>
      <w:numFmt w:val="decimal"/>
      <w:lvlText w:val="%1"/>
      <w:lvlJc w:val="left"/>
      <w:pPr>
        <w:ind w:left="380" w:hanging="380"/>
      </w:pPr>
      <w:rPr>
        <w:rFonts w:hint="default"/>
        <w:b/>
        <w:bCs/>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EE3375"/>
    <w:multiLevelType w:val="multilevel"/>
    <w:tmpl w:val="DE5C1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ource Sans Pro" w:eastAsia="Source Sans Pro" w:hAnsi="Source Sans Pro" w:cs="Source Sans Pro"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9CA1F"/>
    <w:multiLevelType w:val="hybridMultilevel"/>
    <w:tmpl w:val="6A0A8190"/>
    <w:lvl w:ilvl="0" w:tplc="1780F432">
      <w:start w:val="1"/>
      <w:numFmt w:val="decimal"/>
      <w:lvlText w:val="%1)"/>
      <w:lvlJc w:val="left"/>
      <w:pPr>
        <w:ind w:left="720" w:hanging="360"/>
      </w:pPr>
    </w:lvl>
    <w:lvl w:ilvl="1" w:tplc="C77C995C">
      <w:start w:val="1"/>
      <w:numFmt w:val="lowerLetter"/>
      <w:lvlText w:val="%2."/>
      <w:lvlJc w:val="left"/>
      <w:pPr>
        <w:ind w:left="1440" w:hanging="360"/>
      </w:pPr>
    </w:lvl>
    <w:lvl w:ilvl="2" w:tplc="E286D924">
      <w:start w:val="1"/>
      <w:numFmt w:val="lowerRoman"/>
      <w:lvlText w:val="%3."/>
      <w:lvlJc w:val="right"/>
      <w:pPr>
        <w:ind w:left="2160" w:hanging="180"/>
      </w:pPr>
    </w:lvl>
    <w:lvl w:ilvl="3" w:tplc="BF6C3062">
      <w:start w:val="1"/>
      <w:numFmt w:val="decimal"/>
      <w:lvlText w:val="%4."/>
      <w:lvlJc w:val="left"/>
      <w:pPr>
        <w:ind w:left="2880" w:hanging="360"/>
      </w:pPr>
    </w:lvl>
    <w:lvl w:ilvl="4" w:tplc="7C36C842">
      <w:start w:val="1"/>
      <w:numFmt w:val="lowerLetter"/>
      <w:lvlText w:val="%5."/>
      <w:lvlJc w:val="left"/>
      <w:pPr>
        <w:ind w:left="3600" w:hanging="360"/>
      </w:pPr>
    </w:lvl>
    <w:lvl w:ilvl="5" w:tplc="0102F9DE">
      <w:start w:val="1"/>
      <w:numFmt w:val="lowerRoman"/>
      <w:lvlText w:val="%6."/>
      <w:lvlJc w:val="right"/>
      <w:pPr>
        <w:ind w:left="4320" w:hanging="180"/>
      </w:pPr>
    </w:lvl>
    <w:lvl w:ilvl="6" w:tplc="3D36CD3E">
      <w:start w:val="1"/>
      <w:numFmt w:val="decimal"/>
      <w:lvlText w:val="%7."/>
      <w:lvlJc w:val="left"/>
      <w:pPr>
        <w:ind w:left="5040" w:hanging="360"/>
      </w:pPr>
    </w:lvl>
    <w:lvl w:ilvl="7" w:tplc="4D786A42">
      <w:start w:val="1"/>
      <w:numFmt w:val="lowerLetter"/>
      <w:lvlText w:val="%8."/>
      <w:lvlJc w:val="left"/>
      <w:pPr>
        <w:ind w:left="5760" w:hanging="360"/>
      </w:pPr>
    </w:lvl>
    <w:lvl w:ilvl="8" w:tplc="E320F0E8">
      <w:start w:val="1"/>
      <w:numFmt w:val="lowerRoman"/>
      <w:lvlText w:val="%9."/>
      <w:lvlJc w:val="right"/>
      <w:pPr>
        <w:ind w:left="6480" w:hanging="180"/>
      </w:pPr>
    </w:lvl>
  </w:abstractNum>
  <w:abstractNum w:abstractNumId="6" w15:restartNumberingAfterBreak="0">
    <w:nsid w:val="30B67065"/>
    <w:multiLevelType w:val="hybridMultilevel"/>
    <w:tmpl w:val="429006F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36E2E7B"/>
    <w:multiLevelType w:val="hybridMultilevel"/>
    <w:tmpl w:val="CFA6A7BA"/>
    <w:lvl w:ilvl="0" w:tplc="AC723E5C">
      <w:start w:val="1"/>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683039B"/>
    <w:multiLevelType w:val="multilevel"/>
    <w:tmpl w:val="21DA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71399"/>
    <w:multiLevelType w:val="multilevel"/>
    <w:tmpl w:val="11B0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327EDE"/>
    <w:multiLevelType w:val="hybridMultilevel"/>
    <w:tmpl w:val="01F698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C2916AB"/>
    <w:multiLevelType w:val="hybridMultilevel"/>
    <w:tmpl w:val="A9E436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E0E7CD4"/>
    <w:multiLevelType w:val="multilevel"/>
    <w:tmpl w:val="6CFE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9B3276"/>
    <w:multiLevelType w:val="multilevel"/>
    <w:tmpl w:val="2F8E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D22F5"/>
    <w:multiLevelType w:val="multilevel"/>
    <w:tmpl w:val="A03A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21001E"/>
    <w:multiLevelType w:val="multilevel"/>
    <w:tmpl w:val="546A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B5AA3B"/>
    <w:multiLevelType w:val="hybridMultilevel"/>
    <w:tmpl w:val="5012137C"/>
    <w:lvl w:ilvl="0" w:tplc="E4E47DEA">
      <w:start w:val="1"/>
      <w:numFmt w:val="lowerLetter"/>
      <w:lvlText w:val="%1)"/>
      <w:lvlJc w:val="left"/>
      <w:pPr>
        <w:ind w:left="360" w:hanging="360"/>
      </w:pPr>
    </w:lvl>
    <w:lvl w:ilvl="1" w:tplc="107E3080">
      <w:start w:val="1"/>
      <w:numFmt w:val="lowerLetter"/>
      <w:lvlText w:val="%2."/>
      <w:lvlJc w:val="left"/>
      <w:pPr>
        <w:ind w:left="1440" w:hanging="360"/>
      </w:pPr>
    </w:lvl>
    <w:lvl w:ilvl="2" w:tplc="048A82F6">
      <w:start w:val="1"/>
      <w:numFmt w:val="lowerRoman"/>
      <w:lvlText w:val="%3."/>
      <w:lvlJc w:val="right"/>
      <w:pPr>
        <w:ind w:left="2160" w:hanging="180"/>
      </w:pPr>
    </w:lvl>
    <w:lvl w:ilvl="3" w:tplc="95EABF8A">
      <w:start w:val="1"/>
      <w:numFmt w:val="decimal"/>
      <w:lvlText w:val="%4."/>
      <w:lvlJc w:val="left"/>
      <w:pPr>
        <w:ind w:left="2880" w:hanging="360"/>
      </w:pPr>
    </w:lvl>
    <w:lvl w:ilvl="4" w:tplc="AD5E5B14">
      <w:start w:val="1"/>
      <w:numFmt w:val="lowerLetter"/>
      <w:lvlText w:val="%5."/>
      <w:lvlJc w:val="left"/>
      <w:pPr>
        <w:ind w:left="3600" w:hanging="360"/>
      </w:pPr>
    </w:lvl>
    <w:lvl w:ilvl="5" w:tplc="97FE8AC6">
      <w:start w:val="1"/>
      <w:numFmt w:val="lowerRoman"/>
      <w:lvlText w:val="%6."/>
      <w:lvlJc w:val="right"/>
      <w:pPr>
        <w:ind w:left="4320" w:hanging="180"/>
      </w:pPr>
    </w:lvl>
    <w:lvl w:ilvl="6" w:tplc="2F38E618">
      <w:start w:val="1"/>
      <w:numFmt w:val="decimal"/>
      <w:lvlText w:val="%7."/>
      <w:lvlJc w:val="left"/>
      <w:pPr>
        <w:ind w:left="5040" w:hanging="360"/>
      </w:pPr>
    </w:lvl>
    <w:lvl w:ilvl="7" w:tplc="B5E83B3E">
      <w:start w:val="1"/>
      <w:numFmt w:val="lowerLetter"/>
      <w:lvlText w:val="%8."/>
      <w:lvlJc w:val="left"/>
      <w:pPr>
        <w:ind w:left="5760" w:hanging="360"/>
      </w:pPr>
    </w:lvl>
    <w:lvl w:ilvl="8" w:tplc="43022E0A">
      <w:start w:val="1"/>
      <w:numFmt w:val="lowerRoman"/>
      <w:lvlText w:val="%9."/>
      <w:lvlJc w:val="right"/>
      <w:pPr>
        <w:ind w:left="6480" w:hanging="180"/>
      </w:pPr>
    </w:lvl>
  </w:abstractNum>
  <w:abstractNum w:abstractNumId="17" w15:restartNumberingAfterBreak="0">
    <w:nsid w:val="70DE4954"/>
    <w:multiLevelType w:val="hybridMultilevel"/>
    <w:tmpl w:val="2A36B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2829AB"/>
    <w:multiLevelType w:val="hybridMultilevel"/>
    <w:tmpl w:val="68167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41141BC"/>
    <w:multiLevelType w:val="hybridMultilevel"/>
    <w:tmpl w:val="6D224C34"/>
    <w:lvl w:ilvl="0" w:tplc="F7565C1E">
      <w:start w:val="1"/>
      <w:numFmt w:val="decimal"/>
      <w:lvlText w:val="%1)"/>
      <w:lvlJc w:val="left"/>
      <w:pPr>
        <w:ind w:left="720" w:hanging="360"/>
      </w:pPr>
    </w:lvl>
    <w:lvl w:ilvl="1" w:tplc="65F046F6">
      <w:start w:val="1"/>
      <w:numFmt w:val="lowerLetter"/>
      <w:lvlText w:val="%2."/>
      <w:lvlJc w:val="left"/>
      <w:pPr>
        <w:ind w:left="1440" w:hanging="360"/>
      </w:pPr>
    </w:lvl>
    <w:lvl w:ilvl="2" w:tplc="AD9EFE6C">
      <w:start w:val="1"/>
      <w:numFmt w:val="lowerRoman"/>
      <w:lvlText w:val="%3."/>
      <w:lvlJc w:val="right"/>
      <w:pPr>
        <w:ind w:left="2160" w:hanging="180"/>
      </w:pPr>
    </w:lvl>
    <w:lvl w:ilvl="3" w:tplc="33EAF1EE">
      <w:start w:val="1"/>
      <w:numFmt w:val="decimal"/>
      <w:lvlText w:val="%4."/>
      <w:lvlJc w:val="left"/>
      <w:pPr>
        <w:ind w:left="2880" w:hanging="360"/>
      </w:pPr>
    </w:lvl>
    <w:lvl w:ilvl="4" w:tplc="B6FE9FA2">
      <w:start w:val="1"/>
      <w:numFmt w:val="lowerLetter"/>
      <w:lvlText w:val="%5."/>
      <w:lvlJc w:val="left"/>
      <w:pPr>
        <w:ind w:left="3600" w:hanging="360"/>
      </w:pPr>
    </w:lvl>
    <w:lvl w:ilvl="5" w:tplc="7B6422BC">
      <w:start w:val="1"/>
      <w:numFmt w:val="lowerRoman"/>
      <w:lvlText w:val="%6."/>
      <w:lvlJc w:val="right"/>
      <w:pPr>
        <w:ind w:left="4320" w:hanging="180"/>
      </w:pPr>
    </w:lvl>
    <w:lvl w:ilvl="6" w:tplc="EDFA57E2">
      <w:start w:val="1"/>
      <w:numFmt w:val="decimal"/>
      <w:lvlText w:val="%7."/>
      <w:lvlJc w:val="left"/>
      <w:pPr>
        <w:ind w:left="5040" w:hanging="360"/>
      </w:pPr>
    </w:lvl>
    <w:lvl w:ilvl="7" w:tplc="EBA820B2">
      <w:start w:val="1"/>
      <w:numFmt w:val="lowerLetter"/>
      <w:lvlText w:val="%8."/>
      <w:lvlJc w:val="left"/>
      <w:pPr>
        <w:ind w:left="5760" w:hanging="360"/>
      </w:pPr>
    </w:lvl>
    <w:lvl w:ilvl="8" w:tplc="CE3C70E8">
      <w:start w:val="1"/>
      <w:numFmt w:val="lowerRoman"/>
      <w:lvlText w:val="%9."/>
      <w:lvlJc w:val="right"/>
      <w:pPr>
        <w:ind w:left="6480" w:hanging="180"/>
      </w:pPr>
    </w:lvl>
  </w:abstractNum>
  <w:abstractNum w:abstractNumId="20" w15:restartNumberingAfterBreak="0">
    <w:nsid w:val="7BA88114"/>
    <w:multiLevelType w:val="hybridMultilevel"/>
    <w:tmpl w:val="13FE37C4"/>
    <w:lvl w:ilvl="0" w:tplc="FFFFFFFF">
      <w:start w:val="1"/>
      <w:numFmt w:val="lowerLetter"/>
      <w:lvlText w:val="%1)"/>
      <w:lvlJc w:val="left"/>
      <w:pPr>
        <w:ind w:left="360" w:hanging="360"/>
      </w:pPr>
    </w:lvl>
    <w:lvl w:ilvl="1" w:tplc="2C58B23C">
      <w:start w:val="1"/>
      <w:numFmt w:val="lowerLetter"/>
      <w:lvlText w:val="%2."/>
      <w:lvlJc w:val="left"/>
      <w:pPr>
        <w:ind w:left="1080" w:hanging="360"/>
      </w:pPr>
    </w:lvl>
    <w:lvl w:ilvl="2" w:tplc="37705022">
      <w:start w:val="1"/>
      <w:numFmt w:val="lowerRoman"/>
      <w:lvlText w:val="%3."/>
      <w:lvlJc w:val="right"/>
      <w:pPr>
        <w:ind w:left="1800" w:hanging="180"/>
      </w:pPr>
    </w:lvl>
    <w:lvl w:ilvl="3" w:tplc="9152A15C">
      <w:start w:val="1"/>
      <w:numFmt w:val="decimal"/>
      <w:lvlText w:val="%4."/>
      <w:lvlJc w:val="left"/>
      <w:pPr>
        <w:ind w:left="2520" w:hanging="360"/>
      </w:pPr>
    </w:lvl>
    <w:lvl w:ilvl="4" w:tplc="E8DCEBF8">
      <w:start w:val="1"/>
      <w:numFmt w:val="lowerLetter"/>
      <w:lvlText w:val="%5."/>
      <w:lvlJc w:val="left"/>
      <w:pPr>
        <w:ind w:left="3240" w:hanging="360"/>
      </w:pPr>
    </w:lvl>
    <w:lvl w:ilvl="5" w:tplc="42308CE4">
      <w:start w:val="1"/>
      <w:numFmt w:val="lowerRoman"/>
      <w:lvlText w:val="%6."/>
      <w:lvlJc w:val="right"/>
      <w:pPr>
        <w:ind w:left="3960" w:hanging="180"/>
      </w:pPr>
    </w:lvl>
    <w:lvl w:ilvl="6" w:tplc="6CD49608">
      <w:start w:val="1"/>
      <w:numFmt w:val="decimal"/>
      <w:lvlText w:val="%7."/>
      <w:lvlJc w:val="left"/>
      <w:pPr>
        <w:ind w:left="4680" w:hanging="360"/>
      </w:pPr>
    </w:lvl>
    <w:lvl w:ilvl="7" w:tplc="48DA1FE8">
      <w:start w:val="1"/>
      <w:numFmt w:val="lowerLetter"/>
      <w:lvlText w:val="%8."/>
      <w:lvlJc w:val="left"/>
      <w:pPr>
        <w:ind w:left="5400" w:hanging="360"/>
      </w:pPr>
    </w:lvl>
    <w:lvl w:ilvl="8" w:tplc="594C24C0">
      <w:start w:val="1"/>
      <w:numFmt w:val="lowerRoman"/>
      <w:lvlText w:val="%9."/>
      <w:lvlJc w:val="right"/>
      <w:pPr>
        <w:ind w:left="6120" w:hanging="180"/>
      </w:pPr>
    </w:lvl>
  </w:abstractNum>
  <w:num w:numId="1" w16cid:durableId="2120100844">
    <w:abstractNumId w:val="6"/>
  </w:num>
  <w:num w:numId="2" w16cid:durableId="1433090913">
    <w:abstractNumId w:val="8"/>
  </w:num>
  <w:num w:numId="3" w16cid:durableId="1226144700">
    <w:abstractNumId w:val="9"/>
  </w:num>
  <w:num w:numId="4" w16cid:durableId="2132166794">
    <w:abstractNumId w:val="15"/>
  </w:num>
  <w:num w:numId="5" w16cid:durableId="1579830903">
    <w:abstractNumId w:val="13"/>
  </w:num>
  <w:num w:numId="6" w16cid:durableId="2068335555">
    <w:abstractNumId w:val="12"/>
  </w:num>
  <w:num w:numId="7" w16cid:durableId="2080906592">
    <w:abstractNumId w:val="4"/>
  </w:num>
  <w:num w:numId="8" w16cid:durableId="2009096954">
    <w:abstractNumId w:val="14"/>
  </w:num>
  <w:num w:numId="9" w16cid:durableId="113407495">
    <w:abstractNumId w:val="16"/>
  </w:num>
  <w:num w:numId="10" w16cid:durableId="60448573">
    <w:abstractNumId w:val="5"/>
  </w:num>
  <w:num w:numId="11" w16cid:durableId="1456479957">
    <w:abstractNumId w:val="19"/>
  </w:num>
  <w:num w:numId="12" w16cid:durableId="905996749">
    <w:abstractNumId w:val="20"/>
  </w:num>
  <w:num w:numId="13" w16cid:durableId="961498319">
    <w:abstractNumId w:val="3"/>
  </w:num>
  <w:num w:numId="14" w16cid:durableId="1657952276">
    <w:abstractNumId w:val="2"/>
  </w:num>
  <w:num w:numId="15" w16cid:durableId="827746509">
    <w:abstractNumId w:val="0"/>
  </w:num>
  <w:num w:numId="16" w16cid:durableId="188952592">
    <w:abstractNumId w:val="1"/>
  </w:num>
  <w:num w:numId="17" w16cid:durableId="2025012991">
    <w:abstractNumId w:val="17"/>
  </w:num>
  <w:num w:numId="18" w16cid:durableId="518663637">
    <w:abstractNumId w:val="10"/>
  </w:num>
  <w:num w:numId="19" w16cid:durableId="545025385">
    <w:abstractNumId w:val="18"/>
  </w:num>
  <w:num w:numId="20" w16cid:durableId="2119980656">
    <w:abstractNumId w:val="7"/>
  </w:num>
  <w:num w:numId="21" w16cid:durableId="141035059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CF"/>
    <w:rsid w:val="0000110E"/>
    <w:rsid w:val="00001D3B"/>
    <w:rsid w:val="0000236D"/>
    <w:rsid w:val="000035E5"/>
    <w:rsid w:val="00003A5F"/>
    <w:rsid w:val="000043A5"/>
    <w:rsid w:val="000050F5"/>
    <w:rsid w:val="000065B0"/>
    <w:rsid w:val="0000687B"/>
    <w:rsid w:val="00006C8D"/>
    <w:rsid w:val="00006F72"/>
    <w:rsid w:val="0000726C"/>
    <w:rsid w:val="0000736A"/>
    <w:rsid w:val="000077DA"/>
    <w:rsid w:val="0000790B"/>
    <w:rsid w:val="000107DA"/>
    <w:rsid w:val="0001283F"/>
    <w:rsid w:val="00013119"/>
    <w:rsid w:val="00013C70"/>
    <w:rsid w:val="00013F8B"/>
    <w:rsid w:val="00014293"/>
    <w:rsid w:val="0001495C"/>
    <w:rsid w:val="00015769"/>
    <w:rsid w:val="00015F07"/>
    <w:rsid w:val="000161FF"/>
    <w:rsid w:val="00016352"/>
    <w:rsid w:val="0001645B"/>
    <w:rsid w:val="00016F4C"/>
    <w:rsid w:val="000172BD"/>
    <w:rsid w:val="00017D38"/>
    <w:rsid w:val="00017E15"/>
    <w:rsid w:val="00020B3C"/>
    <w:rsid w:val="00021DF1"/>
    <w:rsid w:val="00022FC0"/>
    <w:rsid w:val="0002345C"/>
    <w:rsid w:val="00023BA7"/>
    <w:rsid w:val="00023EE1"/>
    <w:rsid w:val="00024291"/>
    <w:rsid w:val="00024CDF"/>
    <w:rsid w:val="00025C59"/>
    <w:rsid w:val="00025F65"/>
    <w:rsid w:val="00026047"/>
    <w:rsid w:val="000266E0"/>
    <w:rsid w:val="00026D23"/>
    <w:rsid w:val="0002756C"/>
    <w:rsid w:val="00027903"/>
    <w:rsid w:val="000279E3"/>
    <w:rsid w:val="00027B08"/>
    <w:rsid w:val="000302C2"/>
    <w:rsid w:val="0003038D"/>
    <w:rsid w:val="00030D52"/>
    <w:rsid w:val="00031138"/>
    <w:rsid w:val="000312BF"/>
    <w:rsid w:val="00032C51"/>
    <w:rsid w:val="0003353D"/>
    <w:rsid w:val="000355C3"/>
    <w:rsid w:val="00035C62"/>
    <w:rsid w:val="0003628F"/>
    <w:rsid w:val="00036BC8"/>
    <w:rsid w:val="000401FC"/>
    <w:rsid w:val="00041017"/>
    <w:rsid w:val="00042208"/>
    <w:rsid w:val="00042300"/>
    <w:rsid w:val="000435D8"/>
    <w:rsid w:val="00045CA2"/>
    <w:rsid w:val="00046271"/>
    <w:rsid w:val="0004690B"/>
    <w:rsid w:val="0004729F"/>
    <w:rsid w:val="000472BA"/>
    <w:rsid w:val="000508AD"/>
    <w:rsid w:val="00052CCD"/>
    <w:rsid w:val="00053409"/>
    <w:rsid w:val="00053C31"/>
    <w:rsid w:val="00053C9A"/>
    <w:rsid w:val="00054621"/>
    <w:rsid w:val="00054F9E"/>
    <w:rsid w:val="00055AA1"/>
    <w:rsid w:val="00055D03"/>
    <w:rsid w:val="00056C25"/>
    <w:rsid w:val="00057986"/>
    <w:rsid w:val="00060032"/>
    <w:rsid w:val="0006096C"/>
    <w:rsid w:val="000618AD"/>
    <w:rsid w:val="00061C61"/>
    <w:rsid w:val="0006223D"/>
    <w:rsid w:val="00062778"/>
    <w:rsid w:val="00063493"/>
    <w:rsid w:val="000637D3"/>
    <w:rsid w:val="00063A1D"/>
    <w:rsid w:val="00063E4C"/>
    <w:rsid w:val="00064140"/>
    <w:rsid w:val="000642DF"/>
    <w:rsid w:val="00064A41"/>
    <w:rsid w:val="00064F8F"/>
    <w:rsid w:val="00064FFD"/>
    <w:rsid w:val="0006526F"/>
    <w:rsid w:val="00065290"/>
    <w:rsid w:val="000659FB"/>
    <w:rsid w:val="00065ADB"/>
    <w:rsid w:val="0007001E"/>
    <w:rsid w:val="000709C4"/>
    <w:rsid w:val="00070F88"/>
    <w:rsid w:val="000716E6"/>
    <w:rsid w:val="00071DFF"/>
    <w:rsid w:val="00073902"/>
    <w:rsid w:val="00073991"/>
    <w:rsid w:val="00073D0E"/>
    <w:rsid w:val="000743B1"/>
    <w:rsid w:val="0007550D"/>
    <w:rsid w:val="00075A81"/>
    <w:rsid w:val="00076C9F"/>
    <w:rsid w:val="00077028"/>
    <w:rsid w:val="00077219"/>
    <w:rsid w:val="0007763B"/>
    <w:rsid w:val="000777EC"/>
    <w:rsid w:val="000778FC"/>
    <w:rsid w:val="00077AF0"/>
    <w:rsid w:val="0008032F"/>
    <w:rsid w:val="00080E2E"/>
    <w:rsid w:val="00081C09"/>
    <w:rsid w:val="000829E8"/>
    <w:rsid w:val="000838F0"/>
    <w:rsid w:val="00083957"/>
    <w:rsid w:val="00084711"/>
    <w:rsid w:val="00084716"/>
    <w:rsid w:val="00084724"/>
    <w:rsid w:val="00084C95"/>
    <w:rsid w:val="00085B05"/>
    <w:rsid w:val="0008603E"/>
    <w:rsid w:val="0008617B"/>
    <w:rsid w:val="00086CFD"/>
    <w:rsid w:val="00086F89"/>
    <w:rsid w:val="00087189"/>
    <w:rsid w:val="00087634"/>
    <w:rsid w:val="00087865"/>
    <w:rsid w:val="00087E7C"/>
    <w:rsid w:val="0009032C"/>
    <w:rsid w:val="00090BA2"/>
    <w:rsid w:val="000929B2"/>
    <w:rsid w:val="00094556"/>
    <w:rsid w:val="00094CAB"/>
    <w:rsid w:val="00094E4E"/>
    <w:rsid w:val="00095175"/>
    <w:rsid w:val="00095C8E"/>
    <w:rsid w:val="000962DC"/>
    <w:rsid w:val="00096ABA"/>
    <w:rsid w:val="000979D6"/>
    <w:rsid w:val="000A04D9"/>
    <w:rsid w:val="000A06F1"/>
    <w:rsid w:val="000A0FC9"/>
    <w:rsid w:val="000A246F"/>
    <w:rsid w:val="000A2915"/>
    <w:rsid w:val="000A35A8"/>
    <w:rsid w:val="000A3601"/>
    <w:rsid w:val="000A42FD"/>
    <w:rsid w:val="000A49C2"/>
    <w:rsid w:val="000A5EA4"/>
    <w:rsid w:val="000A7150"/>
    <w:rsid w:val="000B099D"/>
    <w:rsid w:val="000B0D8A"/>
    <w:rsid w:val="000B1C58"/>
    <w:rsid w:val="000B2AFA"/>
    <w:rsid w:val="000B2CF7"/>
    <w:rsid w:val="000B2EF4"/>
    <w:rsid w:val="000B39DE"/>
    <w:rsid w:val="000B4211"/>
    <w:rsid w:val="000B4DC5"/>
    <w:rsid w:val="000B5078"/>
    <w:rsid w:val="000B58CD"/>
    <w:rsid w:val="000B5FDD"/>
    <w:rsid w:val="000B70F2"/>
    <w:rsid w:val="000C08F7"/>
    <w:rsid w:val="000C16ED"/>
    <w:rsid w:val="000C40B8"/>
    <w:rsid w:val="000C49C0"/>
    <w:rsid w:val="000C50FA"/>
    <w:rsid w:val="000C512F"/>
    <w:rsid w:val="000C56B2"/>
    <w:rsid w:val="000C589F"/>
    <w:rsid w:val="000C6058"/>
    <w:rsid w:val="000C634F"/>
    <w:rsid w:val="000C65FD"/>
    <w:rsid w:val="000C6F20"/>
    <w:rsid w:val="000C767A"/>
    <w:rsid w:val="000C7F18"/>
    <w:rsid w:val="000C7FAD"/>
    <w:rsid w:val="000D1ECB"/>
    <w:rsid w:val="000D24DE"/>
    <w:rsid w:val="000D35FD"/>
    <w:rsid w:val="000D3C10"/>
    <w:rsid w:val="000D46C6"/>
    <w:rsid w:val="000D47EF"/>
    <w:rsid w:val="000D49A2"/>
    <w:rsid w:val="000D503D"/>
    <w:rsid w:val="000D521A"/>
    <w:rsid w:val="000D7282"/>
    <w:rsid w:val="000D72EC"/>
    <w:rsid w:val="000E1DC0"/>
    <w:rsid w:val="000E24A2"/>
    <w:rsid w:val="000E2ACF"/>
    <w:rsid w:val="000E2ADD"/>
    <w:rsid w:val="000E310F"/>
    <w:rsid w:val="000E3695"/>
    <w:rsid w:val="000E3A4E"/>
    <w:rsid w:val="000E455B"/>
    <w:rsid w:val="000E4606"/>
    <w:rsid w:val="000E4FB1"/>
    <w:rsid w:val="000E5313"/>
    <w:rsid w:val="000E5C5F"/>
    <w:rsid w:val="000E65D6"/>
    <w:rsid w:val="000E72AD"/>
    <w:rsid w:val="000E74EC"/>
    <w:rsid w:val="000F130E"/>
    <w:rsid w:val="000F16AA"/>
    <w:rsid w:val="000F1A4A"/>
    <w:rsid w:val="000F1FBA"/>
    <w:rsid w:val="000F22C7"/>
    <w:rsid w:val="000F2EB3"/>
    <w:rsid w:val="000F4525"/>
    <w:rsid w:val="000F461D"/>
    <w:rsid w:val="000F54E7"/>
    <w:rsid w:val="000F5D7B"/>
    <w:rsid w:val="000F627A"/>
    <w:rsid w:val="000F6AD3"/>
    <w:rsid w:val="000F6E49"/>
    <w:rsid w:val="001011FB"/>
    <w:rsid w:val="00101DB8"/>
    <w:rsid w:val="001048BD"/>
    <w:rsid w:val="001053DD"/>
    <w:rsid w:val="001060EB"/>
    <w:rsid w:val="001062C8"/>
    <w:rsid w:val="0010650F"/>
    <w:rsid w:val="00106C81"/>
    <w:rsid w:val="001074D7"/>
    <w:rsid w:val="00107989"/>
    <w:rsid w:val="00110280"/>
    <w:rsid w:val="00110485"/>
    <w:rsid w:val="00110841"/>
    <w:rsid w:val="00110D04"/>
    <w:rsid w:val="00112167"/>
    <w:rsid w:val="00112E32"/>
    <w:rsid w:val="00112F10"/>
    <w:rsid w:val="00112F55"/>
    <w:rsid w:val="00113243"/>
    <w:rsid w:val="00113D0D"/>
    <w:rsid w:val="00115CF3"/>
    <w:rsid w:val="00115E2D"/>
    <w:rsid w:val="001169E7"/>
    <w:rsid w:val="00116C49"/>
    <w:rsid w:val="001175F2"/>
    <w:rsid w:val="001177DE"/>
    <w:rsid w:val="00117A50"/>
    <w:rsid w:val="00120C56"/>
    <w:rsid w:val="00120F4D"/>
    <w:rsid w:val="001213D0"/>
    <w:rsid w:val="00121543"/>
    <w:rsid w:val="001220CF"/>
    <w:rsid w:val="00122ABA"/>
    <w:rsid w:val="001237BE"/>
    <w:rsid w:val="001257FE"/>
    <w:rsid w:val="001264CC"/>
    <w:rsid w:val="0012701A"/>
    <w:rsid w:val="001277F1"/>
    <w:rsid w:val="00127823"/>
    <w:rsid w:val="00130094"/>
    <w:rsid w:val="001306F0"/>
    <w:rsid w:val="001311BB"/>
    <w:rsid w:val="00131D3B"/>
    <w:rsid w:val="00132207"/>
    <w:rsid w:val="00132302"/>
    <w:rsid w:val="00133477"/>
    <w:rsid w:val="00133F40"/>
    <w:rsid w:val="00134685"/>
    <w:rsid w:val="0013561B"/>
    <w:rsid w:val="00136126"/>
    <w:rsid w:val="001368B3"/>
    <w:rsid w:val="00137B45"/>
    <w:rsid w:val="00140A36"/>
    <w:rsid w:val="00140AFF"/>
    <w:rsid w:val="00141425"/>
    <w:rsid w:val="0014166D"/>
    <w:rsid w:val="001416F4"/>
    <w:rsid w:val="00141C77"/>
    <w:rsid w:val="00142481"/>
    <w:rsid w:val="00142F56"/>
    <w:rsid w:val="00142FA9"/>
    <w:rsid w:val="001430F7"/>
    <w:rsid w:val="0014322B"/>
    <w:rsid w:val="00143246"/>
    <w:rsid w:val="001433EA"/>
    <w:rsid w:val="0014380A"/>
    <w:rsid w:val="00143FA8"/>
    <w:rsid w:val="0014407C"/>
    <w:rsid w:val="001442D1"/>
    <w:rsid w:val="001444A8"/>
    <w:rsid w:val="001445FA"/>
    <w:rsid w:val="001449C6"/>
    <w:rsid w:val="00144B32"/>
    <w:rsid w:val="00144E38"/>
    <w:rsid w:val="0014693D"/>
    <w:rsid w:val="00146CDA"/>
    <w:rsid w:val="00146F30"/>
    <w:rsid w:val="00147079"/>
    <w:rsid w:val="00147C4F"/>
    <w:rsid w:val="00147FE2"/>
    <w:rsid w:val="0015069C"/>
    <w:rsid w:val="001516D3"/>
    <w:rsid w:val="00151E32"/>
    <w:rsid w:val="00154717"/>
    <w:rsid w:val="00154780"/>
    <w:rsid w:val="00155DBD"/>
    <w:rsid w:val="001566CC"/>
    <w:rsid w:val="001577D2"/>
    <w:rsid w:val="001600EF"/>
    <w:rsid w:val="00160162"/>
    <w:rsid w:val="00160324"/>
    <w:rsid w:val="00160446"/>
    <w:rsid w:val="00160F67"/>
    <w:rsid w:val="00161822"/>
    <w:rsid w:val="00161BB0"/>
    <w:rsid w:val="00162A48"/>
    <w:rsid w:val="00162D4C"/>
    <w:rsid w:val="001634D1"/>
    <w:rsid w:val="001636CD"/>
    <w:rsid w:val="00163B60"/>
    <w:rsid w:val="001644E4"/>
    <w:rsid w:val="00165126"/>
    <w:rsid w:val="00165B0C"/>
    <w:rsid w:val="00165D94"/>
    <w:rsid w:val="00165E21"/>
    <w:rsid w:val="0016654E"/>
    <w:rsid w:val="00167192"/>
    <w:rsid w:val="00167609"/>
    <w:rsid w:val="00167AF0"/>
    <w:rsid w:val="00170262"/>
    <w:rsid w:val="001702CF"/>
    <w:rsid w:val="00170AE1"/>
    <w:rsid w:val="00170D81"/>
    <w:rsid w:val="00170F98"/>
    <w:rsid w:val="0017164C"/>
    <w:rsid w:val="00172320"/>
    <w:rsid w:val="001724DD"/>
    <w:rsid w:val="00173888"/>
    <w:rsid w:val="00174328"/>
    <w:rsid w:val="001760AC"/>
    <w:rsid w:val="001779B4"/>
    <w:rsid w:val="00177B01"/>
    <w:rsid w:val="0018094C"/>
    <w:rsid w:val="00180A91"/>
    <w:rsid w:val="00180BE2"/>
    <w:rsid w:val="00180E2B"/>
    <w:rsid w:val="00181789"/>
    <w:rsid w:val="00181E6D"/>
    <w:rsid w:val="0018215F"/>
    <w:rsid w:val="0018430D"/>
    <w:rsid w:val="00185A81"/>
    <w:rsid w:val="001867E3"/>
    <w:rsid w:val="00186C5C"/>
    <w:rsid w:val="001873B8"/>
    <w:rsid w:val="00187411"/>
    <w:rsid w:val="00187B91"/>
    <w:rsid w:val="00187FF0"/>
    <w:rsid w:val="00190B02"/>
    <w:rsid w:val="00190B17"/>
    <w:rsid w:val="001911B0"/>
    <w:rsid w:val="00191AD3"/>
    <w:rsid w:val="001925AE"/>
    <w:rsid w:val="0019301F"/>
    <w:rsid w:val="00194048"/>
    <w:rsid w:val="001954DC"/>
    <w:rsid w:val="00195D6B"/>
    <w:rsid w:val="0019601F"/>
    <w:rsid w:val="00196ED0"/>
    <w:rsid w:val="001971CB"/>
    <w:rsid w:val="00197F27"/>
    <w:rsid w:val="001A115A"/>
    <w:rsid w:val="001A13FD"/>
    <w:rsid w:val="001A1EEC"/>
    <w:rsid w:val="001A20FC"/>
    <w:rsid w:val="001A3169"/>
    <w:rsid w:val="001A4075"/>
    <w:rsid w:val="001A4FA3"/>
    <w:rsid w:val="001A541F"/>
    <w:rsid w:val="001A5576"/>
    <w:rsid w:val="001A5A3B"/>
    <w:rsid w:val="001A5E6B"/>
    <w:rsid w:val="001A62B5"/>
    <w:rsid w:val="001A6684"/>
    <w:rsid w:val="001A6751"/>
    <w:rsid w:val="001A67A4"/>
    <w:rsid w:val="001A6B8A"/>
    <w:rsid w:val="001B00DF"/>
    <w:rsid w:val="001B0174"/>
    <w:rsid w:val="001B1DE2"/>
    <w:rsid w:val="001B200A"/>
    <w:rsid w:val="001B3A70"/>
    <w:rsid w:val="001B3BDC"/>
    <w:rsid w:val="001B423D"/>
    <w:rsid w:val="001B4CA3"/>
    <w:rsid w:val="001B50F2"/>
    <w:rsid w:val="001B61AA"/>
    <w:rsid w:val="001B661B"/>
    <w:rsid w:val="001C0EAC"/>
    <w:rsid w:val="001C15F6"/>
    <w:rsid w:val="001C1794"/>
    <w:rsid w:val="001C1E8A"/>
    <w:rsid w:val="001C22BD"/>
    <w:rsid w:val="001C28F8"/>
    <w:rsid w:val="001C31A2"/>
    <w:rsid w:val="001C388E"/>
    <w:rsid w:val="001C40A3"/>
    <w:rsid w:val="001C4688"/>
    <w:rsid w:val="001C4D6B"/>
    <w:rsid w:val="001C50DF"/>
    <w:rsid w:val="001C52CB"/>
    <w:rsid w:val="001C567A"/>
    <w:rsid w:val="001C5746"/>
    <w:rsid w:val="001C61FB"/>
    <w:rsid w:val="001C6970"/>
    <w:rsid w:val="001C6AD5"/>
    <w:rsid w:val="001C6B93"/>
    <w:rsid w:val="001C6E57"/>
    <w:rsid w:val="001C72E6"/>
    <w:rsid w:val="001C72EA"/>
    <w:rsid w:val="001C7A19"/>
    <w:rsid w:val="001D04F1"/>
    <w:rsid w:val="001D0A92"/>
    <w:rsid w:val="001D0C54"/>
    <w:rsid w:val="001D1E33"/>
    <w:rsid w:val="001D2980"/>
    <w:rsid w:val="001D368A"/>
    <w:rsid w:val="001D39A9"/>
    <w:rsid w:val="001D46CD"/>
    <w:rsid w:val="001D47DA"/>
    <w:rsid w:val="001D56E2"/>
    <w:rsid w:val="001D7400"/>
    <w:rsid w:val="001D7B62"/>
    <w:rsid w:val="001E00F0"/>
    <w:rsid w:val="001E0873"/>
    <w:rsid w:val="001E1591"/>
    <w:rsid w:val="001E34FC"/>
    <w:rsid w:val="001E3D14"/>
    <w:rsid w:val="001E435B"/>
    <w:rsid w:val="001E4D22"/>
    <w:rsid w:val="001E4D2F"/>
    <w:rsid w:val="001E510C"/>
    <w:rsid w:val="001E64C1"/>
    <w:rsid w:val="001E71C5"/>
    <w:rsid w:val="001E73A4"/>
    <w:rsid w:val="001E7C55"/>
    <w:rsid w:val="001E7ECA"/>
    <w:rsid w:val="001F0316"/>
    <w:rsid w:val="001F09BC"/>
    <w:rsid w:val="001F0D84"/>
    <w:rsid w:val="001F1010"/>
    <w:rsid w:val="001F184D"/>
    <w:rsid w:val="001F2428"/>
    <w:rsid w:val="001F29E7"/>
    <w:rsid w:val="001F2BA3"/>
    <w:rsid w:val="001F679D"/>
    <w:rsid w:val="00200455"/>
    <w:rsid w:val="00200E45"/>
    <w:rsid w:val="002013A6"/>
    <w:rsid w:val="002013BF"/>
    <w:rsid w:val="002025ED"/>
    <w:rsid w:val="00202692"/>
    <w:rsid w:val="00202C24"/>
    <w:rsid w:val="0020352A"/>
    <w:rsid w:val="00203BFB"/>
    <w:rsid w:val="0020414A"/>
    <w:rsid w:val="002057BE"/>
    <w:rsid w:val="002058B6"/>
    <w:rsid w:val="002059A4"/>
    <w:rsid w:val="00206601"/>
    <w:rsid w:val="00207219"/>
    <w:rsid w:val="002075D1"/>
    <w:rsid w:val="002100D3"/>
    <w:rsid w:val="002109E5"/>
    <w:rsid w:val="0021140D"/>
    <w:rsid w:val="0021440A"/>
    <w:rsid w:val="00214B5E"/>
    <w:rsid w:val="002153C7"/>
    <w:rsid w:val="00216195"/>
    <w:rsid w:val="002161FD"/>
    <w:rsid w:val="00216F93"/>
    <w:rsid w:val="00217F97"/>
    <w:rsid w:val="00220005"/>
    <w:rsid w:val="00220676"/>
    <w:rsid w:val="00221363"/>
    <w:rsid w:val="00222163"/>
    <w:rsid w:val="002229A0"/>
    <w:rsid w:val="002234C5"/>
    <w:rsid w:val="00223B1D"/>
    <w:rsid w:val="00223F6C"/>
    <w:rsid w:val="00224410"/>
    <w:rsid w:val="00224D2A"/>
    <w:rsid w:val="0022531C"/>
    <w:rsid w:val="00225C5D"/>
    <w:rsid w:val="0022658E"/>
    <w:rsid w:val="002266EE"/>
    <w:rsid w:val="00226E4F"/>
    <w:rsid w:val="00226F82"/>
    <w:rsid w:val="0022776B"/>
    <w:rsid w:val="00230B1A"/>
    <w:rsid w:val="0023155D"/>
    <w:rsid w:val="002316ED"/>
    <w:rsid w:val="0023171B"/>
    <w:rsid w:val="00231843"/>
    <w:rsid w:val="0023257B"/>
    <w:rsid w:val="00233336"/>
    <w:rsid w:val="00234101"/>
    <w:rsid w:val="002341DC"/>
    <w:rsid w:val="0023439E"/>
    <w:rsid w:val="00234D9B"/>
    <w:rsid w:val="0023684E"/>
    <w:rsid w:val="00236994"/>
    <w:rsid w:val="0023744D"/>
    <w:rsid w:val="002402E7"/>
    <w:rsid w:val="002423CA"/>
    <w:rsid w:val="00242E64"/>
    <w:rsid w:val="00243082"/>
    <w:rsid w:val="002435BD"/>
    <w:rsid w:val="002442D7"/>
    <w:rsid w:val="00245178"/>
    <w:rsid w:val="00245340"/>
    <w:rsid w:val="00245EF1"/>
    <w:rsid w:val="00247237"/>
    <w:rsid w:val="00247A4F"/>
    <w:rsid w:val="00247ED4"/>
    <w:rsid w:val="00250AB7"/>
    <w:rsid w:val="00250D0B"/>
    <w:rsid w:val="00250E13"/>
    <w:rsid w:val="002524A7"/>
    <w:rsid w:val="00252649"/>
    <w:rsid w:val="0025516C"/>
    <w:rsid w:val="0025568E"/>
    <w:rsid w:val="00255DE1"/>
    <w:rsid w:val="00260336"/>
    <w:rsid w:val="002603C2"/>
    <w:rsid w:val="0026067F"/>
    <w:rsid w:val="00260837"/>
    <w:rsid w:val="00262078"/>
    <w:rsid w:val="002624EE"/>
    <w:rsid w:val="002626BD"/>
    <w:rsid w:val="00262B18"/>
    <w:rsid w:val="00264A74"/>
    <w:rsid w:val="00264B0B"/>
    <w:rsid w:val="00264C56"/>
    <w:rsid w:val="00264F22"/>
    <w:rsid w:val="002655AC"/>
    <w:rsid w:val="0026594E"/>
    <w:rsid w:val="00265AFE"/>
    <w:rsid w:val="00265CC3"/>
    <w:rsid w:val="00266F8F"/>
    <w:rsid w:val="00267560"/>
    <w:rsid w:val="0026797B"/>
    <w:rsid w:val="0027049E"/>
    <w:rsid w:val="00272583"/>
    <w:rsid w:val="00273038"/>
    <w:rsid w:val="00273671"/>
    <w:rsid w:val="002739FD"/>
    <w:rsid w:val="00273E0B"/>
    <w:rsid w:val="0027446F"/>
    <w:rsid w:val="00275D1E"/>
    <w:rsid w:val="00276418"/>
    <w:rsid w:val="0027772F"/>
    <w:rsid w:val="002811A7"/>
    <w:rsid w:val="00281FD6"/>
    <w:rsid w:val="002829DC"/>
    <w:rsid w:val="00283331"/>
    <w:rsid w:val="00283AD6"/>
    <w:rsid w:val="00283BC9"/>
    <w:rsid w:val="00283DB3"/>
    <w:rsid w:val="00284495"/>
    <w:rsid w:val="00285F07"/>
    <w:rsid w:val="00286579"/>
    <w:rsid w:val="002874DF"/>
    <w:rsid w:val="00290417"/>
    <w:rsid w:val="00290930"/>
    <w:rsid w:val="00290C0F"/>
    <w:rsid w:val="00291A92"/>
    <w:rsid w:val="0029211B"/>
    <w:rsid w:val="002927BB"/>
    <w:rsid w:val="00292BDC"/>
    <w:rsid w:val="0029335A"/>
    <w:rsid w:val="00293F57"/>
    <w:rsid w:val="00294E22"/>
    <w:rsid w:val="00296A2C"/>
    <w:rsid w:val="00296E2A"/>
    <w:rsid w:val="002A0670"/>
    <w:rsid w:val="002A1540"/>
    <w:rsid w:val="002A1A58"/>
    <w:rsid w:val="002A3377"/>
    <w:rsid w:val="002A3A72"/>
    <w:rsid w:val="002A45EA"/>
    <w:rsid w:val="002A46C0"/>
    <w:rsid w:val="002A5481"/>
    <w:rsid w:val="002A5FD0"/>
    <w:rsid w:val="002A6231"/>
    <w:rsid w:val="002A633D"/>
    <w:rsid w:val="002A6C0D"/>
    <w:rsid w:val="002A6C20"/>
    <w:rsid w:val="002A75F0"/>
    <w:rsid w:val="002B09C5"/>
    <w:rsid w:val="002B16F2"/>
    <w:rsid w:val="002B21F2"/>
    <w:rsid w:val="002B2463"/>
    <w:rsid w:val="002B246D"/>
    <w:rsid w:val="002B2656"/>
    <w:rsid w:val="002B26BE"/>
    <w:rsid w:val="002B3ECE"/>
    <w:rsid w:val="002B3F9C"/>
    <w:rsid w:val="002B46B6"/>
    <w:rsid w:val="002B5DCC"/>
    <w:rsid w:val="002B6B1D"/>
    <w:rsid w:val="002B77D7"/>
    <w:rsid w:val="002C0181"/>
    <w:rsid w:val="002C059B"/>
    <w:rsid w:val="002C0F3D"/>
    <w:rsid w:val="002C1ABB"/>
    <w:rsid w:val="002C2E6D"/>
    <w:rsid w:val="002C31D4"/>
    <w:rsid w:val="002C43C9"/>
    <w:rsid w:val="002C59FB"/>
    <w:rsid w:val="002C61A5"/>
    <w:rsid w:val="002C63EB"/>
    <w:rsid w:val="002C6BC3"/>
    <w:rsid w:val="002C6D8F"/>
    <w:rsid w:val="002C7725"/>
    <w:rsid w:val="002C7F57"/>
    <w:rsid w:val="002D0016"/>
    <w:rsid w:val="002D01E4"/>
    <w:rsid w:val="002D056C"/>
    <w:rsid w:val="002D0CC9"/>
    <w:rsid w:val="002D13D8"/>
    <w:rsid w:val="002D192E"/>
    <w:rsid w:val="002D2494"/>
    <w:rsid w:val="002D28EF"/>
    <w:rsid w:val="002D49D2"/>
    <w:rsid w:val="002D56BA"/>
    <w:rsid w:val="002D5C59"/>
    <w:rsid w:val="002D62D2"/>
    <w:rsid w:val="002E0928"/>
    <w:rsid w:val="002E1AE2"/>
    <w:rsid w:val="002E2461"/>
    <w:rsid w:val="002E34A9"/>
    <w:rsid w:val="002E4E00"/>
    <w:rsid w:val="002E559B"/>
    <w:rsid w:val="002E58A4"/>
    <w:rsid w:val="002E658E"/>
    <w:rsid w:val="002E682D"/>
    <w:rsid w:val="002E6907"/>
    <w:rsid w:val="002E77A6"/>
    <w:rsid w:val="002E7DD4"/>
    <w:rsid w:val="002F0C44"/>
    <w:rsid w:val="002F1409"/>
    <w:rsid w:val="002F23E4"/>
    <w:rsid w:val="002F2FBE"/>
    <w:rsid w:val="002F330A"/>
    <w:rsid w:val="002F371B"/>
    <w:rsid w:val="002F482B"/>
    <w:rsid w:val="002F491B"/>
    <w:rsid w:val="002F4AF5"/>
    <w:rsid w:val="002F53DD"/>
    <w:rsid w:val="002F545C"/>
    <w:rsid w:val="002F5797"/>
    <w:rsid w:val="002F708C"/>
    <w:rsid w:val="003000FE"/>
    <w:rsid w:val="003002F0"/>
    <w:rsid w:val="00300492"/>
    <w:rsid w:val="00300A3E"/>
    <w:rsid w:val="0030115F"/>
    <w:rsid w:val="00302507"/>
    <w:rsid w:val="00303183"/>
    <w:rsid w:val="00303E38"/>
    <w:rsid w:val="00304320"/>
    <w:rsid w:val="00304781"/>
    <w:rsid w:val="003047CA"/>
    <w:rsid w:val="00304D7C"/>
    <w:rsid w:val="00305194"/>
    <w:rsid w:val="00305296"/>
    <w:rsid w:val="00306973"/>
    <w:rsid w:val="00307154"/>
    <w:rsid w:val="0030745F"/>
    <w:rsid w:val="00307649"/>
    <w:rsid w:val="00310B60"/>
    <w:rsid w:val="00310E5F"/>
    <w:rsid w:val="00315D25"/>
    <w:rsid w:val="00315FA3"/>
    <w:rsid w:val="003166E9"/>
    <w:rsid w:val="0031744B"/>
    <w:rsid w:val="00317998"/>
    <w:rsid w:val="00320137"/>
    <w:rsid w:val="003201C1"/>
    <w:rsid w:val="003209AF"/>
    <w:rsid w:val="00320B5A"/>
    <w:rsid w:val="00320E10"/>
    <w:rsid w:val="003212DA"/>
    <w:rsid w:val="00321525"/>
    <w:rsid w:val="003219AF"/>
    <w:rsid w:val="00321D4C"/>
    <w:rsid w:val="003222CA"/>
    <w:rsid w:val="00322A8D"/>
    <w:rsid w:val="0032310D"/>
    <w:rsid w:val="00323236"/>
    <w:rsid w:val="00323508"/>
    <w:rsid w:val="00323535"/>
    <w:rsid w:val="00323C90"/>
    <w:rsid w:val="003247FF"/>
    <w:rsid w:val="00324F67"/>
    <w:rsid w:val="00325289"/>
    <w:rsid w:val="003274E2"/>
    <w:rsid w:val="00327779"/>
    <w:rsid w:val="003314A8"/>
    <w:rsid w:val="00331801"/>
    <w:rsid w:val="00331837"/>
    <w:rsid w:val="00332244"/>
    <w:rsid w:val="003324A0"/>
    <w:rsid w:val="00332BAF"/>
    <w:rsid w:val="00332BD9"/>
    <w:rsid w:val="00332DC2"/>
    <w:rsid w:val="00334E27"/>
    <w:rsid w:val="0033537E"/>
    <w:rsid w:val="00335905"/>
    <w:rsid w:val="00335952"/>
    <w:rsid w:val="00336B7D"/>
    <w:rsid w:val="00337226"/>
    <w:rsid w:val="00340065"/>
    <w:rsid w:val="003404EF"/>
    <w:rsid w:val="0034093E"/>
    <w:rsid w:val="0034124C"/>
    <w:rsid w:val="003415CE"/>
    <w:rsid w:val="003420A0"/>
    <w:rsid w:val="0034286C"/>
    <w:rsid w:val="00342BBC"/>
    <w:rsid w:val="00342ECF"/>
    <w:rsid w:val="00343F27"/>
    <w:rsid w:val="003444A5"/>
    <w:rsid w:val="003451CB"/>
    <w:rsid w:val="00346705"/>
    <w:rsid w:val="00346E35"/>
    <w:rsid w:val="003472BC"/>
    <w:rsid w:val="003479BB"/>
    <w:rsid w:val="00350C29"/>
    <w:rsid w:val="003512B4"/>
    <w:rsid w:val="003514DA"/>
    <w:rsid w:val="003515FF"/>
    <w:rsid w:val="0035182F"/>
    <w:rsid w:val="00351C57"/>
    <w:rsid w:val="00351DD8"/>
    <w:rsid w:val="00352409"/>
    <w:rsid w:val="003526CD"/>
    <w:rsid w:val="00352B50"/>
    <w:rsid w:val="00352E4B"/>
    <w:rsid w:val="00353289"/>
    <w:rsid w:val="0035330C"/>
    <w:rsid w:val="003533D3"/>
    <w:rsid w:val="00353499"/>
    <w:rsid w:val="0035372A"/>
    <w:rsid w:val="00353E5C"/>
    <w:rsid w:val="00354641"/>
    <w:rsid w:val="003547F6"/>
    <w:rsid w:val="00356542"/>
    <w:rsid w:val="00356E11"/>
    <w:rsid w:val="0035725A"/>
    <w:rsid w:val="00357BB1"/>
    <w:rsid w:val="003600A4"/>
    <w:rsid w:val="0036132E"/>
    <w:rsid w:val="003615C3"/>
    <w:rsid w:val="00362CE1"/>
    <w:rsid w:val="00362EF9"/>
    <w:rsid w:val="00364101"/>
    <w:rsid w:val="0036436D"/>
    <w:rsid w:val="00364495"/>
    <w:rsid w:val="00365C95"/>
    <w:rsid w:val="00365D51"/>
    <w:rsid w:val="00365E79"/>
    <w:rsid w:val="00366A52"/>
    <w:rsid w:val="00366C0B"/>
    <w:rsid w:val="00367318"/>
    <w:rsid w:val="00367778"/>
    <w:rsid w:val="003704EA"/>
    <w:rsid w:val="00370C27"/>
    <w:rsid w:val="00370FF6"/>
    <w:rsid w:val="00372522"/>
    <w:rsid w:val="003748BA"/>
    <w:rsid w:val="00374F42"/>
    <w:rsid w:val="003752CA"/>
    <w:rsid w:val="003757B4"/>
    <w:rsid w:val="00375CFE"/>
    <w:rsid w:val="00375F48"/>
    <w:rsid w:val="0037697A"/>
    <w:rsid w:val="0037745F"/>
    <w:rsid w:val="00377640"/>
    <w:rsid w:val="003800C9"/>
    <w:rsid w:val="00380B60"/>
    <w:rsid w:val="00380D2B"/>
    <w:rsid w:val="003811A1"/>
    <w:rsid w:val="00381762"/>
    <w:rsid w:val="00382266"/>
    <w:rsid w:val="00384621"/>
    <w:rsid w:val="00384F06"/>
    <w:rsid w:val="00386213"/>
    <w:rsid w:val="003865B8"/>
    <w:rsid w:val="00386ECB"/>
    <w:rsid w:val="00387134"/>
    <w:rsid w:val="003872CA"/>
    <w:rsid w:val="003876BC"/>
    <w:rsid w:val="00387820"/>
    <w:rsid w:val="0038788E"/>
    <w:rsid w:val="00387B1A"/>
    <w:rsid w:val="00387DE9"/>
    <w:rsid w:val="003904E9"/>
    <w:rsid w:val="00390726"/>
    <w:rsid w:val="0039092C"/>
    <w:rsid w:val="00390C74"/>
    <w:rsid w:val="003911FE"/>
    <w:rsid w:val="00391E7E"/>
    <w:rsid w:val="0039286E"/>
    <w:rsid w:val="00392B60"/>
    <w:rsid w:val="003936F6"/>
    <w:rsid w:val="00393A0A"/>
    <w:rsid w:val="003943D2"/>
    <w:rsid w:val="00394AFE"/>
    <w:rsid w:val="003956CD"/>
    <w:rsid w:val="00395CBE"/>
    <w:rsid w:val="00396175"/>
    <w:rsid w:val="003962D2"/>
    <w:rsid w:val="00396AB3"/>
    <w:rsid w:val="00396D19"/>
    <w:rsid w:val="003A1008"/>
    <w:rsid w:val="003A137F"/>
    <w:rsid w:val="003A30FC"/>
    <w:rsid w:val="003A38E1"/>
    <w:rsid w:val="003A3969"/>
    <w:rsid w:val="003A60E4"/>
    <w:rsid w:val="003A66C6"/>
    <w:rsid w:val="003A68C8"/>
    <w:rsid w:val="003A68E0"/>
    <w:rsid w:val="003A6951"/>
    <w:rsid w:val="003A6EAF"/>
    <w:rsid w:val="003B05C9"/>
    <w:rsid w:val="003B07AD"/>
    <w:rsid w:val="003B0E26"/>
    <w:rsid w:val="003B2676"/>
    <w:rsid w:val="003B2835"/>
    <w:rsid w:val="003B2A0B"/>
    <w:rsid w:val="003B2D91"/>
    <w:rsid w:val="003B3DED"/>
    <w:rsid w:val="003B45E5"/>
    <w:rsid w:val="003B4D70"/>
    <w:rsid w:val="003B6162"/>
    <w:rsid w:val="003B63CB"/>
    <w:rsid w:val="003B67EC"/>
    <w:rsid w:val="003B6C64"/>
    <w:rsid w:val="003B715E"/>
    <w:rsid w:val="003B758D"/>
    <w:rsid w:val="003C05CF"/>
    <w:rsid w:val="003C0CF0"/>
    <w:rsid w:val="003C104C"/>
    <w:rsid w:val="003C162C"/>
    <w:rsid w:val="003C19A7"/>
    <w:rsid w:val="003C1A33"/>
    <w:rsid w:val="003C24E1"/>
    <w:rsid w:val="003C2C09"/>
    <w:rsid w:val="003C36AE"/>
    <w:rsid w:val="003C441C"/>
    <w:rsid w:val="003C686D"/>
    <w:rsid w:val="003C6D0E"/>
    <w:rsid w:val="003C716B"/>
    <w:rsid w:val="003D052F"/>
    <w:rsid w:val="003D1662"/>
    <w:rsid w:val="003D1E17"/>
    <w:rsid w:val="003D2189"/>
    <w:rsid w:val="003D2890"/>
    <w:rsid w:val="003D416A"/>
    <w:rsid w:val="003D76FC"/>
    <w:rsid w:val="003E11F9"/>
    <w:rsid w:val="003E1766"/>
    <w:rsid w:val="003E24F4"/>
    <w:rsid w:val="003E420E"/>
    <w:rsid w:val="003E4AEA"/>
    <w:rsid w:val="003E4C93"/>
    <w:rsid w:val="003E522A"/>
    <w:rsid w:val="003E5407"/>
    <w:rsid w:val="003E55EA"/>
    <w:rsid w:val="003E57FA"/>
    <w:rsid w:val="003E5B80"/>
    <w:rsid w:val="003E6744"/>
    <w:rsid w:val="003E6FD9"/>
    <w:rsid w:val="003E72ED"/>
    <w:rsid w:val="003E7948"/>
    <w:rsid w:val="003F27DB"/>
    <w:rsid w:val="003F3635"/>
    <w:rsid w:val="003F4E14"/>
    <w:rsid w:val="003F4F47"/>
    <w:rsid w:val="003F528D"/>
    <w:rsid w:val="003F6299"/>
    <w:rsid w:val="003F671C"/>
    <w:rsid w:val="003F756A"/>
    <w:rsid w:val="003F75BD"/>
    <w:rsid w:val="003F7BED"/>
    <w:rsid w:val="00400048"/>
    <w:rsid w:val="004008B7"/>
    <w:rsid w:val="004008DD"/>
    <w:rsid w:val="00400DEA"/>
    <w:rsid w:val="00402667"/>
    <w:rsid w:val="00404A22"/>
    <w:rsid w:val="00405DB0"/>
    <w:rsid w:val="004060C9"/>
    <w:rsid w:val="004064FE"/>
    <w:rsid w:val="0040686F"/>
    <w:rsid w:val="00410405"/>
    <w:rsid w:val="00410CF4"/>
    <w:rsid w:val="0041197F"/>
    <w:rsid w:val="004130F1"/>
    <w:rsid w:val="0041452D"/>
    <w:rsid w:val="0041577C"/>
    <w:rsid w:val="00415DE5"/>
    <w:rsid w:val="004175CC"/>
    <w:rsid w:val="00417B91"/>
    <w:rsid w:val="00417EA8"/>
    <w:rsid w:val="00417F15"/>
    <w:rsid w:val="0042011D"/>
    <w:rsid w:val="00420AA9"/>
    <w:rsid w:val="004213DE"/>
    <w:rsid w:val="00422860"/>
    <w:rsid w:val="00422D79"/>
    <w:rsid w:val="00424A15"/>
    <w:rsid w:val="004266B0"/>
    <w:rsid w:val="00426E2F"/>
    <w:rsid w:val="00431414"/>
    <w:rsid w:val="004314F9"/>
    <w:rsid w:val="0043151F"/>
    <w:rsid w:val="00432153"/>
    <w:rsid w:val="00432DEC"/>
    <w:rsid w:val="00433884"/>
    <w:rsid w:val="0043437D"/>
    <w:rsid w:val="00435770"/>
    <w:rsid w:val="00435CF2"/>
    <w:rsid w:val="00436EDA"/>
    <w:rsid w:val="004379F5"/>
    <w:rsid w:val="00437C26"/>
    <w:rsid w:val="004401C0"/>
    <w:rsid w:val="0044081F"/>
    <w:rsid w:val="00440E15"/>
    <w:rsid w:val="004413C1"/>
    <w:rsid w:val="004414BF"/>
    <w:rsid w:val="0044154E"/>
    <w:rsid w:val="00442771"/>
    <w:rsid w:val="00442BD2"/>
    <w:rsid w:val="00442D9F"/>
    <w:rsid w:val="004436C5"/>
    <w:rsid w:val="00444270"/>
    <w:rsid w:val="004445DC"/>
    <w:rsid w:val="00444E7B"/>
    <w:rsid w:val="00445724"/>
    <w:rsid w:val="0044594D"/>
    <w:rsid w:val="0044599E"/>
    <w:rsid w:val="004474E6"/>
    <w:rsid w:val="00447D6C"/>
    <w:rsid w:val="0045056A"/>
    <w:rsid w:val="004509AE"/>
    <w:rsid w:val="00450E78"/>
    <w:rsid w:val="00451586"/>
    <w:rsid w:val="00451CFE"/>
    <w:rsid w:val="00452560"/>
    <w:rsid w:val="00453D4A"/>
    <w:rsid w:val="00453F26"/>
    <w:rsid w:val="00454078"/>
    <w:rsid w:val="00454236"/>
    <w:rsid w:val="0045478C"/>
    <w:rsid w:val="00455186"/>
    <w:rsid w:val="004552FE"/>
    <w:rsid w:val="00455864"/>
    <w:rsid w:val="00456203"/>
    <w:rsid w:val="0046048E"/>
    <w:rsid w:val="00461775"/>
    <w:rsid w:val="00461A03"/>
    <w:rsid w:val="00461E16"/>
    <w:rsid w:val="00462FE0"/>
    <w:rsid w:val="00463023"/>
    <w:rsid w:val="0046320B"/>
    <w:rsid w:val="00463232"/>
    <w:rsid w:val="00463D81"/>
    <w:rsid w:val="0046436C"/>
    <w:rsid w:val="0046571D"/>
    <w:rsid w:val="00465742"/>
    <w:rsid w:val="004658B5"/>
    <w:rsid w:val="00466730"/>
    <w:rsid w:val="00466819"/>
    <w:rsid w:val="0046715D"/>
    <w:rsid w:val="00467B2E"/>
    <w:rsid w:val="00471025"/>
    <w:rsid w:val="00473222"/>
    <w:rsid w:val="004734E1"/>
    <w:rsid w:val="00473B1F"/>
    <w:rsid w:val="00473B75"/>
    <w:rsid w:val="00473B81"/>
    <w:rsid w:val="00473CB2"/>
    <w:rsid w:val="00474502"/>
    <w:rsid w:val="00474539"/>
    <w:rsid w:val="00474553"/>
    <w:rsid w:val="00474E90"/>
    <w:rsid w:val="00474FAF"/>
    <w:rsid w:val="00475971"/>
    <w:rsid w:val="00475E3B"/>
    <w:rsid w:val="0047681A"/>
    <w:rsid w:val="00476CAD"/>
    <w:rsid w:val="004772E0"/>
    <w:rsid w:val="0048042B"/>
    <w:rsid w:val="004810B8"/>
    <w:rsid w:val="00481351"/>
    <w:rsid w:val="00481CCC"/>
    <w:rsid w:val="00481E63"/>
    <w:rsid w:val="004826B2"/>
    <w:rsid w:val="00482B27"/>
    <w:rsid w:val="00482F69"/>
    <w:rsid w:val="00483122"/>
    <w:rsid w:val="00483299"/>
    <w:rsid w:val="00484C2E"/>
    <w:rsid w:val="00485192"/>
    <w:rsid w:val="00485281"/>
    <w:rsid w:val="004855DA"/>
    <w:rsid w:val="004856BC"/>
    <w:rsid w:val="004859F0"/>
    <w:rsid w:val="00485ABD"/>
    <w:rsid w:val="00486C94"/>
    <w:rsid w:val="004875B4"/>
    <w:rsid w:val="0048787C"/>
    <w:rsid w:val="00487A4F"/>
    <w:rsid w:val="00490BF1"/>
    <w:rsid w:val="00490F45"/>
    <w:rsid w:val="0049126D"/>
    <w:rsid w:val="00491547"/>
    <w:rsid w:val="00491DA9"/>
    <w:rsid w:val="0049255B"/>
    <w:rsid w:val="004926EE"/>
    <w:rsid w:val="00493942"/>
    <w:rsid w:val="004953B0"/>
    <w:rsid w:val="004956E0"/>
    <w:rsid w:val="00497299"/>
    <w:rsid w:val="00497BB4"/>
    <w:rsid w:val="00497D87"/>
    <w:rsid w:val="00497DFB"/>
    <w:rsid w:val="004A0892"/>
    <w:rsid w:val="004A08C8"/>
    <w:rsid w:val="004A0E19"/>
    <w:rsid w:val="004A12A6"/>
    <w:rsid w:val="004A17F0"/>
    <w:rsid w:val="004A1A28"/>
    <w:rsid w:val="004A1B6F"/>
    <w:rsid w:val="004A2C14"/>
    <w:rsid w:val="004A2FE8"/>
    <w:rsid w:val="004A2FF9"/>
    <w:rsid w:val="004A43E2"/>
    <w:rsid w:val="004A49D1"/>
    <w:rsid w:val="004A4E25"/>
    <w:rsid w:val="004A546A"/>
    <w:rsid w:val="004A5631"/>
    <w:rsid w:val="004A59C1"/>
    <w:rsid w:val="004A5A2E"/>
    <w:rsid w:val="004A6ABF"/>
    <w:rsid w:val="004A6DCF"/>
    <w:rsid w:val="004A72BF"/>
    <w:rsid w:val="004A7A0F"/>
    <w:rsid w:val="004B235A"/>
    <w:rsid w:val="004B32BA"/>
    <w:rsid w:val="004B3BC1"/>
    <w:rsid w:val="004B57C2"/>
    <w:rsid w:val="004B6623"/>
    <w:rsid w:val="004B6DDF"/>
    <w:rsid w:val="004B6EDC"/>
    <w:rsid w:val="004B7464"/>
    <w:rsid w:val="004C0F8A"/>
    <w:rsid w:val="004C15EC"/>
    <w:rsid w:val="004C1873"/>
    <w:rsid w:val="004C194D"/>
    <w:rsid w:val="004C23F7"/>
    <w:rsid w:val="004C2AD4"/>
    <w:rsid w:val="004C2B90"/>
    <w:rsid w:val="004C3060"/>
    <w:rsid w:val="004C353E"/>
    <w:rsid w:val="004C3F3E"/>
    <w:rsid w:val="004C3F9C"/>
    <w:rsid w:val="004C4C70"/>
    <w:rsid w:val="004C5EBD"/>
    <w:rsid w:val="004C5FB0"/>
    <w:rsid w:val="004C6DD4"/>
    <w:rsid w:val="004D0989"/>
    <w:rsid w:val="004D19E8"/>
    <w:rsid w:val="004D1BBE"/>
    <w:rsid w:val="004D2699"/>
    <w:rsid w:val="004D2B18"/>
    <w:rsid w:val="004D3B73"/>
    <w:rsid w:val="004D4974"/>
    <w:rsid w:val="004D75A8"/>
    <w:rsid w:val="004E091B"/>
    <w:rsid w:val="004E25CD"/>
    <w:rsid w:val="004E27B5"/>
    <w:rsid w:val="004E2BFA"/>
    <w:rsid w:val="004E3913"/>
    <w:rsid w:val="004E5459"/>
    <w:rsid w:val="004E5587"/>
    <w:rsid w:val="004E6022"/>
    <w:rsid w:val="004E613D"/>
    <w:rsid w:val="004E642D"/>
    <w:rsid w:val="004E762F"/>
    <w:rsid w:val="004E7BC9"/>
    <w:rsid w:val="004E7BCD"/>
    <w:rsid w:val="004F0691"/>
    <w:rsid w:val="004F0A36"/>
    <w:rsid w:val="004F0DD7"/>
    <w:rsid w:val="004F1930"/>
    <w:rsid w:val="004F1975"/>
    <w:rsid w:val="004F2153"/>
    <w:rsid w:val="004F355F"/>
    <w:rsid w:val="004F3B8F"/>
    <w:rsid w:val="004F5E2E"/>
    <w:rsid w:val="004F797B"/>
    <w:rsid w:val="005019E0"/>
    <w:rsid w:val="00501F47"/>
    <w:rsid w:val="00503AD5"/>
    <w:rsid w:val="0050492F"/>
    <w:rsid w:val="005049C2"/>
    <w:rsid w:val="00505CE5"/>
    <w:rsid w:val="00506661"/>
    <w:rsid w:val="00506AFE"/>
    <w:rsid w:val="0050705E"/>
    <w:rsid w:val="00510C0C"/>
    <w:rsid w:val="00513A9B"/>
    <w:rsid w:val="00514CD1"/>
    <w:rsid w:val="00515A4D"/>
    <w:rsid w:val="00515B8A"/>
    <w:rsid w:val="005169E7"/>
    <w:rsid w:val="00516CCE"/>
    <w:rsid w:val="00517B15"/>
    <w:rsid w:val="0052059A"/>
    <w:rsid w:val="00520959"/>
    <w:rsid w:val="00520ED3"/>
    <w:rsid w:val="0052167D"/>
    <w:rsid w:val="0052168F"/>
    <w:rsid w:val="005222A2"/>
    <w:rsid w:val="005252EE"/>
    <w:rsid w:val="00525D01"/>
    <w:rsid w:val="00525FA3"/>
    <w:rsid w:val="00526DFC"/>
    <w:rsid w:val="0052714A"/>
    <w:rsid w:val="005310E1"/>
    <w:rsid w:val="00531106"/>
    <w:rsid w:val="00531321"/>
    <w:rsid w:val="00531328"/>
    <w:rsid w:val="005321E1"/>
    <w:rsid w:val="00532335"/>
    <w:rsid w:val="00532492"/>
    <w:rsid w:val="005336BF"/>
    <w:rsid w:val="00535664"/>
    <w:rsid w:val="00536223"/>
    <w:rsid w:val="0053772A"/>
    <w:rsid w:val="00540393"/>
    <w:rsid w:val="0054042E"/>
    <w:rsid w:val="00540431"/>
    <w:rsid w:val="00540CFE"/>
    <w:rsid w:val="00540E68"/>
    <w:rsid w:val="00541889"/>
    <w:rsid w:val="00541CCB"/>
    <w:rsid w:val="00541EF2"/>
    <w:rsid w:val="00542056"/>
    <w:rsid w:val="00542497"/>
    <w:rsid w:val="00542681"/>
    <w:rsid w:val="00542692"/>
    <w:rsid w:val="005440D5"/>
    <w:rsid w:val="005453AC"/>
    <w:rsid w:val="0054736E"/>
    <w:rsid w:val="0054755B"/>
    <w:rsid w:val="00550A67"/>
    <w:rsid w:val="0055194A"/>
    <w:rsid w:val="00551D64"/>
    <w:rsid w:val="00551F04"/>
    <w:rsid w:val="00552114"/>
    <w:rsid w:val="00552490"/>
    <w:rsid w:val="00553151"/>
    <w:rsid w:val="0055444B"/>
    <w:rsid w:val="0055496C"/>
    <w:rsid w:val="00554DC4"/>
    <w:rsid w:val="00555C76"/>
    <w:rsid w:val="005569B9"/>
    <w:rsid w:val="00556FC9"/>
    <w:rsid w:val="00557E58"/>
    <w:rsid w:val="00557EE4"/>
    <w:rsid w:val="00561737"/>
    <w:rsid w:val="00562B13"/>
    <w:rsid w:val="005631F6"/>
    <w:rsid w:val="00564656"/>
    <w:rsid w:val="00565D01"/>
    <w:rsid w:val="00566680"/>
    <w:rsid w:val="00566ABC"/>
    <w:rsid w:val="00566ABD"/>
    <w:rsid w:val="00566AE8"/>
    <w:rsid w:val="00566B62"/>
    <w:rsid w:val="005701D9"/>
    <w:rsid w:val="00570449"/>
    <w:rsid w:val="005706A8"/>
    <w:rsid w:val="00572D09"/>
    <w:rsid w:val="00573805"/>
    <w:rsid w:val="00573B85"/>
    <w:rsid w:val="00574135"/>
    <w:rsid w:val="005745CC"/>
    <w:rsid w:val="00575206"/>
    <w:rsid w:val="00575FBC"/>
    <w:rsid w:val="00576E34"/>
    <w:rsid w:val="005800F0"/>
    <w:rsid w:val="00581B15"/>
    <w:rsid w:val="0058235C"/>
    <w:rsid w:val="005831C5"/>
    <w:rsid w:val="00583D74"/>
    <w:rsid w:val="00583DA6"/>
    <w:rsid w:val="005845D5"/>
    <w:rsid w:val="00585C82"/>
    <w:rsid w:val="00586F3C"/>
    <w:rsid w:val="00591497"/>
    <w:rsid w:val="00591BA8"/>
    <w:rsid w:val="00591D51"/>
    <w:rsid w:val="005927C4"/>
    <w:rsid w:val="00593C2A"/>
    <w:rsid w:val="00593EF2"/>
    <w:rsid w:val="005944EA"/>
    <w:rsid w:val="00594DD5"/>
    <w:rsid w:val="005967A9"/>
    <w:rsid w:val="00596D5C"/>
    <w:rsid w:val="00597B3A"/>
    <w:rsid w:val="005A1C30"/>
    <w:rsid w:val="005A1DF5"/>
    <w:rsid w:val="005A2115"/>
    <w:rsid w:val="005A390D"/>
    <w:rsid w:val="005A39A0"/>
    <w:rsid w:val="005A3F73"/>
    <w:rsid w:val="005A3FCF"/>
    <w:rsid w:val="005A4387"/>
    <w:rsid w:val="005A514F"/>
    <w:rsid w:val="005A521C"/>
    <w:rsid w:val="005A5C19"/>
    <w:rsid w:val="005A5FD1"/>
    <w:rsid w:val="005A6789"/>
    <w:rsid w:val="005A67AE"/>
    <w:rsid w:val="005A7C23"/>
    <w:rsid w:val="005A7E23"/>
    <w:rsid w:val="005B0BED"/>
    <w:rsid w:val="005B1677"/>
    <w:rsid w:val="005B3154"/>
    <w:rsid w:val="005B3310"/>
    <w:rsid w:val="005B3D61"/>
    <w:rsid w:val="005B4031"/>
    <w:rsid w:val="005B41E5"/>
    <w:rsid w:val="005B4720"/>
    <w:rsid w:val="005B5A59"/>
    <w:rsid w:val="005B5C0F"/>
    <w:rsid w:val="005B7460"/>
    <w:rsid w:val="005B7C75"/>
    <w:rsid w:val="005C0EBC"/>
    <w:rsid w:val="005C1738"/>
    <w:rsid w:val="005C1923"/>
    <w:rsid w:val="005C1CDD"/>
    <w:rsid w:val="005C218B"/>
    <w:rsid w:val="005C21BC"/>
    <w:rsid w:val="005C26FD"/>
    <w:rsid w:val="005C271F"/>
    <w:rsid w:val="005C4413"/>
    <w:rsid w:val="005C477B"/>
    <w:rsid w:val="005C48AD"/>
    <w:rsid w:val="005C4D37"/>
    <w:rsid w:val="005C52A4"/>
    <w:rsid w:val="005C5BC1"/>
    <w:rsid w:val="005C5DFD"/>
    <w:rsid w:val="005C6E1A"/>
    <w:rsid w:val="005C7230"/>
    <w:rsid w:val="005D01EB"/>
    <w:rsid w:val="005D0CE2"/>
    <w:rsid w:val="005D2435"/>
    <w:rsid w:val="005D3C2E"/>
    <w:rsid w:val="005D46D8"/>
    <w:rsid w:val="005D488D"/>
    <w:rsid w:val="005D4D89"/>
    <w:rsid w:val="005D4DB1"/>
    <w:rsid w:val="005D4EC6"/>
    <w:rsid w:val="005D4FFB"/>
    <w:rsid w:val="005D583A"/>
    <w:rsid w:val="005D5BEA"/>
    <w:rsid w:val="005D63F7"/>
    <w:rsid w:val="005D68A0"/>
    <w:rsid w:val="005D6F41"/>
    <w:rsid w:val="005D79FC"/>
    <w:rsid w:val="005E049E"/>
    <w:rsid w:val="005E1039"/>
    <w:rsid w:val="005E2061"/>
    <w:rsid w:val="005E23F2"/>
    <w:rsid w:val="005E2976"/>
    <w:rsid w:val="005E3B38"/>
    <w:rsid w:val="005E3F0B"/>
    <w:rsid w:val="005E4035"/>
    <w:rsid w:val="005E4048"/>
    <w:rsid w:val="005E51D7"/>
    <w:rsid w:val="005E5F0A"/>
    <w:rsid w:val="005E6B74"/>
    <w:rsid w:val="005E7A53"/>
    <w:rsid w:val="005F0112"/>
    <w:rsid w:val="005F02CF"/>
    <w:rsid w:val="005F0D12"/>
    <w:rsid w:val="005F10A1"/>
    <w:rsid w:val="005F10BE"/>
    <w:rsid w:val="005F18FD"/>
    <w:rsid w:val="005F24DF"/>
    <w:rsid w:val="005F2C0C"/>
    <w:rsid w:val="005F392F"/>
    <w:rsid w:val="005F3BAB"/>
    <w:rsid w:val="005F3E9A"/>
    <w:rsid w:val="005F4CB9"/>
    <w:rsid w:val="005F538C"/>
    <w:rsid w:val="005F54BB"/>
    <w:rsid w:val="005F5935"/>
    <w:rsid w:val="005F60B4"/>
    <w:rsid w:val="005F6DB5"/>
    <w:rsid w:val="005F79D3"/>
    <w:rsid w:val="00601478"/>
    <w:rsid w:val="00601B73"/>
    <w:rsid w:val="0060234D"/>
    <w:rsid w:val="00602993"/>
    <w:rsid w:val="0060318C"/>
    <w:rsid w:val="00603D95"/>
    <w:rsid w:val="00604494"/>
    <w:rsid w:val="006074D2"/>
    <w:rsid w:val="006074FD"/>
    <w:rsid w:val="00607781"/>
    <w:rsid w:val="00610CD5"/>
    <w:rsid w:val="00611077"/>
    <w:rsid w:val="00611AC6"/>
    <w:rsid w:val="00612E9F"/>
    <w:rsid w:val="006133C5"/>
    <w:rsid w:val="00613589"/>
    <w:rsid w:val="00613657"/>
    <w:rsid w:val="00613B2A"/>
    <w:rsid w:val="006141A8"/>
    <w:rsid w:val="00614B40"/>
    <w:rsid w:val="00614BA8"/>
    <w:rsid w:val="00615852"/>
    <w:rsid w:val="0061610A"/>
    <w:rsid w:val="006169AC"/>
    <w:rsid w:val="00616E26"/>
    <w:rsid w:val="006173DE"/>
    <w:rsid w:val="00617678"/>
    <w:rsid w:val="006205D5"/>
    <w:rsid w:val="00620EED"/>
    <w:rsid w:val="0062207F"/>
    <w:rsid w:val="0062234C"/>
    <w:rsid w:val="006230D0"/>
    <w:rsid w:val="00623362"/>
    <w:rsid w:val="006234AB"/>
    <w:rsid w:val="006235BB"/>
    <w:rsid w:val="006244F7"/>
    <w:rsid w:val="006258D8"/>
    <w:rsid w:val="00625B04"/>
    <w:rsid w:val="006265EE"/>
    <w:rsid w:val="0062675C"/>
    <w:rsid w:val="00627286"/>
    <w:rsid w:val="00630879"/>
    <w:rsid w:val="006316BE"/>
    <w:rsid w:val="006316D2"/>
    <w:rsid w:val="00631A7A"/>
    <w:rsid w:val="00631DE3"/>
    <w:rsid w:val="00632A1E"/>
    <w:rsid w:val="00632DB4"/>
    <w:rsid w:val="00634177"/>
    <w:rsid w:val="00634778"/>
    <w:rsid w:val="00634956"/>
    <w:rsid w:val="00635256"/>
    <w:rsid w:val="00635888"/>
    <w:rsid w:val="006359C8"/>
    <w:rsid w:val="00637301"/>
    <w:rsid w:val="006375E0"/>
    <w:rsid w:val="00637FED"/>
    <w:rsid w:val="006414F7"/>
    <w:rsid w:val="006416BB"/>
    <w:rsid w:val="0064171C"/>
    <w:rsid w:val="006423B4"/>
    <w:rsid w:val="006427A6"/>
    <w:rsid w:val="00642DE8"/>
    <w:rsid w:val="006455EE"/>
    <w:rsid w:val="0064619D"/>
    <w:rsid w:val="00646DC4"/>
    <w:rsid w:val="00647895"/>
    <w:rsid w:val="00647948"/>
    <w:rsid w:val="00647C07"/>
    <w:rsid w:val="0065009B"/>
    <w:rsid w:val="006508D3"/>
    <w:rsid w:val="00650DB3"/>
    <w:rsid w:val="00651CFE"/>
    <w:rsid w:val="00651DEA"/>
    <w:rsid w:val="00651EC1"/>
    <w:rsid w:val="006520AF"/>
    <w:rsid w:val="00652933"/>
    <w:rsid w:val="00652DD5"/>
    <w:rsid w:val="0065313A"/>
    <w:rsid w:val="00653265"/>
    <w:rsid w:val="006539FB"/>
    <w:rsid w:val="00653A6D"/>
    <w:rsid w:val="00653AD1"/>
    <w:rsid w:val="006540BA"/>
    <w:rsid w:val="006541BD"/>
    <w:rsid w:val="00654E98"/>
    <w:rsid w:val="0065519F"/>
    <w:rsid w:val="006551AE"/>
    <w:rsid w:val="00655B08"/>
    <w:rsid w:val="006563FC"/>
    <w:rsid w:val="00656D69"/>
    <w:rsid w:val="00656F0D"/>
    <w:rsid w:val="0065707B"/>
    <w:rsid w:val="00657116"/>
    <w:rsid w:val="00657554"/>
    <w:rsid w:val="00657B99"/>
    <w:rsid w:val="00657D8C"/>
    <w:rsid w:val="00660C39"/>
    <w:rsid w:val="006617C8"/>
    <w:rsid w:val="00661E0B"/>
    <w:rsid w:val="00662420"/>
    <w:rsid w:val="006629F9"/>
    <w:rsid w:val="00663B2A"/>
    <w:rsid w:val="0066459E"/>
    <w:rsid w:val="00664EAA"/>
    <w:rsid w:val="00664FAF"/>
    <w:rsid w:val="00667A14"/>
    <w:rsid w:val="00670B09"/>
    <w:rsid w:val="00671A83"/>
    <w:rsid w:val="00672E51"/>
    <w:rsid w:val="006744E8"/>
    <w:rsid w:val="0067454A"/>
    <w:rsid w:val="006749A4"/>
    <w:rsid w:val="0067511C"/>
    <w:rsid w:val="00675233"/>
    <w:rsid w:val="006755AD"/>
    <w:rsid w:val="006759B7"/>
    <w:rsid w:val="00676346"/>
    <w:rsid w:val="00676A08"/>
    <w:rsid w:val="0067782D"/>
    <w:rsid w:val="00681942"/>
    <w:rsid w:val="00681E0A"/>
    <w:rsid w:val="0068230D"/>
    <w:rsid w:val="006831B9"/>
    <w:rsid w:val="00683447"/>
    <w:rsid w:val="006834FE"/>
    <w:rsid w:val="006836C7"/>
    <w:rsid w:val="0068426B"/>
    <w:rsid w:val="00684332"/>
    <w:rsid w:val="00684550"/>
    <w:rsid w:val="00685820"/>
    <w:rsid w:val="006862C3"/>
    <w:rsid w:val="00686ABC"/>
    <w:rsid w:val="00687832"/>
    <w:rsid w:val="00687CE4"/>
    <w:rsid w:val="00687DE1"/>
    <w:rsid w:val="00687ED0"/>
    <w:rsid w:val="006918D8"/>
    <w:rsid w:val="006919FC"/>
    <w:rsid w:val="00692084"/>
    <w:rsid w:val="0069222D"/>
    <w:rsid w:val="00692E51"/>
    <w:rsid w:val="006935E6"/>
    <w:rsid w:val="00693782"/>
    <w:rsid w:val="0069461D"/>
    <w:rsid w:val="00694819"/>
    <w:rsid w:val="0069494F"/>
    <w:rsid w:val="00695387"/>
    <w:rsid w:val="0069573F"/>
    <w:rsid w:val="006975B0"/>
    <w:rsid w:val="006A0B9F"/>
    <w:rsid w:val="006A142C"/>
    <w:rsid w:val="006A17C8"/>
    <w:rsid w:val="006A34B3"/>
    <w:rsid w:val="006A3922"/>
    <w:rsid w:val="006A3E5B"/>
    <w:rsid w:val="006A4466"/>
    <w:rsid w:val="006A493E"/>
    <w:rsid w:val="006A4E9C"/>
    <w:rsid w:val="006A5208"/>
    <w:rsid w:val="006A5645"/>
    <w:rsid w:val="006A5FB1"/>
    <w:rsid w:val="006A64B7"/>
    <w:rsid w:val="006B16C7"/>
    <w:rsid w:val="006B1A84"/>
    <w:rsid w:val="006B3429"/>
    <w:rsid w:val="006B482F"/>
    <w:rsid w:val="006B579B"/>
    <w:rsid w:val="006B6910"/>
    <w:rsid w:val="006C0FF7"/>
    <w:rsid w:val="006C1A64"/>
    <w:rsid w:val="006C2F05"/>
    <w:rsid w:val="006C3111"/>
    <w:rsid w:val="006C31E7"/>
    <w:rsid w:val="006C3557"/>
    <w:rsid w:val="006C4BA3"/>
    <w:rsid w:val="006C4CE7"/>
    <w:rsid w:val="006C4E8A"/>
    <w:rsid w:val="006C6E9C"/>
    <w:rsid w:val="006C6FA2"/>
    <w:rsid w:val="006C7F17"/>
    <w:rsid w:val="006D04E2"/>
    <w:rsid w:val="006D0C29"/>
    <w:rsid w:val="006D1B7D"/>
    <w:rsid w:val="006D1C86"/>
    <w:rsid w:val="006D2FDC"/>
    <w:rsid w:val="006D4502"/>
    <w:rsid w:val="006D569B"/>
    <w:rsid w:val="006D6261"/>
    <w:rsid w:val="006D6E56"/>
    <w:rsid w:val="006D7811"/>
    <w:rsid w:val="006E1F62"/>
    <w:rsid w:val="006E25E5"/>
    <w:rsid w:val="006E2B12"/>
    <w:rsid w:val="006E2F1D"/>
    <w:rsid w:val="006E333D"/>
    <w:rsid w:val="006E3399"/>
    <w:rsid w:val="006E3608"/>
    <w:rsid w:val="006E3B37"/>
    <w:rsid w:val="006E4CB8"/>
    <w:rsid w:val="006E5133"/>
    <w:rsid w:val="006E5515"/>
    <w:rsid w:val="006E554E"/>
    <w:rsid w:val="006E563E"/>
    <w:rsid w:val="006E57F7"/>
    <w:rsid w:val="006E6696"/>
    <w:rsid w:val="006E6F73"/>
    <w:rsid w:val="006E7701"/>
    <w:rsid w:val="006E7959"/>
    <w:rsid w:val="006E7971"/>
    <w:rsid w:val="006E7A11"/>
    <w:rsid w:val="006F04CF"/>
    <w:rsid w:val="006F1341"/>
    <w:rsid w:val="006F1A64"/>
    <w:rsid w:val="006F25DF"/>
    <w:rsid w:val="006F2699"/>
    <w:rsid w:val="006F3934"/>
    <w:rsid w:val="006F43BC"/>
    <w:rsid w:val="006F43E6"/>
    <w:rsid w:val="006F4CF5"/>
    <w:rsid w:val="006F4F79"/>
    <w:rsid w:val="006F5AA3"/>
    <w:rsid w:val="006F7231"/>
    <w:rsid w:val="007001D0"/>
    <w:rsid w:val="00700A84"/>
    <w:rsid w:val="007014CC"/>
    <w:rsid w:val="00701C8C"/>
    <w:rsid w:val="00702228"/>
    <w:rsid w:val="00702AF4"/>
    <w:rsid w:val="007055D3"/>
    <w:rsid w:val="00705CAE"/>
    <w:rsid w:val="00705ED0"/>
    <w:rsid w:val="007066B2"/>
    <w:rsid w:val="0070789D"/>
    <w:rsid w:val="00710CAE"/>
    <w:rsid w:val="007116C8"/>
    <w:rsid w:val="00711984"/>
    <w:rsid w:val="007122DD"/>
    <w:rsid w:val="00712A6E"/>
    <w:rsid w:val="0071320C"/>
    <w:rsid w:val="00713C10"/>
    <w:rsid w:val="00713F23"/>
    <w:rsid w:val="00714191"/>
    <w:rsid w:val="007151FE"/>
    <w:rsid w:val="0071652E"/>
    <w:rsid w:val="00717533"/>
    <w:rsid w:val="00717DB0"/>
    <w:rsid w:val="00720030"/>
    <w:rsid w:val="00720046"/>
    <w:rsid w:val="007203EF"/>
    <w:rsid w:val="00720C3F"/>
    <w:rsid w:val="00721822"/>
    <w:rsid w:val="00722DF6"/>
    <w:rsid w:val="00723120"/>
    <w:rsid w:val="00723323"/>
    <w:rsid w:val="007233A0"/>
    <w:rsid w:val="00723515"/>
    <w:rsid w:val="00723B5E"/>
    <w:rsid w:val="00723DD1"/>
    <w:rsid w:val="007244B2"/>
    <w:rsid w:val="00726E8C"/>
    <w:rsid w:val="00726F8A"/>
    <w:rsid w:val="0072739C"/>
    <w:rsid w:val="0072777E"/>
    <w:rsid w:val="00727EFF"/>
    <w:rsid w:val="00730C29"/>
    <w:rsid w:val="00731400"/>
    <w:rsid w:val="00732CEA"/>
    <w:rsid w:val="0073316E"/>
    <w:rsid w:val="007336F2"/>
    <w:rsid w:val="00733BC3"/>
    <w:rsid w:val="00733C77"/>
    <w:rsid w:val="0073422E"/>
    <w:rsid w:val="0073493E"/>
    <w:rsid w:val="00737547"/>
    <w:rsid w:val="00737FA0"/>
    <w:rsid w:val="007410E3"/>
    <w:rsid w:val="00741237"/>
    <w:rsid w:val="0074185E"/>
    <w:rsid w:val="00741FD1"/>
    <w:rsid w:val="00743799"/>
    <w:rsid w:val="00744CFB"/>
    <w:rsid w:val="00745141"/>
    <w:rsid w:val="007453BC"/>
    <w:rsid w:val="00745815"/>
    <w:rsid w:val="00746788"/>
    <w:rsid w:val="00746819"/>
    <w:rsid w:val="00746AFD"/>
    <w:rsid w:val="00747504"/>
    <w:rsid w:val="0074767D"/>
    <w:rsid w:val="0075004E"/>
    <w:rsid w:val="00750391"/>
    <w:rsid w:val="00750726"/>
    <w:rsid w:val="007512BD"/>
    <w:rsid w:val="00752E01"/>
    <w:rsid w:val="00753DE3"/>
    <w:rsid w:val="00753FA5"/>
    <w:rsid w:val="00754DA9"/>
    <w:rsid w:val="007551C5"/>
    <w:rsid w:val="0075590A"/>
    <w:rsid w:val="00755A14"/>
    <w:rsid w:val="0075656D"/>
    <w:rsid w:val="00756854"/>
    <w:rsid w:val="00756C17"/>
    <w:rsid w:val="007604F0"/>
    <w:rsid w:val="00760A94"/>
    <w:rsid w:val="0076127C"/>
    <w:rsid w:val="00762635"/>
    <w:rsid w:val="00762994"/>
    <w:rsid w:val="00763DEE"/>
    <w:rsid w:val="00764B13"/>
    <w:rsid w:val="00765DED"/>
    <w:rsid w:val="00766BB4"/>
    <w:rsid w:val="007672A2"/>
    <w:rsid w:val="00767952"/>
    <w:rsid w:val="0076796D"/>
    <w:rsid w:val="00771B7E"/>
    <w:rsid w:val="00771C59"/>
    <w:rsid w:val="00773143"/>
    <w:rsid w:val="0077372D"/>
    <w:rsid w:val="00773858"/>
    <w:rsid w:val="00775288"/>
    <w:rsid w:val="0077581C"/>
    <w:rsid w:val="0077589B"/>
    <w:rsid w:val="00775AB1"/>
    <w:rsid w:val="00776396"/>
    <w:rsid w:val="007777C4"/>
    <w:rsid w:val="007814AF"/>
    <w:rsid w:val="00781C15"/>
    <w:rsid w:val="00782013"/>
    <w:rsid w:val="0078218F"/>
    <w:rsid w:val="007822CC"/>
    <w:rsid w:val="00782AAC"/>
    <w:rsid w:val="00782C9D"/>
    <w:rsid w:val="0078336F"/>
    <w:rsid w:val="00784424"/>
    <w:rsid w:val="007844D4"/>
    <w:rsid w:val="00784911"/>
    <w:rsid w:val="00785019"/>
    <w:rsid w:val="00787198"/>
    <w:rsid w:val="00787DB1"/>
    <w:rsid w:val="00790D78"/>
    <w:rsid w:val="00790F2F"/>
    <w:rsid w:val="007911CD"/>
    <w:rsid w:val="00791E82"/>
    <w:rsid w:val="00792322"/>
    <w:rsid w:val="00792476"/>
    <w:rsid w:val="007927C7"/>
    <w:rsid w:val="00792F13"/>
    <w:rsid w:val="00793986"/>
    <w:rsid w:val="0079432F"/>
    <w:rsid w:val="007947C5"/>
    <w:rsid w:val="00794E89"/>
    <w:rsid w:val="0079578A"/>
    <w:rsid w:val="00795878"/>
    <w:rsid w:val="007964DA"/>
    <w:rsid w:val="0079706D"/>
    <w:rsid w:val="00797947"/>
    <w:rsid w:val="007A08C2"/>
    <w:rsid w:val="007A0936"/>
    <w:rsid w:val="007A123F"/>
    <w:rsid w:val="007A1F57"/>
    <w:rsid w:val="007A2938"/>
    <w:rsid w:val="007A53DB"/>
    <w:rsid w:val="007A5807"/>
    <w:rsid w:val="007A62AF"/>
    <w:rsid w:val="007A69CE"/>
    <w:rsid w:val="007A6F55"/>
    <w:rsid w:val="007A6FFB"/>
    <w:rsid w:val="007A7075"/>
    <w:rsid w:val="007A75E3"/>
    <w:rsid w:val="007B09EB"/>
    <w:rsid w:val="007B0C48"/>
    <w:rsid w:val="007B0F01"/>
    <w:rsid w:val="007B1F8E"/>
    <w:rsid w:val="007B215C"/>
    <w:rsid w:val="007B2BF1"/>
    <w:rsid w:val="007B3518"/>
    <w:rsid w:val="007B3595"/>
    <w:rsid w:val="007B5407"/>
    <w:rsid w:val="007B556A"/>
    <w:rsid w:val="007B5876"/>
    <w:rsid w:val="007B604F"/>
    <w:rsid w:val="007B6118"/>
    <w:rsid w:val="007B6216"/>
    <w:rsid w:val="007B625C"/>
    <w:rsid w:val="007B649A"/>
    <w:rsid w:val="007B6E78"/>
    <w:rsid w:val="007B757F"/>
    <w:rsid w:val="007B75C6"/>
    <w:rsid w:val="007B7D85"/>
    <w:rsid w:val="007C2DFE"/>
    <w:rsid w:val="007C52F3"/>
    <w:rsid w:val="007C5729"/>
    <w:rsid w:val="007C6968"/>
    <w:rsid w:val="007C6EEA"/>
    <w:rsid w:val="007C758B"/>
    <w:rsid w:val="007D04BB"/>
    <w:rsid w:val="007D0D11"/>
    <w:rsid w:val="007D2974"/>
    <w:rsid w:val="007D4363"/>
    <w:rsid w:val="007D4515"/>
    <w:rsid w:val="007D565E"/>
    <w:rsid w:val="007D6580"/>
    <w:rsid w:val="007D67B0"/>
    <w:rsid w:val="007E0A5E"/>
    <w:rsid w:val="007E0D69"/>
    <w:rsid w:val="007E10F5"/>
    <w:rsid w:val="007E18D6"/>
    <w:rsid w:val="007E1A5C"/>
    <w:rsid w:val="007E2166"/>
    <w:rsid w:val="007E57B7"/>
    <w:rsid w:val="007E5879"/>
    <w:rsid w:val="007E5FF2"/>
    <w:rsid w:val="007E6860"/>
    <w:rsid w:val="007E6DDB"/>
    <w:rsid w:val="007E6DF8"/>
    <w:rsid w:val="007E78BE"/>
    <w:rsid w:val="007E7F62"/>
    <w:rsid w:val="007F0755"/>
    <w:rsid w:val="007F0BF5"/>
    <w:rsid w:val="007F18AF"/>
    <w:rsid w:val="007F1ED9"/>
    <w:rsid w:val="007F2139"/>
    <w:rsid w:val="007F24D9"/>
    <w:rsid w:val="007F2AFA"/>
    <w:rsid w:val="007F4AAD"/>
    <w:rsid w:val="007F4D9A"/>
    <w:rsid w:val="007F4E92"/>
    <w:rsid w:val="007F4ED7"/>
    <w:rsid w:val="007F563B"/>
    <w:rsid w:val="007F57C1"/>
    <w:rsid w:val="007F5A13"/>
    <w:rsid w:val="007F6364"/>
    <w:rsid w:val="007F6544"/>
    <w:rsid w:val="007F6D2B"/>
    <w:rsid w:val="007F78A9"/>
    <w:rsid w:val="007F7A44"/>
    <w:rsid w:val="007F7D53"/>
    <w:rsid w:val="0080006A"/>
    <w:rsid w:val="00800782"/>
    <w:rsid w:val="008009B2"/>
    <w:rsid w:val="00801498"/>
    <w:rsid w:val="00802E0E"/>
    <w:rsid w:val="00802F65"/>
    <w:rsid w:val="00802FC7"/>
    <w:rsid w:val="008032C6"/>
    <w:rsid w:val="008042E9"/>
    <w:rsid w:val="0080544B"/>
    <w:rsid w:val="00805913"/>
    <w:rsid w:val="00805AD6"/>
    <w:rsid w:val="00805F27"/>
    <w:rsid w:val="00806B87"/>
    <w:rsid w:val="00806ED1"/>
    <w:rsid w:val="008075EC"/>
    <w:rsid w:val="00807E59"/>
    <w:rsid w:val="00807F07"/>
    <w:rsid w:val="00810022"/>
    <w:rsid w:val="0081002B"/>
    <w:rsid w:val="00811F38"/>
    <w:rsid w:val="00811F9A"/>
    <w:rsid w:val="00812C31"/>
    <w:rsid w:val="0081344B"/>
    <w:rsid w:val="008147E4"/>
    <w:rsid w:val="00815203"/>
    <w:rsid w:val="00815281"/>
    <w:rsid w:val="0081591A"/>
    <w:rsid w:val="00815D63"/>
    <w:rsid w:val="00815E7C"/>
    <w:rsid w:val="00816487"/>
    <w:rsid w:val="00816632"/>
    <w:rsid w:val="00820190"/>
    <w:rsid w:val="00820742"/>
    <w:rsid w:val="00822565"/>
    <w:rsid w:val="00822AC7"/>
    <w:rsid w:val="008238A2"/>
    <w:rsid w:val="00823B7B"/>
    <w:rsid w:val="00824702"/>
    <w:rsid w:val="0082536D"/>
    <w:rsid w:val="008253DF"/>
    <w:rsid w:val="00825C9C"/>
    <w:rsid w:val="00826213"/>
    <w:rsid w:val="00826CFE"/>
    <w:rsid w:val="008305C4"/>
    <w:rsid w:val="008317C9"/>
    <w:rsid w:val="00831BFC"/>
    <w:rsid w:val="00831E53"/>
    <w:rsid w:val="00832DE4"/>
    <w:rsid w:val="008331F4"/>
    <w:rsid w:val="00833FA5"/>
    <w:rsid w:val="00834113"/>
    <w:rsid w:val="00835035"/>
    <w:rsid w:val="00835926"/>
    <w:rsid w:val="00835D16"/>
    <w:rsid w:val="008370ED"/>
    <w:rsid w:val="00837365"/>
    <w:rsid w:val="00837692"/>
    <w:rsid w:val="00840553"/>
    <w:rsid w:val="008437F5"/>
    <w:rsid w:val="00843EC7"/>
    <w:rsid w:val="00844121"/>
    <w:rsid w:val="00844A83"/>
    <w:rsid w:val="00844C30"/>
    <w:rsid w:val="008451D5"/>
    <w:rsid w:val="008457A9"/>
    <w:rsid w:val="0084583C"/>
    <w:rsid w:val="00845FE2"/>
    <w:rsid w:val="008465FA"/>
    <w:rsid w:val="008468C8"/>
    <w:rsid w:val="00846E98"/>
    <w:rsid w:val="00847254"/>
    <w:rsid w:val="00847958"/>
    <w:rsid w:val="00850506"/>
    <w:rsid w:val="00850696"/>
    <w:rsid w:val="00850996"/>
    <w:rsid w:val="00850FD9"/>
    <w:rsid w:val="00851140"/>
    <w:rsid w:val="00851990"/>
    <w:rsid w:val="00851D03"/>
    <w:rsid w:val="008531BB"/>
    <w:rsid w:val="008532D7"/>
    <w:rsid w:val="00853BFD"/>
    <w:rsid w:val="00853C13"/>
    <w:rsid w:val="008569A6"/>
    <w:rsid w:val="00856A65"/>
    <w:rsid w:val="00856E55"/>
    <w:rsid w:val="00856F91"/>
    <w:rsid w:val="0085701E"/>
    <w:rsid w:val="0085742B"/>
    <w:rsid w:val="00857684"/>
    <w:rsid w:val="008601C8"/>
    <w:rsid w:val="008602A5"/>
    <w:rsid w:val="00860B7B"/>
    <w:rsid w:val="008615BD"/>
    <w:rsid w:val="0086276E"/>
    <w:rsid w:val="00862E11"/>
    <w:rsid w:val="008634D5"/>
    <w:rsid w:val="0086356D"/>
    <w:rsid w:val="008642EA"/>
    <w:rsid w:val="008663B2"/>
    <w:rsid w:val="00866FFD"/>
    <w:rsid w:val="008673AA"/>
    <w:rsid w:val="0086750E"/>
    <w:rsid w:val="008675D2"/>
    <w:rsid w:val="00867BEE"/>
    <w:rsid w:val="008701DE"/>
    <w:rsid w:val="008705F4"/>
    <w:rsid w:val="008705FB"/>
    <w:rsid w:val="00870B2D"/>
    <w:rsid w:val="00870ED4"/>
    <w:rsid w:val="00870FC0"/>
    <w:rsid w:val="00870FFA"/>
    <w:rsid w:val="008724F9"/>
    <w:rsid w:val="008731E1"/>
    <w:rsid w:val="008733FE"/>
    <w:rsid w:val="008747E4"/>
    <w:rsid w:val="008749E5"/>
    <w:rsid w:val="00875071"/>
    <w:rsid w:val="008762A1"/>
    <w:rsid w:val="00876306"/>
    <w:rsid w:val="00876449"/>
    <w:rsid w:val="00876E39"/>
    <w:rsid w:val="00876E81"/>
    <w:rsid w:val="00877712"/>
    <w:rsid w:val="00877EF9"/>
    <w:rsid w:val="00880080"/>
    <w:rsid w:val="00880C22"/>
    <w:rsid w:val="00881D1F"/>
    <w:rsid w:val="00881DE2"/>
    <w:rsid w:val="008832F4"/>
    <w:rsid w:val="00884AC6"/>
    <w:rsid w:val="00884F98"/>
    <w:rsid w:val="00885086"/>
    <w:rsid w:val="0088538A"/>
    <w:rsid w:val="00885DD0"/>
    <w:rsid w:val="008869DD"/>
    <w:rsid w:val="00886C52"/>
    <w:rsid w:val="00886DF6"/>
    <w:rsid w:val="0088729E"/>
    <w:rsid w:val="00887498"/>
    <w:rsid w:val="00887677"/>
    <w:rsid w:val="0089002A"/>
    <w:rsid w:val="00890CA6"/>
    <w:rsid w:val="008923EB"/>
    <w:rsid w:val="008923F9"/>
    <w:rsid w:val="00892BD4"/>
    <w:rsid w:val="00893249"/>
    <w:rsid w:val="008932BE"/>
    <w:rsid w:val="0089369B"/>
    <w:rsid w:val="00893DAD"/>
    <w:rsid w:val="0089505E"/>
    <w:rsid w:val="00896816"/>
    <w:rsid w:val="00896F59"/>
    <w:rsid w:val="008A0017"/>
    <w:rsid w:val="008A00F3"/>
    <w:rsid w:val="008A040B"/>
    <w:rsid w:val="008A08BF"/>
    <w:rsid w:val="008A37BC"/>
    <w:rsid w:val="008A3D0C"/>
    <w:rsid w:val="008A43C2"/>
    <w:rsid w:val="008A5151"/>
    <w:rsid w:val="008A5599"/>
    <w:rsid w:val="008A5F61"/>
    <w:rsid w:val="008A6112"/>
    <w:rsid w:val="008A6785"/>
    <w:rsid w:val="008A6F16"/>
    <w:rsid w:val="008A7901"/>
    <w:rsid w:val="008A7F63"/>
    <w:rsid w:val="008B0F74"/>
    <w:rsid w:val="008B153B"/>
    <w:rsid w:val="008B2699"/>
    <w:rsid w:val="008B33BA"/>
    <w:rsid w:val="008B3FEF"/>
    <w:rsid w:val="008B40B0"/>
    <w:rsid w:val="008B4A28"/>
    <w:rsid w:val="008B4D15"/>
    <w:rsid w:val="008B5A2D"/>
    <w:rsid w:val="008B5B4E"/>
    <w:rsid w:val="008B6863"/>
    <w:rsid w:val="008B6CD5"/>
    <w:rsid w:val="008B6D68"/>
    <w:rsid w:val="008B7688"/>
    <w:rsid w:val="008B7EA5"/>
    <w:rsid w:val="008C0BB6"/>
    <w:rsid w:val="008C1218"/>
    <w:rsid w:val="008C182C"/>
    <w:rsid w:val="008C1D0A"/>
    <w:rsid w:val="008C1DFE"/>
    <w:rsid w:val="008C21A6"/>
    <w:rsid w:val="008C2600"/>
    <w:rsid w:val="008C2AE8"/>
    <w:rsid w:val="008C2D95"/>
    <w:rsid w:val="008C3CD5"/>
    <w:rsid w:val="008C3E74"/>
    <w:rsid w:val="008C4498"/>
    <w:rsid w:val="008C5596"/>
    <w:rsid w:val="008C5681"/>
    <w:rsid w:val="008C58D3"/>
    <w:rsid w:val="008C66E9"/>
    <w:rsid w:val="008C711E"/>
    <w:rsid w:val="008C735B"/>
    <w:rsid w:val="008D0E58"/>
    <w:rsid w:val="008D27E6"/>
    <w:rsid w:val="008D2D11"/>
    <w:rsid w:val="008D33AD"/>
    <w:rsid w:val="008D468B"/>
    <w:rsid w:val="008D4A1F"/>
    <w:rsid w:val="008D5805"/>
    <w:rsid w:val="008D5903"/>
    <w:rsid w:val="008D6123"/>
    <w:rsid w:val="008D6BA4"/>
    <w:rsid w:val="008D7338"/>
    <w:rsid w:val="008E002C"/>
    <w:rsid w:val="008E0B6D"/>
    <w:rsid w:val="008E3296"/>
    <w:rsid w:val="008E33CD"/>
    <w:rsid w:val="008E705E"/>
    <w:rsid w:val="008E70C0"/>
    <w:rsid w:val="008E70C8"/>
    <w:rsid w:val="008E79D8"/>
    <w:rsid w:val="008F061D"/>
    <w:rsid w:val="008F0706"/>
    <w:rsid w:val="008F1165"/>
    <w:rsid w:val="008F1907"/>
    <w:rsid w:val="008F1BBE"/>
    <w:rsid w:val="008F265A"/>
    <w:rsid w:val="008F33EC"/>
    <w:rsid w:val="008F369E"/>
    <w:rsid w:val="008F4032"/>
    <w:rsid w:val="008F50FE"/>
    <w:rsid w:val="008F5489"/>
    <w:rsid w:val="008F5738"/>
    <w:rsid w:val="008F5B11"/>
    <w:rsid w:val="008F5F06"/>
    <w:rsid w:val="008F632F"/>
    <w:rsid w:val="008F73FB"/>
    <w:rsid w:val="008F7E39"/>
    <w:rsid w:val="00900A35"/>
    <w:rsid w:val="00902DAA"/>
    <w:rsid w:val="00903F9F"/>
    <w:rsid w:val="00907D4E"/>
    <w:rsid w:val="00910318"/>
    <w:rsid w:val="00910345"/>
    <w:rsid w:val="00910686"/>
    <w:rsid w:val="0091282C"/>
    <w:rsid w:val="00912CA7"/>
    <w:rsid w:val="009130D7"/>
    <w:rsid w:val="00914B26"/>
    <w:rsid w:val="00914E96"/>
    <w:rsid w:val="00915038"/>
    <w:rsid w:val="00916438"/>
    <w:rsid w:val="00916A63"/>
    <w:rsid w:val="00917A4F"/>
    <w:rsid w:val="00920B53"/>
    <w:rsid w:val="0092137C"/>
    <w:rsid w:val="00922B83"/>
    <w:rsid w:val="009234F6"/>
    <w:rsid w:val="009238B0"/>
    <w:rsid w:val="00923ABC"/>
    <w:rsid w:val="00923B57"/>
    <w:rsid w:val="00923E37"/>
    <w:rsid w:val="00923FF0"/>
    <w:rsid w:val="009248D7"/>
    <w:rsid w:val="009249F3"/>
    <w:rsid w:val="00924DD7"/>
    <w:rsid w:val="0092588A"/>
    <w:rsid w:val="00925E1E"/>
    <w:rsid w:val="0092723C"/>
    <w:rsid w:val="009275A1"/>
    <w:rsid w:val="00927690"/>
    <w:rsid w:val="009278D6"/>
    <w:rsid w:val="00927E56"/>
    <w:rsid w:val="0093188B"/>
    <w:rsid w:val="00931890"/>
    <w:rsid w:val="009318E1"/>
    <w:rsid w:val="00931C96"/>
    <w:rsid w:val="0093336E"/>
    <w:rsid w:val="00933683"/>
    <w:rsid w:val="0093460F"/>
    <w:rsid w:val="009362EC"/>
    <w:rsid w:val="00936F3C"/>
    <w:rsid w:val="009377BC"/>
    <w:rsid w:val="00937846"/>
    <w:rsid w:val="00937956"/>
    <w:rsid w:val="00940280"/>
    <w:rsid w:val="0094049D"/>
    <w:rsid w:val="00940671"/>
    <w:rsid w:val="00940E08"/>
    <w:rsid w:val="00941427"/>
    <w:rsid w:val="00942C1F"/>
    <w:rsid w:val="00943CC1"/>
    <w:rsid w:val="00945A20"/>
    <w:rsid w:val="00945ABB"/>
    <w:rsid w:val="0094665E"/>
    <w:rsid w:val="00947A2D"/>
    <w:rsid w:val="0095001E"/>
    <w:rsid w:val="00950FDC"/>
    <w:rsid w:val="009510E9"/>
    <w:rsid w:val="0095195B"/>
    <w:rsid w:val="00954060"/>
    <w:rsid w:val="009546AD"/>
    <w:rsid w:val="00954DCA"/>
    <w:rsid w:val="0095586B"/>
    <w:rsid w:val="00955C78"/>
    <w:rsid w:val="00956122"/>
    <w:rsid w:val="009562A5"/>
    <w:rsid w:val="00956326"/>
    <w:rsid w:val="009565EA"/>
    <w:rsid w:val="0095672F"/>
    <w:rsid w:val="00956CCE"/>
    <w:rsid w:val="009577A5"/>
    <w:rsid w:val="00957838"/>
    <w:rsid w:val="009579CE"/>
    <w:rsid w:val="00957F01"/>
    <w:rsid w:val="00960C08"/>
    <w:rsid w:val="0096143D"/>
    <w:rsid w:val="00961942"/>
    <w:rsid w:val="00962CCD"/>
    <w:rsid w:val="00962EAA"/>
    <w:rsid w:val="009633B4"/>
    <w:rsid w:val="00963999"/>
    <w:rsid w:val="0096430D"/>
    <w:rsid w:val="00964F4B"/>
    <w:rsid w:val="009650CB"/>
    <w:rsid w:val="009658B6"/>
    <w:rsid w:val="00965E51"/>
    <w:rsid w:val="009663D2"/>
    <w:rsid w:val="00970D58"/>
    <w:rsid w:val="00971D14"/>
    <w:rsid w:val="009726D4"/>
    <w:rsid w:val="00973A75"/>
    <w:rsid w:val="00974004"/>
    <w:rsid w:val="00974090"/>
    <w:rsid w:val="009754A3"/>
    <w:rsid w:val="00976990"/>
    <w:rsid w:val="00977303"/>
    <w:rsid w:val="0097740C"/>
    <w:rsid w:val="00980127"/>
    <w:rsid w:val="00980915"/>
    <w:rsid w:val="00980BA1"/>
    <w:rsid w:val="00980D1C"/>
    <w:rsid w:val="00981F25"/>
    <w:rsid w:val="0098403D"/>
    <w:rsid w:val="00984281"/>
    <w:rsid w:val="00985026"/>
    <w:rsid w:val="00985800"/>
    <w:rsid w:val="00986209"/>
    <w:rsid w:val="009864E6"/>
    <w:rsid w:val="00986A41"/>
    <w:rsid w:val="00986D11"/>
    <w:rsid w:val="009900E9"/>
    <w:rsid w:val="00990DDA"/>
    <w:rsid w:val="00991E80"/>
    <w:rsid w:val="00992BB4"/>
    <w:rsid w:val="00992D2E"/>
    <w:rsid w:val="00994574"/>
    <w:rsid w:val="00994761"/>
    <w:rsid w:val="00994B4A"/>
    <w:rsid w:val="00994FA4"/>
    <w:rsid w:val="00995023"/>
    <w:rsid w:val="00996B96"/>
    <w:rsid w:val="00997830"/>
    <w:rsid w:val="00997AC9"/>
    <w:rsid w:val="00997C61"/>
    <w:rsid w:val="009A066F"/>
    <w:rsid w:val="009A110F"/>
    <w:rsid w:val="009A1687"/>
    <w:rsid w:val="009A1782"/>
    <w:rsid w:val="009A1AA8"/>
    <w:rsid w:val="009A3874"/>
    <w:rsid w:val="009A3B31"/>
    <w:rsid w:val="009A3E6F"/>
    <w:rsid w:val="009A443B"/>
    <w:rsid w:val="009A4BB0"/>
    <w:rsid w:val="009A50A5"/>
    <w:rsid w:val="009A66FF"/>
    <w:rsid w:val="009B09A9"/>
    <w:rsid w:val="009B2F1F"/>
    <w:rsid w:val="009B2F83"/>
    <w:rsid w:val="009B4191"/>
    <w:rsid w:val="009B43D4"/>
    <w:rsid w:val="009B4A53"/>
    <w:rsid w:val="009B4CDC"/>
    <w:rsid w:val="009B6BDD"/>
    <w:rsid w:val="009B6D54"/>
    <w:rsid w:val="009B6E5A"/>
    <w:rsid w:val="009B6FC9"/>
    <w:rsid w:val="009B7CCF"/>
    <w:rsid w:val="009B7DA5"/>
    <w:rsid w:val="009C026D"/>
    <w:rsid w:val="009C07EA"/>
    <w:rsid w:val="009C15BB"/>
    <w:rsid w:val="009C197C"/>
    <w:rsid w:val="009C25CF"/>
    <w:rsid w:val="009C2C00"/>
    <w:rsid w:val="009C355F"/>
    <w:rsid w:val="009C39EE"/>
    <w:rsid w:val="009C3E22"/>
    <w:rsid w:val="009C47E5"/>
    <w:rsid w:val="009C5270"/>
    <w:rsid w:val="009C58CD"/>
    <w:rsid w:val="009C5A2C"/>
    <w:rsid w:val="009C6866"/>
    <w:rsid w:val="009C74E4"/>
    <w:rsid w:val="009C7A70"/>
    <w:rsid w:val="009D04C8"/>
    <w:rsid w:val="009D0A90"/>
    <w:rsid w:val="009D10D5"/>
    <w:rsid w:val="009D1C80"/>
    <w:rsid w:val="009D1D11"/>
    <w:rsid w:val="009D240E"/>
    <w:rsid w:val="009D2612"/>
    <w:rsid w:val="009D391D"/>
    <w:rsid w:val="009D436A"/>
    <w:rsid w:val="009D4C92"/>
    <w:rsid w:val="009D4E85"/>
    <w:rsid w:val="009D50E5"/>
    <w:rsid w:val="009D76C6"/>
    <w:rsid w:val="009E0AC5"/>
    <w:rsid w:val="009E11DE"/>
    <w:rsid w:val="009E1AB7"/>
    <w:rsid w:val="009E2344"/>
    <w:rsid w:val="009E24CE"/>
    <w:rsid w:val="009E2562"/>
    <w:rsid w:val="009E3055"/>
    <w:rsid w:val="009E3421"/>
    <w:rsid w:val="009E3609"/>
    <w:rsid w:val="009E3765"/>
    <w:rsid w:val="009E4030"/>
    <w:rsid w:val="009E4255"/>
    <w:rsid w:val="009E455F"/>
    <w:rsid w:val="009E5306"/>
    <w:rsid w:val="009E57F0"/>
    <w:rsid w:val="009E6FA0"/>
    <w:rsid w:val="009E6FC4"/>
    <w:rsid w:val="009E74FA"/>
    <w:rsid w:val="009F129D"/>
    <w:rsid w:val="009F1B00"/>
    <w:rsid w:val="009F3077"/>
    <w:rsid w:val="009F384E"/>
    <w:rsid w:val="009F4322"/>
    <w:rsid w:val="009F4688"/>
    <w:rsid w:val="009F4A23"/>
    <w:rsid w:val="009F4AC5"/>
    <w:rsid w:val="009F60CC"/>
    <w:rsid w:val="009F649F"/>
    <w:rsid w:val="009F73CA"/>
    <w:rsid w:val="009F748F"/>
    <w:rsid w:val="009F7A2B"/>
    <w:rsid w:val="00A018EC"/>
    <w:rsid w:val="00A01C4E"/>
    <w:rsid w:val="00A01FC1"/>
    <w:rsid w:val="00A02472"/>
    <w:rsid w:val="00A027D6"/>
    <w:rsid w:val="00A02894"/>
    <w:rsid w:val="00A03C80"/>
    <w:rsid w:val="00A040D9"/>
    <w:rsid w:val="00A04435"/>
    <w:rsid w:val="00A05629"/>
    <w:rsid w:val="00A057CE"/>
    <w:rsid w:val="00A0628C"/>
    <w:rsid w:val="00A06EEB"/>
    <w:rsid w:val="00A06EF9"/>
    <w:rsid w:val="00A0790D"/>
    <w:rsid w:val="00A07CAB"/>
    <w:rsid w:val="00A07E91"/>
    <w:rsid w:val="00A1024A"/>
    <w:rsid w:val="00A1043A"/>
    <w:rsid w:val="00A104E2"/>
    <w:rsid w:val="00A109E8"/>
    <w:rsid w:val="00A10DC9"/>
    <w:rsid w:val="00A10F0D"/>
    <w:rsid w:val="00A113F8"/>
    <w:rsid w:val="00A117F8"/>
    <w:rsid w:val="00A11DDD"/>
    <w:rsid w:val="00A120F1"/>
    <w:rsid w:val="00A12E28"/>
    <w:rsid w:val="00A13CAB"/>
    <w:rsid w:val="00A13FE5"/>
    <w:rsid w:val="00A14A2E"/>
    <w:rsid w:val="00A15045"/>
    <w:rsid w:val="00A1579A"/>
    <w:rsid w:val="00A1719C"/>
    <w:rsid w:val="00A17DDD"/>
    <w:rsid w:val="00A20261"/>
    <w:rsid w:val="00A2122D"/>
    <w:rsid w:val="00A2172A"/>
    <w:rsid w:val="00A2183B"/>
    <w:rsid w:val="00A21DDA"/>
    <w:rsid w:val="00A231FF"/>
    <w:rsid w:val="00A26BA9"/>
    <w:rsid w:val="00A27613"/>
    <w:rsid w:val="00A27ACC"/>
    <w:rsid w:val="00A3192B"/>
    <w:rsid w:val="00A31DD2"/>
    <w:rsid w:val="00A320E0"/>
    <w:rsid w:val="00A32AD7"/>
    <w:rsid w:val="00A33D07"/>
    <w:rsid w:val="00A33D5A"/>
    <w:rsid w:val="00A3469E"/>
    <w:rsid w:val="00A34891"/>
    <w:rsid w:val="00A34B9D"/>
    <w:rsid w:val="00A35391"/>
    <w:rsid w:val="00A3558E"/>
    <w:rsid w:val="00A4029C"/>
    <w:rsid w:val="00A402DA"/>
    <w:rsid w:val="00A4256E"/>
    <w:rsid w:val="00A4367D"/>
    <w:rsid w:val="00A43C0C"/>
    <w:rsid w:val="00A4437B"/>
    <w:rsid w:val="00A453F9"/>
    <w:rsid w:val="00A46A62"/>
    <w:rsid w:val="00A47F42"/>
    <w:rsid w:val="00A5093D"/>
    <w:rsid w:val="00A50B45"/>
    <w:rsid w:val="00A5212C"/>
    <w:rsid w:val="00A52B55"/>
    <w:rsid w:val="00A54C5D"/>
    <w:rsid w:val="00A5545B"/>
    <w:rsid w:val="00A55D28"/>
    <w:rsid w:val="00A563CE"/>
    <w:rsid w:val="00A5642D"/>
    <w:rsid w:val="00A56611"/>
    <w:rsid w:val="00A56C99"/>
    <w:rsid w:val="00A56DAC"/>
    <w:rsid w:val="00A57EC2"/>
    <w:rsid w:val="00A60F62"/>
    <w:rsid w:val="00A61472"/>
    <w:rsid w:val="00A61861"/>
    <w:rsid w:val="00A61BF6"/>
    <w:rsid w:val="00A6221E"/>
    <w:rsid w:val="00A64164"/>
    <w:rsid w:val="00A6464E"/>
    <w:rsid w:val="00A649AD"/>
    <w:rsid w:val="00A64B38"/>
    <w:rsid w:val="00A64E2F"/>
    <w:rsid w:val="00A65FA0"/>
    <w:rsid w:val="00A661CB"/>
    <w:rsid w:val="00A661D3"/>
    <w:rsid w:val="00A66429"/>
    <w:rsid w:val="00A70982"/>
    <w:rsid w:val="00A70D7B"/>
    <w:rsid w:val="00A71188"/>
    <w:rsid w:val="00A72430"/>
    <w:rsid w:val="00A72808"/>
    <w:rsid w:val="00A7339F"/>
    <w:rsid w:val="00A73B75"/>
    <w:rsid w:val="00A74EEC"/>
    <w:rsid w:val="00A757A1"/>
    <w:rsid w:val="00A75BC4"/>
    <w:rsid w:val="00A760F5"/>
    <w:rsid w:val="00A76283"/>
    <w:rsid w:val="00A77B88"/>
    <w:rsid w:val="00A80038"/>
    <w:rsid w:val="00A806BC"/>
    <w:rsid w:val="00A8190F"/>
    <w:rsid w:val="00A8221A"/>
    <w:rsid w:val="00A831B7"/>
    <w:rsid w:val="00A836B0"/>
    <w:rsid w:val="00A85A84"/>
    <w:rsid w:val="00A85CE2"/>
    <w:rsid w:val="00A85E57"/>
    <w:rsid w:val="00A864A0"/>
    <w:rsid w:val="00A8686C"/>
    <w:rsid w:val="00A869E6"/>
    <w:rsid w:val="00A86EB5"/>
    <w:rsid w:val="00A8718F"/>
    <w:rsid w:val="00A902D2"/>
    <w:rsid w:val="00A90434"/>
    <w:rsid w:val="00A91067"/>
    <w:rsid w:val="00A914FE"/>
    <w:rsid w:val="00A9174C"/>
    <w:rsid w:val="00A91B2A"/>
    <w:rsid w:val="00A91BFB"/>
    <w:rsid w:val="00A93351"/>
    <w:rsid w:val="00A93CE9"/>
    <w:rsid w:val="00A946C3"/>
    <w:rsid w:val="00A955AA"/>
    <w:rsid w:val="00A95805"/>
    <w:rsid w:val="00A95E29"/>
    <w:rsid w:val="00A96CE1"/>
    <w:rsid w:val="00A971EE"/>
    <w:rsid w:val="00A9745B"/>
    <w:rsid w:val="00AA0677"/>
    <w:rsid w:val="00AA0E2B"/>
    <w:rsid w:val="00AA1113"/>
    <w:rsid w:val="00AA1A07"/>
    <w:rsid w:val="00AA3056"/>
    <w:rsid w:val="00AA3930"/>
    <w:rsid w:val="00AA5635"/>
    <w:rsid w:val="00AA59CC"/>
    <w:rsid w:val="00AA6756"/>
    <w:rsid w:val="00AA6D56"/>
    <w:rsid w:val="00AA7937"/>
    <w:rsid w:val="00AA7AE4"/>
    <w:rsid w:val="00AB0140"/>
    <w:rsid w:val="00AB01D4"/>
    <w:rsid w:val="00AB04A3"/>
    <w:rsid w:val="00AB0A27"/>
    <w:rsid w:val="00AB0BE8"/>
    <w:rsid w:val="00AB0C78"/>
    <w:rsid w:val="00AB1E7C"/>
    <w:rsid w:val="00AB2B3B"/>
    <w:rsid w:val="00AB32D5"/>
    <w:rsid w:val="00AB478B"/>
    <w:rsid w:val="00AB5300"/>
    <w:rsid w:val="00AB5A7D"/>
    <w:rsid w:val="00AB5C39"/>
    <w:rsid w:val="00AB5F8B"/>
    <w:rsid w:val="00AB67E6"/>
    <w:rsid w:val="00AB7A15"/>
    <w:rsid w:val="00AC12EB"/>
    <w:rsid w:val="00AC44D6"/>
    <w:rsid w:val="00AC524F"/>
    <w:rsid w:val="00AC6C11"/>
    <w:rsid w:val="00AC6DF8"/>
    <w:rsid w:val="00AC6F01"/>
    <w:rsid w:val="00AC6FAD"/>
    <w:rsid w:val="00AC7271"/>
    <w:rsid w:val="00AC7909"/>
    <w:rsid w:val="00AC7A44"/>
    <w:rsid w:val="00AC7C93"/>
    <w:rsid w:val="00AD172E"/>
    <w:rsid w:val="00AD27FD"/>
    <w:rsid w:val="00AD2985"/>
    <w:rsid w:val="00AD2C49"/>
    <w:rsid w:val="00AD3008"/>
    <w:rsid w:val="00AD38C3"/>
    <w:rsid w:val="00AD4DBA"/>
    <w:rsid w:val="00AD50E6"/>
    <w:rsid w:val="00AD5640"/>
    <w:rsid w:val="00AD595D"/>
    <w:rsid w:val="00AD771B"/>
    <w:rsid w:val="00AE0A6C"/>
    <w:rsid w:val="00AE0B85"/>
    <w:rsid w:val="00AE10B9"/>
    <w:rsid w:val="00AE1D84"/>
    <w:rsid w:val="00AE2625"/>
    <w:rsid w:val="00AE2899"/>
    <w:rsid w:val="00AE350B"/>
    <w:rsid w:val="00AE37C4"/>
    <w:rsid w:val="00AE4987"/>
    <w:rsid w:val="00AE4C0C"/>
    <w:rsid w:val="00AE4DDE"/>
    <w:rsid w:val="00AE5363"/>
    <w:rsid w:val="00AE5A6A"/>
    <w:rsid w:val="00AE6613"/>
    <w:rsid w:val="00AE6D49"/>
    <w:rsid w:val="00AF0385"/>
    <w:rsid w:val="00AF0D01"/>
    <w:rsid w:val="00AF15F6"/>
    <w:rsid w:val="00AF21A6"/>
    <w:rsid w:val="00AF2668"/>
    <w:rsid w:val="00AF2796"/>
    <w:rsid w:val="00AF27C6"/>
    <w:rsid w:val="00AF2E79"/>
    <w:rsid w:val="00AF3528"/>
    <w:rsid w:val="00AF3629"/>
    <w:rsid w:val="00AF48F5"/>
    <w:rsid w:val="00AF4B1A"/>
    <w:rsid w:val="00AF5656"/>
    <w:rsid w:val="00AF6DBC"/>
    <w:rsid w:val="00AF7326"/>
    <w:rsid w:val="00AF77E0"/>
    <w:rsid w:val="00AF7956"/>
    <w:rsid w:val="00AF7B93"/>
    <w:rsid w:val="00B00ADB"/>
    <w:rsid w:val="00B00C2E"/>
    <w:rsid w:val="00B01978"/>
    <w:rsid w:val="00B042B1"/>
    <w:rsid w:val="00B069AA"/>
    <w:rsid w:val="00B06B42"/>
    <w:rsid w:val="00B104D8"/>
    <w:rsid w:val="00B1052E"/>
    <w:rsid w:val="00B106B5"/>
    <w:rsid w:val="00B10BF5"/>
    <w:rsid w:val="00B116E9"/>
    <w:rsid w:val="00B11712"/>
    <w:rsid w:val="00B120FF"/>
    <w:rsid w:val="00B136EC"/>
    <w:rsid w:val="00B13980"/>
    <w:rsid w:val="00B139DB"/>
    <w:rsid w:val="00B13F6B"/>
    <w:rsid w:val="00B14429"/>
    <w:rsid w:val="00B14C75"/>
    <w:rsid w:val="00B165AB"/>
    <w:rsid w:val="00B16939"/>
    <w:rsid w:val="00B16C70"/>
    <w:rsid w:val="00B20721"/>
    <w:rsid w:val="00B207C3"/>
    <w:rsid w:val="00B20992"/>
    <w:rsid w:val="00B21F15"/>
    <w:rsid w:val="00B227A2"/>
    <w:rsid w:val="00B22CF4"/>
    <w:rsid w:val="00B23E96"/>
    <w:rsid w:val="00B24833"/>
    <w:rsid w:val="00B276DD"/>
    <w:rsid w:val="00B27EFD"/>
    <w:rsid w:val="00B27F5A"/>
    <w:rsid w:val="00B3022B"/>
    <w:rsid w:val="00B32215"/>
    <w:rsid w:val="00B322D8"/>
    <w:rsid w:val="00B324A3"/>
    <w:rsid w:val="00B32836"/>
    <w:rsid w:val="00B32A6E"/>
    <w:rsid w:val="00B32E79"/>
    <w:rsid w:val="00B33010"/>
    <w:rsid w:val="00B33019"/>
    <w:rsid w:val="00B331A8"/>
    <w:rsid w:val="00B331EA"/>
    <w:rsid w:val="00B33A16"/>
    <w:rsid w:val="00B33B39"/>
    <w:rsid w:val="00B34999"/>
    <w:rsid w:val="00B34CAD"/>
    <w:rsid w:val="00B3536C"/>
    <w:rsid w:val="00B360DD"/>
    <w:rsid w:val="00B372D1"/>
    <w:rsid w:val="00B374D4"/>
    <w:rsid w:val="00B418E4"/>
    <w:rsid w:val="00B42321"/>
    <w:rsid w:val="00B42685"/>
    <w:rsid w:val="00B43664"/>
    <w:rsid w:val="00B43F75"/>
    <w:rsid w:val="00B4452F"/>
    <w:rsid w:val="00B44969"/>
    <w:rsid w:val="00B45598"/>
    <w:rsid w:val="00B45737"/>
    <w:rsid w:val="00B4649A"/>
    <w:rsid w:val="00B4717F"/>
    <w:rsid w:val="00B47C06"/>
    <w:rsid w:val="00B50AF8"/>
    <w:rsid w:val="00B50BA6"/>
    <w:rsid w:val="00B51B2C"/>
    <w:rsid w:val="00B51C82"/>
    <w:rsid w:val="00B5286C"/>
    <w:rsid w:val="00B52BBB"/>
    <w:rsid w:val="00B5341E"/>
    <w:rsid w:val="00B54161"/>
    <w:rsid w:val="00B542E4"/>
    <w:rsid w:val="00B55324"/>
    <w:rsid w:val="00B55739"/>
    <w:rsid w:val="00B55911"/>
    <w:rsid w:val="00B55B75"/>
    <w:rsid w:val="00B575E5"/>
    <w:rsid w:val="00B578B6"/>
    <w:rsid w:val="00B610EF"/>
    <w:rsid w:val="00B611C8"/>
    <w:rsid w:val="00B61772"/>
    <w:rsid w:val="00B61DFF"/>
    <w:rsid w:val="00B62C9B"/>
    <w:rsid w:val="00B64C00"/>
    <w:rsid w:val="00B66F2A"/>
    <w:rsid w:val="00B6726A"/>
    <w:rsid w:val="00B6782E"/>
    <w:rsid w:val="00B67D40"/>
    <w:rsid w:val="00B72444"/>
    <w:rsid w:val="00B72724"/>
    <w:rsid w:val="00B7291C"/>
    <w:rsid w:val="00B72D15"/>
    <w:rsid w:val="00B73EE4"/>
    <w:rsid w:val="00B740F4"/>
    <w:rsid w:val="00B747C3"/>
    <w:rsid w:val="00B7482B"/>
    <w:rsid w:val="00B755CC"/>
    <w:rsid w:val="00B76072"/>
    <w:rsid w:val="00B772A8"/>
    <w:rsid w:val="00B77D9D"/>
    <w:rsid w:val="00B80116"/>
    <w:rsid w:val="00B804FC"/>
    <w:rsid w:val="00B80F77"/>
    <w:rsid w:val="00B836E7"/>
    <w:rsid w:val="00B83C9D"/>
    <w:rsid w:val="00B83F14"/>
    <w:rsid w:val="00B847C5"/>
    <w:rsid w:val="00B84F78"/>
    <w:rsid w:val="00B8542C"/>
    <w:rsid w:val="00B85952"/>
    <w:rsid w:val="00B85DFD"/>
    <w:rsid w:val="00B8643A"/>
    <w:rsid w:val="00B86520"/>
    <w:rsid w:val="00B87631"/>
    <w:rsid w:val="00B8774D"/>
    <w:rsid w:val="00B903F8"/>
    <w:rsid w:val="00B904DD"/>
    <w:rsid w:val="00B90B9B"/>
    <w:rsid w:val="00B9157B"/>
    <w:rsid w:val="00B91737"/>
    <w:rsid w:val="00B91B34"/>
    <w:rsid w:val="00B9241B"/>
    <w:rsid w:val="00B93FBB"/>
    <w:rsid w:val="00B9463B"/>
    <w:rsid w:val="00B946B4"/>
    <w:rsid w:val="00B95AF7"/>
    <w:rsid w:val="00B95D1B"/>
    <w:rsid w:val="00B95DE9"/>
    <w:rsid w:val="00B963E5"/>
    <w:rsid w:val="00B96782"/>
    <w:rsid w:val="00B96A43"/>
    <w:rsid w:val="00B96C20"/>
    <w:rsid w:val="00B973CD"/>
    <w:rsid w:val="00B979B8"/>
    <w:rsid w:val="00B979EE"/>
    <w:rsid w:val="00BA0014"/>
    <w:rsid w:val="00BA038A"/>
    <w:rsid w:val="00BA057E"/>
    <w:rsid w:val="00BA0DFD"/>
    <w:rsid w:val="00BA152B"/>
    <w:rsid w:val="00BA1DD9"/>
    <w:rsid w:val="00BA3718"/>
    <w:rsid w:val="00BA4C70"/>
    <w:rsid w:val="00BA53FA"/>
    <w:rsid w:val="00BA5507"/>
    <w:rsid w:val="00BA58FA"/>
    <w:rsid w:val="00BA7AF7"/>
    <w:rsid w:val="00BA7C5E"/>
    <w:rsid w:val="00BB0052"/>
    <w:rsid w:val="00BB0446"/>
    <w:rsid w:val="00BB12F8"/>
    <w:rsid w:val="00BB1660"/>
    <w:rsid w:val="00BB1928"/>
    <w:rsid w:val="00BB19DF"/>
    <w:rsid w:val="00BB1FF6"/>
    <w:rsid w:val="00BB2528"/>
    <w:rsid w:val="00BB2B1E"/>
    <w:rsid w:val="00BB30B9"/>
    <w:rsid w:val="00BB3DD5"/>
    <w:rsid w:val="00BB4A35"/>
    <w:rsid w:val="00BB4F0F"/>
    <w:rsid w:val="00BB6594"/>
    <w:rsid w:val="00BB7184"/>
    <w:rsid w:val="00BB77CD"/>
    <w:rsid w:val="00BB77EE"/>
    <w:rsid w:val="00BB780F"/>
    <w:rsid w:val="00BC07D2"/>
    <w:rsid w:val="00BC0A28"/>
    <w:rsid w:val="00BC0AD3"/>
    <w:rsid w:val="00BC14B9"/>
    <w:rsid w:val="00BC1FC7"/>
    <w:rsid w:val="00BC2214"/>
    <w:rsid w:val="00BC319A"/>
    <w:rsid w:val="00BC33A6"/>
    <w:rsid w:val="00BC3A52"/>
    <w:rsid w:val="00BC3ADD"/>
    <w:rsid w:val="00BC6D17"/>
    <w:rsid w:val="00BC6EC6"/>
    <w:rsid w:val="00BC7063"/>
    <w:rsid w:val="00BC71D1"/>
    <w:rsid w:val="00BC7D36"/>
    <w:rsid w:val="00BD040A"/>
    <w:rsid w:val="00BD1D3D"/>
    <w:rsid w:val="00BD2285"/>
    <w:rsid w:val="00BD2A2F"/>
    <w:rsid w:val="00BD2EBC"/>
    <w:rsid w:val="00BD381A"/>
    <w:rsid w:val="00BD442A"/>
    <w:rsid w:val="00BD47A4"/>
    <w:rsid w:val="00BD48AE"/>
    <w:rsid w:val="00BD48E0"/>
    <w:rsid w:val="00BD5625"/>
    <w:rsid w:val="00BD65BF"/>
    <w:rsid w:val="00BE1E6D"/>
    <w:rsid w:val="00BE1F52"/>
    <w:rsid w:val="00BE2883"/>
    <w:rsid w:val="00BE4121"/>
    <w:rsid w:val="00BE42AD"/>
    <w:rsid w:val="00BE46A8"/>
    <w:rsid w:val="00BE5001"/>
    <w:rsid w:val="00BE5485"/>
    <w:rsid w:val="00BE5C51"/>
    <w:rsid w:val="00BE65F3"/>
    <w:rsid w:val="00BE7917"/>
    <w:rsid w:val="00BE7D6B"/>
    <w:rsid w:val="00BF0390"/>
    <w:rsid w:val="00BF0CE3"/>
    <w:rsid w:val="00BF0DC9"/>
    <w:rsid w:val="00BF20A7"/>
    <w:rsid w:val="00BF2447"/>
    <w:rsid w:val="00BF257A"/>
    <w:rsid w:val="00BF2909"/>
    <w:rsid w:val="00BF3360"/>
    <w:rsid w:val="00BF4634"/>
    <w:rsid w:val="00BF4B68"/>
    <w:rsid w:val="00BF6B0B"/>
    <w:rsid w:val="00C01B61"/>
    <w:rsid w:val="00C021E4"/>
    <w:rsid w:val="00C02940"/>
    <w:rsid w:val="00C031A7"/>
    <w:rsid w:val="00C033A3"/>
    <w:rsid w:val="00C04A3A"/>
    <w:rsid w:val="00C06354"/>
    <w:rsid w:val="00C06F5B"/>
    <w:rsid w:val="00C06F5D"/>
    <w:rsid w:val="00C071A3"/>
    <w:rsid w:val="00C071BD"/>
    <w:rsid w:val="00C10184"/>
    <w:rsid w:val="00C107D0"/>
    <w:rsid w:val="00C11095"/>
    <w:rsid w:val="00C11F11"/>
    <w:rsid w:val="00C11F38"/>
    <w:rsid w:val="00C12139"/>
    <w:rsid w:val="00C12DFB"/>
    <w:rsid w:val="00C14090"/>
    <w:rsid w:val="00C14B15"/>
    <w:rsid w:val="00C15876"/>
    <w:rsid w:val="00C16854"/>
    <w:rsid w:val="00C17080"/>
    <w:rsid w:val="00C172DC"/>
    <w:rsid w:val="00C1750C"/>
    <w:rsid w:val="00C20509"/>
    <w:rsid w:val="00C208B2"/>
    <w:rsid w:val="00C225FD"/>
    <w:rsid w:val="00C23B6F"/>
    <w:rsid w:val="00C23D76"/>
    <w:rsid w:val="00C24C0D"/>
    <w:rsid w:val="00C27938"/>
    <w:rsid w:val="00C301AD"/>
    <w:rsid w:val="00C30C95"/>
    <w:rsid w:val="00C3101C"/>
    <w:rsid w:val="00C316CA"/>
    <w:rsid w:val="00C32428"/>
    <w:rsid w:val="00C326BA"/>
    <w:rsid w:val="00C3286C"/>
    <w:rsid w:val="00C32C94"/>
    <w:rsid w:val="00C333FB"/>
    <w:rsid w:val="00C35ACD"/>
    <w:rsid w:val="00C3784D"/>
    <w:rsid w:val="00C4023F"/>
    <w:rsid w:val="00C40464"/>
    <w:rsid w:val="00C41E13"/>
    <w:rsid w:val="00C4217F"/>
    <w:rsid w:val="00C450D1"/>
    <w:rsid w:val="00C455AD"/>
    <w:rsid w:val="00C50392"/>
    <w:rsid w:val="00C50632"/>
    <w:rsid w:val="00C50FFB"/>
    <w:rsid w:val="00C51034"/>
    <w:rsid w:val="00C515DB"/>
    <w:rsid w:val="00C51746"/>
    <w:rsid w:val="00C5180B"/>
    <w:rsid w:val="00C51DC1"/>
    <w:rsid w:val="00C5234E"/>
    <w:rsid w:val="00C525DB"/>
    <w:rsid w:val="00C532C3"/>
    <w:rsid w:val="00C5393A"/>
    <w:rsid w:val="00C541B8"/>
    <w:rsid w:val="00C54741"/>
    <w:rsid w:val="00C54AE7"/>
    <w:rsid w:val="00C559F2"/>
    <w:rsid w:val="00C56CCB"/>
    <w:rsid w:val="00C57435"/>
    <w:rsid w:val="00C57D2E"/>
    <w:rsid w:val="00C6004F"/>
    <w:rsid w:val="00C602BF"/>
    <w:rsid w:val="00C60500"/>
    <w:rsid w:val="00C60CAA"/>
    <w:rsid w:val="00C6108A"/>
    <w:rsid w:val="00C61258"/>
    <w:rsid w:val="00C61602"/>
    <w:rsid w:val="00C6162F"/>
    <w:rsid w:val="00C6175F"/>
    <w:rsid w:val="00C6190C"/>
    <w:rsid w:val="00C6218E"/>
    <w:rsid w:val="00C63391"/>
    <w:rsid w:val="00C640A1"/>
    <w:rsid w:val="00C642B2"/>
    <w:rsid w:val="00C6443C"/>
    <w:rsid w:val="00C64F75"/>
    <w:rsid w:val="00C654DB"/>
    <w:rsid w:val="00C655E2"/>
    <w:rsid w:val="00C65C8C"/>
    <w:rsid w:val="00C6628E"/>
    <w:rsid w:val="00C665A3"/>
    <w:rsid w:val="00C675CB"/>
    <w:rsid w:val="00C67950"/>
    <w:rsid w:val="00C67DBE"/>
    <w:rsid w:val="00C70189"/>
    <w:rsid w:val="00C704CD"/>
    <w:rsid w:val="00C709CC"/>
    <w:rsid w:val="00C72739"/>
    <w:rsid w:val="00C730DA"/>
    <w:rsid w:val="00C7313B"/>
    <w:rsid w:val="00C736F9"/>
    <w:rsid w:val="00C73772"/>
    <w:rsid w:val="00C73CC1"/>
    <w:rsid w:val="00C743E8"/>
    <w:rsid w:val="00C74511"/>
    <w:rsid w:val="00C74DBB"/>
    <w:rsid w:val="00C75E14"/>
    <w:rsid w:val="00C76691"/>
    <w:rsid w:val="00C767F0"/>
    <w:rsid w:val="00C76852"/>
    <w:rsid w:val="00C808F0"/>
    <w:rsid w:val="00C80DC0"/>
    <w:rsid w:val="00C816DE"/>
    <w:rsid w:val="00C81F04"/>
    <w:rsid w:val="00C82F32"/>
    <w:rsid w:val="00C8321F"/>
    <w:rsid w:val="00C83863"/>
    <w:rsid w:val="00C86DC3"/>
    <w:rsid w:val="00C871F5"/>
    <w:rsid w:val="00C873F6"/>
    <w:rsid w:val="00C8750C"/>
    <w:rsid w:val="00C87DE4"/>
    <w:rsid w:val="00C90940"/>
    <w:rsid w:val="00C90D28"/>
    <w:rsid w:val="00C91220"/>
    <w:rsid w:val="00C921EC"/>
    <w:rsid w:val="00C93415"/>
    <w:rsid w:val="00C93ADB"/>
    <w:rsid w:val="00C93CBF"/>
    <w:rsid w:val="00C940A9"/>
    <w:rsid w:val="00C94792"/>
    <w:rsid w:val="00C96839"/>
    <w:rsid w:val="00C968B3"/>
    <w:rsid w:val="00C96F5A"/>
    <w:rsid w:val="00C97D02"/>
    <w:rsid w:val="00C97D86"/>
    <w:rsid w:val="00C97EC6"/>
    <w:rsid w:val="00CA0078"/>
    <w:rsid w:val="00CA0594"/>
    <w:rsid w:val="00CA0FEE"/>
    <w:rsid w:val="00CA3009"/>
    <w:rsid w:val="00CA3332"/>
    <w:rsid w:val="00CA388E"/>
    <w:rsid w:val="00CA39A0"/>
    <w:rsid w:val="00CA476D"/>
    <w:rsid w:val="00CA5761"/>
    <w:rsid w:val="00CA5D01"/>
    <w:rsid w:val="00CA5ECD"/>
    <w:rsid w:val="00CA60D6"/>
    <w:rsid w:val="00CA61C9"/>
    <w:rsid w:val="00CA7061"/>
    <w:rsid w:val="00CA77BE"/>
    <w:rsid w:val="00CA7839"/>
    <w:rsid w:val="00CA7A30"/>
    <w:rsid w:val="00CB127A"/>
    <w:rsid w:val="00CB12DD"/>
    <w:rsid w:val="00CB35DC"/>
    <w:rsid w:val="00CB3614"/>
    <w:rsid w:val="00CB3C12"/>
    <w:rsid w:val="00CB4304"/>
    <w:rsid w:val="00CB4C31"/>
    <w:rsid w:val="00CB5607"/>
    <w:rsid w:val="00CB5F83"/>
    <w:rsid w:val="00CB6102"/>
    <w:rsid w:val="00CB62E2"/>
    <w:rsid w:val="00CB632A"/>
    <w:rsid w:val="00CB6594"/>
    <w:rsid w:val="00CB7697"/>
    <w:rsid w:val="00CB7B9F"/>
    <w:rsid w:val="00CC0133"/>
    <w:rsid w:val="00CC0F27"/>
    <w:rsid w:val="00CC162C"/>
    <w:rsid w:val="00CC177F"/>
    <w:rsid w:val="00CC1C2B"/>
    <w:rsid w:val="00CC1C44"/>
    <w:rsid w:val="00CC1E61"/>
    <w:rsid w:val="00CC283E"/>
    <w:rsid w:val="00CC2F58"/>
    <w:rsid w:val="00CC3464"/>
    <w:rsid w:val="00CC3E9C"/>
    <w:rsid w:val="00CC415C"/>
    <w:rsid w:val="00CC43A0"/>
    <w:rsid w:val="00CC4EDB"/>
    <w:rsid w:val="00CC5BB2"/>
    <w:rsid w:val="00CC650F"/>
    <w:rsid w:val="00CC6B5D"/>
    <w:rsid w:val="00CC6F1C"/>
    <w:rsid w:val="00CC7FB0"/>
    <w:rsid w:val="00CD106F"/>
    <w:rsid w:val="00CD15E3"/>
    <w:rsid w:val="00CD1F26"/>
    <w:rsid w:val="00CD20E1"/>
    <w:rsid w:val="00CD2532"/>
    <w:rsid w:val="00CD27DF"/>
    <w:rsid w:val="00CD31F8"/>
    <w:rsid w:val="00CD46A7"/>
    <w:rsid w:val="00CD4D18"/>
    <w:rsid w:val="00CD4D82"/>
    <w:rsid w:val="00CD4F1B"/>
    <w:rsid w:val="00CD5637"/>
    <w:rsid w:val="00CD577F"/>
    <w:rsid w:val="00CD70D4"/>
    <w:rsid w:val="00CD758E"/>
    <w:rsid w:val="00CD7ECC"/>
    <w:rsid w:val="00CE1C73"/>
    <w:rsid w:val="00CE36AF"/>
    <w:rsid w:val="00CE3F12"/>
    <w:rsid w:val="00CE53B2"/>
    <w:rsid w:val="00CE5D47"/>
    <w:rsid w:val="00CE6021"/>
    <w:rsid w:val="00CE6217"/>
    <w:rsid w:val="00CE625A"/>
    <w:rsid w:val="00CE629A"/>
    <w:rsid w:val="00CE6365"/>
    <w:rsid w:val="00CE65A0"/>
    <w:rsid w:val="00CE74FE"/>
    <w:rsid w:val="00CF0CE6"/>
    <w:rsid w:val="00CF0CFC"/>
    <w:rsid w:val="00CF115A"/>
    <w:rsid w:val="00CF17BA"/>
    <w:rsid w:val="00CF237D"/>
    <w:rsid w:val="00CF28E6"/>
    <w:rsid w:val="00CF2EB5"/>
    <w:rsid w:val="00CF40CB"/>
    <w:rsid w:val="00CF4A3D"/>
    <w:rsid w:val="00CF4C69"/>
    <w:rsid w:val="00CF5555"/>
    <w:rsid w:val="00CF5996"/>
    <w:rsid w:val="00CF67FC"/>
    <w:rsid w:val="00CF6A03"/>
    <w:rsid w:val="00CF6F2A"/>
    <w:rsid w:val="00D02272"/>
    <w:rsid w:val="00D03C1A"/>
    <w:rsid w:val="00D0456F"/>
    <w:rsid w:val="00D04D37"/>
    <w:rsid w:val="00D05057"/>
    <w:rsid w:val="00D0507C"/>
    <w:rsid w:val="00D0553F"/>
    <w:rsid w:val="00D05FC3"/>
    <w:rsid w:val="00D064F0"/>
    <w:rsid w:val="00D067C7"/>
    <w:rsid w:val="00D071E7"/>
    <w:rsid w:val="00D0785D"/>
    <w:rsid w:val="00D1048E"/>
    <w:rsid w:val="00D104B2"/>
    <w:rsid w:val="00D10573"/>
    <w:rsid w:val="00D109A0"/>
    <w:rsid w:val="00D10F51"/>
    <w:rsid w:val="00D111CA"/>
    <w:rsid w:val="00D114DD"/>
    <w:rsid w:val="00D121D3"/>
    <w:rsid w:val="00D12557"/>
    <w:rsid w:val="00D12AA4"/>
    <w:rsid w:val="00D14058"/>
    <w:rsid w:val="00D141E8"/>
    <w:rsid w:val="00D147E5"/>
    <w:rsid w:val="00D16353"/>
    <w:rsid w:val="00D168AC"/>
    <w:rsid w:val="00D16977"/>
    <w:rsid w:val="00D174B7"/>
    <w:rsid w:val="00D207D9"/>
    <w:rsid w:val="00D22C72"/>
    <w:rsid w:val="00D22D39"/>
    <w:rsid w:val="00D23068"/>
    <w:rsid w:val="00D230FB"/>
    <w:rsid w:val="00D23E4B"/>
    <w:rsid w:val="00D2455F"/>
    <w:rsid w:val="00D24E03"/>
    <w:rsid w:val="00D2653A"/>
    <w:rsid w:val="00D26D1B"/>
    <w:rsid w:val="00D26F14"/>
    <w:rsid w:val="00D270D9"/>
    <w:rsid w:val="00D2713C"/>
    <w:rsid w:val="00D275CE"/>
    <w:rsid w:val="00D27DB8"/>
    <w:rsid w:val="00D27E98"/>
    <w:rsid w:val="00D31029"/>
    <w:rsid w:val="00D3123B"/>
    <w:rsid w:val="00D316C1"/>
    <w:rsid w:val="00D31E51"/>
    <w:rsid w:val="00D32463"/>
    <w:rsid w:val="00D33FB7"/>
    <w:rsid w:val="00D34A5E"/>
    <w:rsid w:val="00D34ED0"/>
    <w:rsid w:val="00D353B9"/>
    <w:rsid w:val="00D364AB"/>
    <w:rsid w:val="00D36ED8"/>
    <w:rsid w:val="00D373B0"/>
    <w:rsid w:val="00D37785"/>
    <w:rsid w:val="00D37CE3"/>
    <w:rsid w:val="00D40098"/>
    <w:rsid w:val="00D4010C"/>
    <w:rsid w:val="00D41831"/>
    <w:rsid w:val="00D42F42"/>
    <w:rsid w:val="00D4409D"/>
    <w:rsid w:val="00D44159"/>
    <w:rsid w:val="00D44161"/>
    <w:rsid w:val="00D454BC"/>
    <w:rsid w:val="00D46286"/>
    <w:rsid w:val="00D479E6"/>
    <w:rsid w:val="00D503EE"/>
    <w:rsid w:val="00D50779"/>
    <w:rsid w:val="00D50825"/>
    <w:rsid w:val="00D50840"/>
    <w:rsid w:val="00D50C3C"/>
    <w:rsid w:val="00D52529"/>
    <w:rsid w:val="00D5263F"/>
    <w:rsid w:val="00D52873"/>
    <w:rsid w:val="00D53D3E"/>
    <w:rsid w:val="00D55905"/>
    <w:rsid w:val="00D55BE6"/>
    <w:rsid w:val="00D56536"/>
    <w:rsid w:val="00D56B8D"/>
    <w:rsid w:val="00D5731E"/>
    <w:rsid w:val="00D57553"/>
    <w:rsid w:val="00D60544"/>
    <w:rsid w:val="00D60744"/>
    <w:rsid w:val="00D6108D"/>
    <w:rsid w:val="00D612B8"/>
    <w:rsid w:val="00D61E57"/>
    <w:rsid w:val="00D61EE5"/>
    <w:rsid w:val="00D64347"/>
    <w:rsid w:val="00D6545A"/>
    <w:rsid w:val="00D657FE"/>
    <w:rsid w:val="00D666A8"/>
    <w:rsid w:val="00D66783"/>
    <w:rsid w:val="00D670D2"/>
    <w:rsid w:val="00D677AE"/>
    <w:rsid w:val="00D67948"/>
    <w:rsid w:val="00D70480"/>
    <w:rsid w:val="00D70E86"/>
    <w:rsid w:val="00D7236A"/>
    <w:rsid w:val="00D72A4E"/>
    <w:rsid w:val="00D7394C"/>
    <w:rsid w:val="00D73BE0"/>
    <w:rsid w:val="00D74914"/>
    <w:rsid w:val="00D7507E"/>
    <w:rsid w:val="00D75BA9"/>
    <w:rsid w:val="00D766F5"/>
    <w:rsid w:val="00D76CED"/>
    <w:rsid w:val="00D77846"/>
    <w:rsid w:val="00D77B50"/>
    <w:rsid w:val="00D818AE"/>
    <w:rsid w:val="00D81AA9"/>
    <w:rsid w:val="00D81DC8"/>
    <w:rsid w:val="00D824A9"/>
    <w:rsid w:val="00D82E2E"/>
    <w:rsid w:val="00D82EFE"/>
    <w:rsid w:val="00D83C2C"/>
    <w:rsid w:val="00D84275"/>
    <w:rsid w:val="00D8436E"/>
    <w:rsid w:val="00D84816"/>
    <w:rsid w:val="00D853CE"/>
    <w:rsid w:val="00D8572B"/>
    <w:rsid w:val="00D85B87"/>
    <w:rsid w:val="00D862B5"/>
    <w:rsid w:val="00D86562"/>
    <w:rsid w:val="00D86618"/>
    <w:rsid w:val="00D86C40"/>
    <w:rsid w:val="00D86D5F"/>
    <w:rsid w:val="00D914D3"/>
    <w:rsid w:val="00D9200C"/>
    <w:rsid w:val="00D920DE"/>
    <w:rsid w:val="00D9285B"/>
    <w:rsid w:val="00D939F9"/>
    <w:rsid w:val="00D93AC8"/>
    <w:rsid w:val="00D93BD6"/>
    <w:rsid w:val="00D93D0A"/>
    <w:rsid w:val="00D9440A"/>
    <w:rsid w:val="00D94F3A"/>
    <w:rsid w:val="00D9506A"/>
    <w:rsid w:val="00D958F7"/>
    <w:rsid w:val="00D9694E"/>
    <w:rsid w:val="00D97231"/>
    <w:rsid w:val="00D975EC"/>
    <w:rsid w:val="00DA01BA"/>
    <w:rsid w:val="00DA1A73"/>
    <w:rsid w:val="00DA3747"/>
    <w:rsid w:val="00DA425F"/>
    <w:rsid w:val="00DA4530"/>
    <w:rsid w:val="00DA4779"/>
    <w:rsid w:val="00DA52B5"/>
    <w:rsid w:val="00DA5D22"/>
    <w:rsid w:val="00DA6106"/>
    <w:rsid w:val="00DA6832"/>
    <w:rsid w:val="00DA6B35"/>
    <w:rsid w:val="00DA726D"/>
    <w:rsid w:val="00DA77EC"/>
    <w:rsid w:val="00DA7A0B"/>
    <w:rsid w:val="00DB00FA"/>
    <w:rsid w:val="00DB0971"/>
    <w:rsid w:val="00DB14E4"/>
    <w:rsid w:val="00DB1931"/>
    <w:rsid w:val="00DB212E"/>
    <w:rsid w:val="00DB278B"/>
    <w:rsid w:val="00DB2D72"/>
    <w:rsid w:val="00DB4708"/>
    <w:rsid w:val="00DB5052"/>
    <w:rsid w:val="00DB5C34"/>
    <w:rsid w:val="00DB5F78"/>
    <w:rsid w:val="00DB6499"/>
    <w:rsid w:val="00DB6A64"/>
    <w:rsid w:val="00DB7324"/>
    <w:rsid w:val="00DB774E"/>
    <w:rsid w:val="00DB7A6B"/>
    <w:rsid w:val="00DC19EF"/>
    <w:rsid w:val="00DC331B"/>
    <w:rsid w:val="00DC3F59"/>
    <w:rsid w:val="00DC3FB7"/>
    <w:rsid w:val="00DC4153"/>
    <w:rsid w:val="00DC489A"/>
    <w:rsid w:val="00DC5600"/>
    <w:rsid w:val="00DC5A25"/>
    <w:rsid w:val="00DC5F3B"/>
    <w:rsid w:val="00DC6638"/>
    <w:rsid w:val="00DC701B"/>
    <w:rsid w:val="00DC72CC"/>
    <w:rsid w:val="00DC754A"/>
    <w:rsid w:val="00DC75E0"/>
    <w:rsid w:val="00DC7FB1"/>
    <w:rsid w:val="00DD0324"/>
    <w:rsid w:val="00DD0ED2"/>
    <w:rsid w:val="00DD1282"/>
    <w:rsid w:val="00DD1EB1"/>
    <w:rsid w:val="00DD278C"/>
    <w:rsid w:val="00DD336B"/>
    <w:rsid w:val="00DD3BDF"/>
    <w:rsid w:val="00DD6C0A"/>
    <w:rsid w:val="00DD7024"/>
    <w:rsid w:val="00DD7254"/>
    <w:rsid w:val="00DE08EF"/>
    <w:rsid w:val="00DE0A6F"/>
    <w:rsid w:val="00DE146A"/>
    <w:rsid w:val="00DE17C3"/>
    <w:rsid w:val="00DE1965"/>
    <w:rsid w:val="00DE197C"/>
    <w:rsid w:val="00DE1D32"/>
    <w:rsid w:val="00DE20B5"/>
    <w:rsid w:val="00DE21B6"/>
    <w:rsid w:val="00DE2404"/>
    <w:rsid w:val="00DE37E0"/>
    <w:rsid w:val="00DE5BBD"/>
    <w:rsid w:val="00DE6E86"/>
    <w:rsid w:val="00DE6F57"/>
    <w:rsid w:val="00DE73ED"/>
    <w:rsid w:val="00DF0525"/>
    <w:rsid w:val="00DF089B"/>
    <w:rsid w:val="00DF0C45"/>
    <w:rsid w:val="00DF0E42"/>
    <w:rsid w:val="00DF193C"/>
    <w:rsid w:val="00DF3D02"/>
    <w:rsid w:val="00DF3F03"/>
    <w:rsid w:val="00DF4149"/>
    <w:rsid w:val="00DF4576"/>
    <w:rsid w:val="00DF5491"/>
    <w:rsid w:val="00DF5871"/>
    <w:rsid w:val="00DF67EB"/>
    <w:rsid w:val="00DF6A40"/>
    <w:rsid w:val="00DF72C9"/>
    <w:rsid w:val="00E00002"/>
    <w:rsid w:val="00E0198C"/>
    <w:rsid w:val="00E0237D"/>
    <w:rsid w:val="00E0274E"/>
    <w:rsid w:val="00E028E7"/>
    <w:rsid w:val="00E02B3D"/>
    <w:rsid w:val="00E030DF"/>
    <w:rsid w:val="00E03776"/>
    <w:rsid w:val="00E0417C"/>
    <w:rsid w:val="00E04C0B"/>
    <w:rsid w:val="00E05150"/>
    <w:rsid w:val="00E05401"/>
    <w:rsid w:val="00E059DE"/>
    <w:rsid w:val="00E06EF8"/>
    <w:rsid w:val="00E10A0D"/>
    <w:rsid w:val="00E1134D"/>
    <w:rsid w:val="00E114C7"/>
    <w:rsid w:val="00E12680"/>
    <w:rsid w:val="00E1282C"/>
    <w:rsid w:val="00E12F96"/>
    <w:rsid w:val="00E14B06"/>
    <w:rsid w:val="00E14BA0"/>
    <w:rsid w:val="00E157BE"/>
    <w:rsid w:val="00E15AF7"/>
    <w:rsid w:val="00E164DB"/>
    <w:rsid w:val="00E16B7B"/>
    <w:rsid w:val="00E17071"/>
    <w:rsid w:val="00E179E3"/>
    <w:rsid w:val="00E20A24"/>
    <w:rsid w:val="00E211CF"/>
    <w:rsid w:val="00E212F1"/>
    <w:rsid w:val="00E22865"/>
    <w:rsid w:val="00E230F5"/>
    <w:rsid w:val="00E240D5"/>
    <w:rsid w:val="00E241C9"/>
    <w:rsid w:val="00E27172"/>
    <w:rsid w:val="00E27D66"/>
    <w:rsid w:val="00E330F5"/>
    <w:rsid w:val="00E3316F"/>
    <w:rsid w:val="00E33F9C"/>
    <w:rsid w:val="00E3438E"/>
    <w:rsid w:val="00E34A6E"/>
    <w:rsid w:val="00E355C0"/>
    <w:rsid w:val="00E35AFD"/>
    <w:rsid w:val="00E35B9A"/>
    <w:rsid w:val="00E3658F"/>
    <w:rsid w:val="00E4001D"/>
    <w:rsid w:val="00E404CC"/>
    <w:rsid w:val="00E40768"/>
    <w:rsid w:val="00E40E8D"/>
    <w:rsid w:val="00E41923"/>
    <w:rsid w:val="00E42364"/>
    <w:rsid w:val="00E423A8"/>
    <w:rsid w:val="00E42770"/>
    <w:rsid w:val="00E44FC3"/>
    <w:rsid w:val="00E4526D"/>
    <w:rsid w:val="00E45366"/>
    <w:rsid w:val="00E472C1"/>
    <w:rsid w:val="00E474AA"/>
    <w:rsid w:val="00E50AB1"/>
    <w:rsid w:val="00E50C45"/>
    <w:rsid w:val="00E50E08"/>
    <w:rsid w:val="00E511FA"/>
    <w:rsid w:val="00E51BB6"/>
    <w:rsid w:val="00E51BC4"/>
    <w:rsid w:val="00E52593"/>
    <w:rsid w:val="00E52DBB"/>
    <w:rsid w:val="00E537A6"/>
    <w:rsid w:val="00E53DD4"/>
    <w:rsid w:val="00E54322"/>
    <w:rsid w:val="00E558FD"/>
    <w:rsid w:val="00E55EEB"/>
    <w:rsid w:val="00E55F01"/>
    <w:rsid w:val="00E56268"/>
    <w:rsid w:val="00E56D11"/>
    <w:rsid w:val="00E57741"/>
    <w:rsid w:val="00E57853"/>
    <w:rsid w:val="00E57884"/>
    <w:rsid w:val="00E579C5"/>
    <w:rsid w:val="00E57B51"/>
    <w:rsid w:val="00E57CE6"/>
    <w:rsid w:val="00E60AF2"/>
    <w:rsid w:val="00E61105"/>
    <w:rsid w:val="00E625C1"/>
    <w:rsid w:val="00E62941"/>
    <w:rsid w:val="00E63579"/>
    <w:rsid w:val="00E63647"/>
    <w:rsid w:val="00E63BE5"/>
    <w:rsid w:val="00E64B74"/>
    <w:rsid w:val="00E64D8C"/>
    <w:rsid w:val="00E6624C"/>
    <w:rsid w:val="00E66685"/>
    <w:rsid w:val="00E668D3"/>
    <w:rsid w:val="00E67036"/>
    <w:rsid w:val="00E670E8"/>
    <w:rsid w:val="00E674FD"/>
    <w:rsid w:val="00E70EB6"/>
    <w:rsid w:val="00E712BF"/>
    <w:rsid w:val="00E718B4"/>
    <w:rsid w:val="00E71F6F"/>
    <w:rsid w:val="00E72ACB"/>
    <w:rsid w:val="00E72AD9"/>
    <w:rsid w:val="00E74243"/>
    <w:rsid w:val="00E747DB"/>
    <w:rsid w:val="00E74B15"/>
    <w:rsid w:val="00E74D80"/>
    <w:rsid w:val="00E74F2C"/>
    <w:rsid w:val="00E7514C"/>
    <w:rsid w:val="00E76177"/>
    <w:rsid w:val="00E762B5"/>
    <w:rsid w:val="00E76D22"/>
    <w:rsid w:val="00E804BE"/>
    <w:rsid w:val="00E80601"/>
    <w:rsid w:val="00E81DC5"/>
    <w:rsid w:val="00E82521"/>
    <w:rsid w:val="00E835E2"/>
    <w:rsid w:val="00E83881"/>
    <w:rsid w:val="00E84A40"/>
    <w:rsid w:val="00E84E62"/>
    <w:rsid w:val="00E84EFC"/>
    <w:rsid w:val="00E850FB"/>
    <w:rsid w:val="00E85F4F"/>
    <w:rsid w:val="00E8661D"/>
    <w:rsid w:val="00E868CF"/>
    <w:rsid w:val="00E87F7A"/>
    <w:rsid w:val="00E9083D"/>
    <w:rsid w:val="00E917C7"/>
    <w:rsid w:val="00E91EDF"/>
    <w:rsid w:val="00E92C14"/>
    <w:rsid w:val="00E93122"/>
    <w:rsid w:val="00E932B4"/>
    <w:rsid w:val="00E93E6E"/>
    <w:rsid w:val="00E94940"/>
    <w:rsid w:val="00E9516C"/>
    <w:rsid w:val="00E97745"/>
    <w:rsid w:val="00E97AFA"/>
    <w:rsid w:val="00EA18C9"/>
    <w:rsid w:val="00EA24B0"/>
    <w:rsid w:val="00EA2B7B"/>
    <w:rsid w:val="00EA2F76"/>
    <w:rsid w:val="00EA3EDE"/>
    <w:rsid w:val="00EA3EF2"/>
    <w:rsid w:val="00EA499A"/>
    <w:rsid w:val="00EA502D"/>
    <w:rsid w:val="00EB05AC"/>
    <w:rsid w:val="00EB06D6"/>
    <w:rsid w:val="00EB28E4"/>
    <w:rsid w:val="00EB3BC2"/>
    <w:rsid w:val="00EB46D9"/>
    <w:rsid w:val="00EB4A6E"/>
    <w:rsid w:val="00EB4D83"/>
    <w:rsid w:val="00EB5D42"/>
    <w:rsid w:val="00EB5E74"/>
    <w:rsid w:val="00EB6B5E"/>
    <w:rsid w:val="00EB7B00"/>
    <w:rsid w:val="00EC048B"/>
    <w:rsid w:val="00EC0667"/>
    <w:rsid w:val="00EC0794"/>
    <w:rsid w:val="00EC0936"/>
    <w:rsid w:val="00EC1B0D"/>
    <w:rsid w:val="00EC3104"/>
    <w:rsid w:val="00EC3230"/>
    <w:rsid w:val="00EC32C2"/>
    <w:rsid w:val="00EC4121"/>
    <w:rsid w:val="00EC4A1F"/>
    <w:rsid w:val="00EC5B82"/>
    <w:rsid w:val="00EC7770"/>
    <w:rsid w:val="00EC7979"/>
    <w:rsid w:val="00ED03FF"/>
    <w:rsid w:val="00ED1704"/>
    <w:rsid w:val="00ED2591"/>
    <w:rsid w:val="00ED2AD0"/>
    <w:rsid w:val="00ED2BD4"/>
    <w:rsid w:val="00ED2C5F"/>
    <w:rsid w:val="00ED3D2F"/>
    <w:rsid w:val="00ED4999"/>
    <w:rsid w:val="00ED4A79"/>
    <w:rsid w:val="00ED4B3E"/>
    <w:rsid w:val="00ED53C1"/>
    <w:rsid w:val="00ED5D06"/>
    <w:rsid w:val="00ED663C"/>
    <w:rsid w:val="00ED6732"/>
    <w:rsid w:val="00EE02B2"/>
    <w:rsid w:val="00EE1AF4"/>
    <w:rsid w:val="00EE28E6"/>
    <w:rsid w:val="00EE321C"/>
    <w:rsid w:val="00EE3912"/>
    <w:rsid w:val="00EE45A9"/>
    <w:rsid w:val="00EE566C"/>
    <w:rsid w:val="00EE6586"/>
    <w:rsid w:val="00EE658A"/>
    <w:rsid w:val="00EE70B0"/>
    <w:rsid w:val="00EE7175"/>
    <w:rsid w:val="00EE765C"/>
    <w:rsid w:val="00EF0B07"/>
    <w:rsid w:val="00EF1281"/>
    <w:rsid w:val="00EF1473"/>
    <w:rsid w:val="00EF1C9B"/>
    <w:rsid w:val="00EF2EEE"/>
    <w:rsid w:val="00EF38B3"/>
    <w:rsid w:val="00EF4122"/>
    <w:rsid w:val="00EF43C3"/>
    <w:rsid w:val="00EF61C1"/>
    <w:rsid w:val="00EF6677"/>
    <w:rsid w:val="00EF6C7E"/>
    <w:rsid w:val="00EF7ECD"/>
    <w:rsid w:val="00F01B28"/>
    <w:rsid w:val="00F02675"/>
    <w:rsid w:val="00F02D04"/>
    <w:rsid w:val="00F065B3"/>
    <w:rsid w:val="00F07AB2"/>
    <w:rsid w:val="00F10537"/>
    <w:rsid w:val="00F1146A"/>
    <w:rsid w:val="00F11E07"/>
    <w:rsid w:val="00F11EB3"/>
    <w:rsid w:val="00F11ED7"/>
    <w:rsid w:val="00F133F9"/>
    <w:rsid w:val="00F13509"/>
    <w:rsid w:val="00F14175"/>
    <w:rsid w:val="00F146BC"/>
    <w:rsid w:val="00F1534F"/>
    <w:rsid w:val="00F162E4"/>
    <w:rsid w:val="00F168B6"/>
    <w:rsid w:val="00F168D0"/>
    <w:rsid w:val="00F16F0A"/>
    <w:rsid w:val="00F17669"/>
    <w:rsid w:val="00F208F2"/>
    <w:rsid w:val="00F217FB"/>
    <w:rsid w:val="00F21A98"/>
    <w:rsid w:val="00F21DD1"/>
    <w:rsid w:val="00F22FD6"/>
    <w:rsid w:val="00F23879"/>
    <w:rsid w:val="00F239DB"/>
    <w:rsid w:val="00F2443E"/>
    <w:rsid w:val="00F2463A"/>
    <w:rsid w:val="00F247DE"/>
    <w:rsid w:val="00F24AD9"/>
    <w:rsid w:val="00F24FAC"/>
    <w:rsid w:val="00F24FE4"/>
    <w:rsid w:val="00F25054"/>
    <w:rsid w:val="00F27261"/>
    <w:rsid w:val="00F27612"/>
    <w:rsid w:val="00F27796"/>
    <w:rsid w:val="00F31679"/>
    <w:rsid w:val="00F31FF8"/>
    <w:rsid w:val="00F32BA9"/>
    <w:rsid w:val="00F33152"/>
    <w:rsid w:val="00F33230"/>
    <w:rsid w:val="00F3393C"/>
    <w:rsid w:val="00F33C4C"/>
    <w:rsid w:val="00F35B5D"/>
    <w:rsid w:val="00F35C69"/>
    <w:rsid w:val="00F362C8"/>
    <w:rsid w:val="00F362DD"/>
    <w:rsid w:val="00F371ED"/>
    <w:rsid w:val="00F37BE2"/>
    <w:rsid w:val="00F37E24"/>
    <w:rsid w:val="00F41089"/>
    <w:rsid w:val="00F4176E"/>
    <w:rsid w:val="00F42AFC"/>
    <w:rsid w:val="00F43414"/>
    <w:rsid w:val="00F444F9"/>
    <w:rsid w:val="00F45D15"/>
    <w:rsid w:val="00F470A9"/>
    <w:rsid w:val="00F4739F"/>
    <w:rsid w:val="00F4775A"/>
    <w:rsid w:val="00F47AD5"/>
    <w:rsid w:val="00F47EE6"/>
    <w:rsid w:val="00F47F2E"/>
    <w:rsid w:val="00F50133"/>
    <w:rsid w:val="00F50244"/>
    <w:rsid w:val="00F50B3B"/>
    <w:rsid w:val="00F5137F"/>
    <w:rsid w:val="00F51F1A"/>
    <w:rsid w:val="00F52095"/>
    <w:rsid w:val="00F5507E"/>
    <w:rsid w:val="00F55138"/>
    <w:rsid w:val="00F55620"/>
    <w:rsid w:val="00F55A1E"/>
    <w:rsid w:val="00F56D36"/>
    <w:rsid w:val="00F578D3"/>
    <w:rsid w:val="00F57A27"/>
    <w:rsid w:val="00F57A43"/>
    <w:rsid w:val="00F606CA"/>
    <w:rsid w:val="00F60939"/>
    <w:rsid w:val="00F60A04"/>
    <w:rsid w:val="00F60A6B"/>
    <w:rsid w:val="00F61407"/>
    <w:rsid w:val="00F620E1"/>
    <w:rsid w:val="00F628FD"/>
    <w:rsid w:val="00F631F1"/>
    <w:rsid w:val="00F634B5"/>
    <w:rsid w:val="00F63731"/>
    <w:rsid w:val="00F63D43"/>
    <w:rsid w:val="00F63F94"/>
    <w:rsid w:val="00F65620"/>
    <w:rsid w:val="00F65849"/>
    <w:rsid w:val="00F663B1"/>
    <w:rsid w:val="00F676CE"/>
    <w:rsid w:val="00F67780"/>
    <w:rsid w:val="00F67C3B"/>
    <w:rsid w:val="00F70623"/>
    <w:rsid w:val="00F70904"/>
    <w:rsid w:val="00F7130A"/>
    <w:rsid w:val="00F72DA2"/>
    <w:rsid w:val="00F73356"/>
    <w:rsid w:val="00F73530"/>
    <w:rsid w:val="00F73658"/>
    <w:rsid w:val="00F74C23"/>
    <w:rsid w:val="00F74E7B"/>
    <w:rsid w:val="00F76CB4"/>
    <w:rsid w:val="00F8051A"/>
    <w:rsid w:val="00F819B2"/>
    <w:rsid w:val="00F81FE8"/>
    <w:rsid w:val="00F82967"/>
    <w:rsid w:val="00F832A2"/>
    <w:rsid w:val="00F83924"/>
    <w:rsid w:val="00F840DA"/>
    <w:rsid w:val="00F84627"/>
    <w:rsid w:val="00F84B0F"/>
    <w:rsid w:val="00F84C54"/>
    <w:rsid w:val="00F85CB9"/>
    <w:rsid w:val="00F85EDF"/>
    <w:rsid w:val="00F8604F"/>
    <w:rsid w:val="00F8667A"/>
    <w:rsid w:val="00F87218"/>
    <w:rsid w:val="00F87B7C"/>
    <w:rsid w:val="00F87E8F"/>
    <w:rsid w:val="00F90156"/>
    <w:rsid w:val="00F90AE7"/>
    <w:rsid w:val="00F90E01"/>
    <w:rsid w:val="00F91A3B"/>
    <w:rsid w:val="00F92013"/>
    <w:rsid w:val="00F93188"/>
    <w:rsid w:val="00F93BE0"/>
    <w:rsid w:val="00F9439F"/>
    <w:rsid w:val="00F94617"/>
    <w:rsid w:val="00F94AF0"/>
    <w:rsid w:val="00F94C25"/>
    <w:rsid w:val="00F951AB"/>
    <w:rsid w:val="00F95939"/>
    <w:rsid w:val="00F95F98"/>
    <w:rsid w:val="00F961A5"/>
    <w:rsid w:val="00F97761"/>
    <w:rsid w:val="00F978D9"/>
    <w:rsid w:val="00F979C4"/>
    <w:rsid w:val="00F97A24"/>
    <w:rsid w:val="00FA0116"/>
    <w:rsid w:val="00FA1B19"/>
    <w:rsid w:val="00FA24BE"/>
    <w:rsid w:val="00FA25ED"/>
    <w:rsid w:val="00FA31C1"/>
    <w:rsid w:val="00FA3C2A"/>
    <w:rsid w:val="00FA4E2F"/>
    <w:rsid w:val="00FA5C19"/>
    <w:rsid w:val="00FA6248"/>
    <w:rsid w:val="00FA7268"/>
    <w:rsid w:val="00FA731A"/>
    <w:rsid w:val="00FA7497"/>
    <w:rsid w:val="00FA7FD6"/>
    <w:rsid w:val="00FB024B"/>
    <w:rsid w:val="00FB0C9B"/>
    <w:rsid w:val="00FB1ED3"/>
    <w:rsid w:val="00FB228D"/>
    <w:rsid w:val="00FB306F"/>
    <w:rsid w:val="00FB3722"/>
    <w:rsid w:val="00FB4896"/>
    <w:rsid w:val="00FB5B4A"/>
    <w:rsid w:val="00FB60E4"/>
    <w:rsid w:val="00FB621B"/>
    <w:rsid w:val="00FB6349"/>
    <w:rsid w:val="00FB701B"/>
    <w:rsid w:val="00FB7A94"/>
    <w:rsid w:val="00FC155F"/>
    <w:rsid w:val="00FC1F6B"/>
    <w:rsid w:val="00FC2CE8"/>
    <w:rsid w:val="00FC375C"/>
    <w:rsid w:val="00FC3C49"/>
    <w:rsid w:val="00FC4FE7"/>
    <w:rsid w:val="00FC55E8"/>
    <w:rsid w:val="00FC68A0"/>
    <w:rsid w:val="00FC73D8"/>
    <w:rsid w:val="00FC79F9"/>
    <w:rsid w:val="00FC7DB3"/>
    <w:rsid w:val="00FD0F47"/>
    <w:rsid w:val="00FD21B6"/>
    <w:rsid w:val="00FD23E5"/>
    <w:rsid w:val="00FD3173"/>
    <w:rsid w:val="00FD3662"/>
    <w:rsid w:val="00FD3BD2"/>
    <w:rsid w:val="00FD3DC8"/>
    <w:rsid w:val="00FD4560"/>
    <w:rsid w:val="00FD5FAE"/>
    <w:rsid w:val="00FD7048"/>
    <w:rsid w:val="00FD7350"/>
    <w:rsid w:val="00FD7642"/>
    <w:rsid w:val="00FE0366"/>
    <w:rsid w:val="00FE0E6B"/>
    <w:rsid w:val="00FE0F7D"/>
    <w:rsid w:val="00FE1365"/>
    <w:rsid w:val="00FE14A5"/>
    <w:rsid w:val="00FE1D9C"/>
    <w:rsid w:val="00FE202A"/>
    <w:rsid w:val="00FE328E"/>
    <w:rsid w:val="00FE4109"/>
    <w:rsid w:val="00FE434E"/>
    <w:rsid w:val="00FE457D"/>
    <w:rsid w:val="00FE498E"/>
    <w:rsid w:val="00FE4D82"/>
    <w:rsid w:val="00FE5740"/>
    <w:rsid w:val="00FE6B6A"/>
    <w:rsid w:val="00FE74F6"/>
    <w:rsid w:val="00FE7E6D"/>
    <w:rsid w:val="00FF007B"/>
    <w:rsid w:val="00FF1AAC"/>
    <w:rsid w:val="00FF1B1F"/>
    <w:rsid w:val="00FF1B41"/>
    <w:rsid w:val="00FF24F1"/>
    <w:rsid w:val="00FF3732"/>
    <w:rsid w:val="00FF3787"/>
    <w:rsid w:val="00FF3EB7"/>
    <w:rsid w:val="00FF4D0A"/>
    <w:rsid w:val="00FF547F"/>
    <w:rsid w:val="00FF54BE"/>
    <w:rsid w:val="00FF5994"/>
    <w:rsid w:val="00FF6948"/>
    <w:rsid w:val="00FF7654"/>
    <w:rsid w:val="00FF7C26"/>
    <w:rsid w:val="02A7D586"/>
    <w:rsid w:val="0BA99BAD"/>
    <w:rsid w:val="133C5F19"/>
    <w:rsid w:val="14E14BF0"/>
    <w:rsid w:val="1673FFDB"/>
    <w:rsid w:val="2A24162C"/>
    <w:rsid w:val="2E4032B4"/>
    <w:rsid w:val="314DC2E8"/>
    <w:rsid w:val="32140787"/>
    <w:rsid w:val="3B5A9130"/>
    <w:rsid w:val="56C89E87"/>
    <w:rsid w:val="5EBA880F"/>
    <w:rsid w:val="6529C993"/>
    <w:rsid w:val="677DC02B"/>
    <w:rsid w:val="6CCB3934"/>
    <w:rsid w:val="71CC72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3AF4B"/>
  <w15:docId w15:val="{7205B5BC-84A2-495D-9565-4B158B7C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sz w:val="24"/>
        <w:szCs w:val="24"/>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28"/>
      <w:szCs w:val="28"/>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cxw93135184">
    <w:name w:val="scxw93135184"/>
    <w:basedOn w:val="Standardnpsmoodstavce"/>
    <w:rsid w:val="00BE65F3"/>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Normlnweb">
    <w:name w:val="Normal (Web)"/>
    <w:basedOn w:val="Normln"/>
    <w:uiPriority w:val="99"/>
    <w:unhideWhenUsed/>
    <w:rsid w:val="00FA6248"/>
    <w:pPr>
      <w:spacing w:before="100" w:beforeAutospacing="1" w:after="100" w:afterAutospacing="1" w:line="240" w:lineRule="auto"/>
    </w:pPr>
    <w:rPr>
      <w:rFonts w:ascii="Times New Roman" w:eastAsia="Times New Roman" w:hAnsi="Times New Roman" w:cs="Times New Roman"/>
      <w:lang w:val="cs-CZ"/>
    </w:rPr>
  </w:style>
  <w:style w:type="character" w:customStyle="1" w:styleId="apple-tab-span">
    <w:name w:val="apple-tab-span"/>
    <w:basedOn w:val="Standardnpsmoodstavce"/>
    <w:rsid w:val="00FA6248"/>
  </w:style>
  <w:style w:type="character" w:styleId="Odkaznakoment">
    <w:name w:val="annotation reference"/>
    <w:basedOn w:val="Standardnpsmoodstavce"/>
    <w:uiPriority w:val="99"/>
    <w:semiHidden/>
    <w:unhideWhenUsed/>
    <w:rsid w:val="00FA6248"/>
    <w:rPr>
      <w:sz w:val="16"/>
      <w:szCs w:val="16"/>
    </w:rPr>
  </w:style>
  <w:style w:type="paragraph" w:styleId="Textkomente">
    <w:name w:val="annotation text"/>
    <w:basedOn w:val="Normln"/>
    <w:link w:val="TextkomenteChar"/>
    <w:uiPriority w:val="99"/>
    <w:unhideWhenUsed/>
    <w:rsid w:val="00FA6248"/>
    <w:pPr>
      <w:spacing w:line="240" w:lineRule="auto"/>
    </w:pPr>
    <w:rPr>
      <w:sz w:val="20"/>
      <w:szCs w:val="20"/>
    </w:rPr>
  </w:style>
  <w:style w:type="character" w:customStyle="1" w:styleId="TextkomenteChar">
    <w:name w:val="Text komentáře Char"/>
    <w:basedOn w:val="Standardnpsmoodstavce"/>
    <w:link w:val="Textkomente"/>
    <w:uiPriority w:val="99"/>
    <w:rsid w:val="00FA6248"/>
    <w:rPr>
      <w:sz w:val="20"/>
      <w:szCs w:val="20"/>
    </w:rPr>
  </w:style>
  <w:style w:type="paragraph" w:styleId="Pedmtkomente">
    <w:name w:val="annotation subject"/>
    <w:basedOn w:val="Textkomente"/>
    <w:next w:val="Textkomente"/>
    <w:link w:val="PedmtkomenteChar"/>
    <w:uiPriority w:val="99"/>
    <w:semiHidden/>
    <w:unhideWhenUsed/>
    <w:rsid w:val="00FA6248"/>
    <w:rPr>
      <w:b/>
      <w:bCs/>
    </w:rPr>
  </w:style>
  <w:style w:type="character" w:customStyle="1" w:styleId="PedmtkomenteChar">
    <w:name w:val="Předmět komentáře Char"/>
    <w:basedOn w:val="TextkomenteChar"/>
    <w:link w:val="Pedmtkomente"/>
    <w:uiPriority w:val="99"/>
    <w:semiHidden/>
    <w:rsid w:val="00FA6248"/>
    <w:rPr>
      <w:b/>
      <w:bCs/>
      <w:sz w:val="20"/>
      <w:szCs w:val="20"/>
    </w:rPr>
  </w:style>
  <w:style w:type="paragraph" w:styleId="Odstavecseseznamem">
    <w:name w:val="List Paragraph"/>
    <w:basedOn w:val="Normln"/>
    <w:uiPriority w:val="34"/>
    <w:qFormat/>
    <w:rsid w:val="009864E6"/>
    <w:pPr>
      <w:ind w:left="720"/>
      <w:contextualSpacing/>
    </w:pPr>
  </w:style>
  <w:style w:type="table" w:styleId="Mkatabulky">
    <w:name w:val="Table Grid"/>
    <w:basedOn w:val="Normlntabulka"/>
    <w:uiPriority w:val="39"/>
    <w:rsid w:val="000876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08763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hlav">
    <w:name w:val="header"/>
    <w:basedOn w:val="Normln"/>
    <w:link w:val="ZhlavChar"/>
    <w:uiPriority w:val="99"/>
    <w:unhideWhenUsed/>
    <w:rsid w:val="004E27B5"/>
    <w:pPr>
      <w:tabs>
        <w:tab w:val="center" w:pos="4536"/>
        <w:tab w:val="right" w:pos="9072"/>
      </w:tabs>
      <w:spacing w:line="240" w:lineRule="auto"/>
    </w:pPr>
  </w:style>
  <w:style w:type="character" w:customStyle="1" w:styleId="ZhlavChar">
    <w:name w:val="Záhlaví Char"/>
    <w:basedOn w:val="Standardnpsmoodstavce"/>
    <w:link w:val="Zhlav"/>
    <w:uiPriority w:val="99"/>
    <w:rsid w:val="004E27B5"/>
  </w:style>
  <w:style w:type="paragraph" w:styleId="Zpat">
    <w:name w:val="footer"/>
    <w:basedOn w:val="Normln"/>
    <w:link w:val="ZpatChar"/>
    <w:uiPriority w:val="99"/>
    <w:unhideWhenUsed/>
    <w:rsid w:val="004E27B5"/>
    <w:pPr>
      <w:tabs>
        <w:tab w:val="center" w:pos="4536"/>
        <w:tab w:val="right" w:pos="9072"/>
      </w:tabs>
      <w:spacing w:line="240" w:lineRule="auto"/>
    </w:pPr>
  </w:style>
  <w:style w:type="character" w:customStyle="1" w:styleId="ZpatChar">
    <w:name w:val="Zápatí Char"/>
    <w:basedOn w:val="Standardnpsmoodstavce"/>
    <w:link w:val="Zpat"/>
    <w:uiPriority w:val="99"/>
    <w:rsid w:val="004E27B5"/>
  </w:style>
  <w:style w:type="paragraph" w:styleId="Textpoznpodarou">
    <w:name w:val="footnote text"/>
    <w:basedOn w:val="Normln"/>
    <w:link w:val="TextpoznpodarouChar"/>
    <w:uiPriority w:val="99"/>
    <w:semiHidden/>
    <w:unhideWhenUsed/>
    <w:rsid w:val="00BC0AD3"/>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BC0AD3"/>
    <w:rPr>
      <w:sz w:val="20"/>
      <w:szCs w:val="20"/>
    </w:rPr>
  </w:style>
  <w:style w:type="character" w:styleId="Znakapoznpodarou">
    <w:name w:val="footnote reference"/>
    <w:basedOn w:val="Standardnpsmoodstavce"/>
    <w:uiPriority w:val="99"/>
    <w:semiHidden/>
    <w:unhideWhenUsed/>
    <w:rsid w:val="00BC0AD3"/>
    <w:rPr>
      <w:vertAlign w:val="superscript"/>
    </w:rPr>
  </w:style>
  <w:style w:type="paragraph" w:styleId="Nadpisobsahu">
    <w:name w:val="TOC Heading"/>
    <w:basedOn w:val="Nadpis1"/>
    <w:next w:val="Normln"/>
    <w:uiPriority w:val="39"/>
    <w:unhideWhenUsed/>
    <w:qFormat/>
    <w:rsid w:val="00F961A5"/>
    <w:pPr>
      <w:spacing w:before="480" w:after="0"/>
      <w:outlineLvl w:val="9"/>
    </w:pPr>
    <w:rPr>
      <w:rFonts w:eastAsiaTheme="majorEastAsia" w:cstheme="majorBidi"/>
      <w:b/>
      <w:bCs/>
      <w:color w:val="404040" w:themeColor="text1" w:themeTint="BF"/>
      <w:sz w:val="32"/>
      <w:szCs w:val="28"/>
      <w:lang w:val="cs-CZ"/>
    </w:rPr>
  </w:style>
  <w:style w:type="paragraph" w:styleId="Obsah1">
    <w:name w:val="toc 1"/>
    <w:basedOn w:val="Normln"/>
    <w:next w:val="Normln"/>
    <w:autoRedefine/>
    <w:uiPriority w:val="39"/>
    <w:unhideWhenUsed/>
    <w:rsid w:val="00CD20E1"/>
    <w:pPr>
      <w:spacing w:before="240" w:after="120"/>
    </w:pPr>
    <w:rPr>
      <w:rFonts w:asciiTheme="minorHAnsi" w:hAnsiTheme="minorHAnsi"/>
      <w:b/>
      <w:bCs/>
      <w:sz w:val="20"/>
      <w:szCs w:val="20"/>
    </w:rPr>
  </w:style>
  <w:style w:type="paragraph" w:styleId="Obsah2">
    <w:name w:val="toc 2"/>
    <w:basedOn w:val="Normln"/>
    <w:next w:val="Normln"/>
    <w:autoRedefine/>
    <w:uiPriority w:val="39"/>
    <w:unhideWhenUsed/>
    <w:rsid w:val="00CD20E1"/>
    <w:pPr>
      <w:spacing w:before="120"/>
      <w:ind w:left="240"/>
    </w:pPr>
    <w:rPr>
      <w:rFonts w:asciiTheme="minorHAnsi" w:hAnsiTheme="minorHAnsi"/>
      <w:i/>
      <w:iCs/>
      <w:sz w:val="20"/>
      <w:szCs w:val="20"/>
    </w:rPr>
  </w:style>
  <w:style w:type="paragraph" w:styleId="Obsah3">
    <w:name w:val="toc 3"/>
    <w:basedOn w:val="Normln"/>
    <w:next w:val="Normln"/>
    <w:autoRedefine/>
    <w:uiPriority w:val="39"/>
    <w:unhideWhenUsed/>
    <w:rsid w:val="00CD20E1"/>
    <w:pPr>
      <w:ind w:left="480"/>
    </w:pPr>
    <w:rPr>
      <w:rFonts w:asciiTheme="minorHAnsi" w:hAnsiTheme="minorHAnsi"/>
      <w:sz w:val="20"/>
      <w:szCs w:val="20"/>
    </w:rPr>
  </w:style>
  <w:style w:type="character" w:styleId="Hypertextovodkaz">
    <w:name w:val="Hyperlink"/>
    <w:basedOn w:val="Standardnpsmoodstavce"/>
    <w:uiPriority w:val="99"/>
    <w:unhideWhenUsed/>
    <w:rsid w:val="00CD20E1"/>
    <w:rPr>
      <w:color w:val="0000FF" w:themeColor="hyperlink"/>
      <w:u w:val="single"/>
    </w:rPr>
  </w:style>
  <w:style w:type="paragraph" w:styleId="Obsah4">
    <w:name w:val="toc 4"/>
    <w:basedOn w:val="Normln"/>
    <w:next w:val="Normln"/>
    <w:autoRedefine/>
    <w:uiPriority w:val="39"/>
    <w:semiHidden/>
    <w:unhideWhenUsed/>
    <w:rsid w:val="00CD20E1"/>
    <w:pPr>
      <w:ind w:left="720"/>
    </w:pPr>
    <w:rPr>
      <w:rFonts w:asciiTheme="minorHAnsi" w:hAnsiTheme="minorHAnsi"/>
      <w:sz w:val="20"/>
      <w:szCs w:val="20"/>
    </w:rPr>
  </w:style>
  <w:style w:type="paragraph" w:styleId="Obsah5">
    <w:name w:val="toc 5"/>
    <w:basedOn w:val="Normln"/>
    <w:next w:val="Normln"/>
    <w:autoRedefine/>
    <w:uiPriority w:val="39"/>
    <w:semiHidden/>
    <w:unhideWhenUsed/>
    <w:rsid w:val="00CD20E1"/>
    <w:pPr>
      <w:ind w:left="960"/>
    </w:pPr>
    <w:rPr>
      <w:rFonts w:asciiTheme="minorHAnsi" w:hAnsiTheme="minorHAnsi"/>
      <w:sz w:val="20"/>
      <w:szCs w:val="20"/>
    </w:rPr>
  </w:style>
  <w:style w:type="paragraph" w:styleId="Obsah6">
    <w:name w:val="toc 6"/>
    <w:basedOn w:val="Normln"/>
    <w:next w:val="Normln"/>
    <w:autoRedefine/>
    <w:uiPriority w:val="39"/>
    <w:semiHidden/>
    <w:unhideWhenUsed/>
    <w:rsid w:val="00CD20E1"/>
    <w:pPr>
      <w:ind w:left="1200"/>
    </w:pPr>
    <w:rPr>
      <w:rFonts w:asciiTheme="minorHAnsi" w:hAnsiTheme="minorHAnsi"/>
      <w:sz w:val="20"/>
      <w:szCs w:val="20"/>
    </w:rPr>
  </w:style>
  <w:style w:type="paragraph" w:styleId="Obsah7">
    <w:name w:val="toc 7"/>
    <w:basedOn w:val="Normln"/>
    <w:next w:val="Normln"/>
    <w:autoRedefine/>
    <w:uiPriority w:val="39"/>
    <w:semiHidden/>
    <w:unhideWhenUsed/>
    <w:rsid w:val="00CD20E1"/>
    <w:pPr>
      <w:ind w:left="1440"/>
    </w:pPr>
    <w:rPr>
      <w:rFonts w:asciiTheme="minorHAnsi" w:hAnsiTheme="minorHAnsi"/>
      <w:sz w:val="20"/>
      <w:szCs w:val="20"/>
    </w:rPr>
  </w:style>
  <w:style w:type="paragraph" w:styleId="Obsah8">
    <w:name w:val="toc 8"/>
    <w:basedOn w:val="Normln"/>
    <w:next w:val="Normln"/>
    <w:autoRedefine/>
    <w:uiPriority w:val="39"/>
    <w:semiHidden/>
    <w:unhideWhenUsed/>
    <w:rsid w:val="00CD20E1"/>
    <w:pPr>
      <w:ind w:left="1680"/>
    </w:pPr>
    <w:rPr>
      <w:rFonts w:asciiTheme="minorHAnsi" w:hAnsiTheme="minorHAnsi"/>
      <w:sz w:val="20"/>
      <w:szCs w:val="20"/>
    </w:rPr>
  </w:style>
  <w:style w:type="paragraph" w:styleId="Obsah9">
    <w:name w:val="toc 9"/>
    <w:basedOn w:val="Normln"/>
    <w:next w:val="Normln"/>
    <w:autoRedefine/>
    <w:uiPriority w:val="39"/>
    <w:semiHidden/>
    <w:unhideWhenUsed/>
    <w:rsid w:val="00CD20E1"/>
    <w:pPr>
      <w:ind w:left="1920"/>
    </w:pPr>
    <w:rPr>
      <w:rFonts w:asciiTheme="minorHAnsi" w:hAnsiTheme="minorHAnsi"/>
      <w:sz w:val="20"/>
      <w:szCs w:val="20"/>
    </w:rPr>
  </w:style>
  <w:style w:type="character" w:styleId="slostrnky">
    <w:name w:val="page number"/>
    <w:basedOn w:val="Standardnpsmoodstavce"/>
    <w:uiPriority w:val="99"/>
    <w:semiHidden/>
    <w:unhideWhenUsed/>
    <w:rsid w:val="00CD20E1"/>
  </w:style>
  <w:style w:type="character" w:styleId="Nevyeenzmnka">
    <w:name w:val="Unresolved Mention"/>
    <w:basedOn w:val="Standardnpsmoodstavce"/>
    <w:uiPriority w:val="99"/>
    <w:semiHidden/>
    <w:unhideWhenUsed/>
    <w:rsid w:val="00F72DA2"/>
    <w:rPr>
      <w:color w:val="605E5C"/>
      <w:shd w:val="clear" w:color="auto" w:fill="E1DFDD"/>
    </w:rPr>
  </w:style>
  <w:style w:type="table" w:styleId="Svtltabulkasmkou1">
    <w:name w:val="Grid Table 1 Light"/>
    <w:basedOn w:val="Normlntabulka"/>
    <w:uiPriority w:val="46"/>
    <w:rsid w:val="00C517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lkasmkou2zvraznn1">
    <w:name w:val="Grid Table 2 Accent 1"/>
    <w:basedOn w:val="Normlntabulka"/>
    <w:uiPriority w:val="47"/>
    <w:rsid w:val="00C51746"/>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Barevntabulkasmkou6zvraznn6">
    <w:name w:val="Grid Table 6 Colorful Accent 6"/>
    <w:basedOn w:val="Normlntabulka"/>
    <w:uiPriority w:val="51"/>
    <w:rsid w:val="00C51746"/>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vtltabulkaseznamu1zvraznn5">
    <w:name w:val="List Table 1 Light Accent 5"/>
    <w:basedOn w:val="Normlntabulka"/>
    <w:uiPriority w:val="46"/>
    <w:rsid w:val="00C51746"/>
    <w:pPr>
      <w:spacing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Svtltabulkaseznamu1zvraznn4">
    <w:name w:val="List Table 1 Light Accent 4"/>
    <w:basedOn w:val="Normlntabulka"/>
    <w:uiPriority w:val="46"/>
    <w:rsid w:val="00C51746"/>
    <w:pPr>
      <w:spacing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Barevntabulkasmkou6zvraznn4">
    <w:name w:val="Grid Table 6 Colorful Accent 4"/>
    <w:basedOn w:val="Normlntabulka"/>
    <w:uiPriority w:val="51"/>
    <w:rsid w:val="009D50E5"/>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Svtltabulkaseznamu1zvraznn2">
    <w:name w:val="List Table 1 Light Accent 2"/>
    <w:basedOn w:val="Normlntabulka"/>
    <w:uiPriority w:val="46"/>
    <w:rsid w:val="009D50E5"/>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paragraph">
    <w:name w:val="paragraph"/>
    <w:basedOn w:val="Normln"/>
    <w:rsid w:val="006E2F1D"/>
    <w:pPr>
      <w:spacing w:before="100" w:beforeAutospacing="1" w:after="100" w:afterAutospacing="1" w:line="240" w:lineRule="auto"/>
    </w:pPr>
    <w:rPr>
      <w:rFonts w:ascii="Times New Roman" w:eastAsia="Times New Roman" w:hAnsi="Times New Roman" w:cs="Times New Roman"/>
      <w:lang w:val="cs-CZ" w:eastAsia="en-GB"/>
    </w:rPr>
  </w:style>
  <w:style w:type="character" w:customStyle="1" w:styleId="normaltextrun">
    <w:name w:val="normaltextrun"/>
    <w:basedOn w:val="Standardnpsmoodstavce"/>
    <w:rsid w:val="006E2F1D"/>
  </w:style>
  <w:style w:type="character" w:customStyle="1" w:styleId="eop">
    <w:name w:val="eop"/>
    <w:basedOn w:val="Standardnpsmoodstavce"/>
    <w:rsid w:val="006E2F1D"/>
  </w:style>
  <w:style w:type="table" w:customStyle="1" w:styleId="TableNormal1">
    <w:name w:val="Table Normal1"/>
    <w:rsid w:val="00D666A8"/>
    <w:tblPr>
      <w:tblCellMar>
        <w:top w:w="0" w:type="dxa"/>
        <w:left w:w="0" w:type="dxa"/>
        <w:bottom w:w="0" w:type="dxa"/>
        <w:right w:w="0" w:type="dxa"/>
      </w:tblCellMar>
    </w:tblPr>
  </w:style>
  <w:style w:type="character" w:customStyle="1" w:styleId="scxw40511024">
    <w:name w:val="scxw40511024"/>
    <w:basedOn w:val="Standardnpsmoodstavce"/>
    <w:rsid w:val="00DA6106"/>
  </w:style>
  <w:style w:type="character" w:customStyle="1" w:styleId="scxw64717991">
    <w:name w:val="scxw64717991"/>
    <w:basedOn w:val="Standardnpsmoodstavce"/>
    <w:rsid w:val="00245EF1"/>
  </w:style>
  <w:style w:type="character" w:customStyle="1" w:styleId="scxw1516989">
    <w:name w:val="scxw1516989"/>
    <w:basedOn w:val="Standardnpsmoodstavce"/>
    <w:rsid w:val="00C5393A"/>
  </w:style>
  <w:style w:type="character" w:customStyle="1" w:styleId="scxw252027505">
    <w:name w:val="scxw252027505"/>
    <w:basedOn w:val="Standardnpsmoodstavce"/>
    <w:rsid w:val="005631F6"/>
  </w:style>
  <w:style w:type="character" w:customStyle="1" w:styleId="scxw15032306">
    <w:name w:val="scxw15032306"/>
    <w:basedOn w:val="Standardnpsmoodstavce"/>
    <w:rsid w:val="00B50AF8"/>
  </w:style>
  <w:style w:type="character" w:customStyle="1" w:styleId="scxw190061001">
    <w:name w:val="scxw190061001"/>
    <w:basedOn w:val="Standardnpsmoodstavce"/>
    <w:rsid w:val="00EE28E6"/>
  </w:style>
  <w:style w:type="paragraph" w:styleId="Revize">
    <w:name w:val="Revision"/>
    <w:hidden/>
    <w:uiPriority w:val="99"/>
    <w:semiHidden/>
    <w:rsid w:val="00E212F1"/>
    <w:pPr>
      <w:spacing w:line="240" w:lineRule="auto"/>
    </w:pPr>
  </w:style>
  <w:style w:type="character" w:styleId="Sledovanodkaz">
    <w:name w:val="FollowedHyperlink"/>
    <w:basedOn w:val="Standardnpsmoodstavce"/>
    <w:uiPriority w:val="99"/>
    <w:semiHidden/>
    <w:unhideWhenUsed/>
    <w:rsid w:val="0014407C"/>
    <w:rPr>
      <w:color w:val="800080" w:themeColor="followedHyperlink"/>
      <w:u w:val="single"/>
    </w:rPr>
  </w:style>
  <w:style w:type="character" w:styleId="Zmnka">
    <w:name w:val="Mention"/>
    <w:basedOn w:val="Standardnpsmoodstavce"/>
    <w:uiPriority w:val="99"/>
    <w:unhideWhenUsed/>
    <w:rsid w:val="005E51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726">
      <w:bodyDiv w:val="1"/>
      <w:marLeft w:val="0"/>
      <w:marRight w:val="0"/>
      <w:marTop w:val="0"/>
      <w:marBottom w:val="0"/>
      <w:divBdr>
        <w:top w:val="none" w:sz="0" w:space="0" w:color="auto"/>
        <w:left w:val="none" w:sz="0" w:space="0" w:color="auto"/>
        <w:bottom w:val="none" w:sz="0" w:space="0" w:color="auto"/>
        <w:right w:val="none" w:sz="0" w:space="0" w:color="auto"/>
      </w:divBdr>
    </w:div>
    <w:div w:id="70859753">
      <w:bodyDiv w:val="1"/>
      <w:marLeft w:val="0"/>
      <w:marRight w:val="0"/>
      <w:marTop w:val="0"/>
      <w:marBottom w:val="0"/>
      <w:divBdr>
        <w:top w:val="none" w:sz="0" w:space="0" w:color="auto"/>
        <w:left w:val="none" w:sz="0" w:space="0" w:color="auto"/>
        <w:bottom w:val="none" w:sz="0" w:space="0" w:color="auto"/>
        <w:right w:val="none" w:sz="0" w:space="0" w:color="auto"/>
      </w:divBdr>
    </w:div>
    <w:div w:id="121461420">
      <w:bodyDiv w:val="1"/>
      <w:marLeft w:val="0"/>
      <w:marRight w:val="0"/>
      <w:marTop w:val="0"/>
      <w:marBottom w:val="0"/>
      <w:divBdr>
        <w:top w:val="none" w:sz="0" w:space="0" w:color="auto"/>
        <w:left w:val="none" w:sz="0" w:space="0" w:color="auto"/>
        <w:bottom w:val="none" w:sz="0" w:space="0" w:color="auto"/>
        <w:right w:val="none" w:sz="0" w:space="0" w:color="auto"/>
      </w:divBdr>
    </w:div>
    <w:div w:id="125396744">
      <w:bodyDiv w:val="1"/>
      <w:marLeft w:val="0"/>
      <w:marRight w:val="0"/>
      <w:marTop w:val="0"/>
      <w:marBottom w:val="0"/>
      <w:divBdr>
        <w:top w:val="none" w:sz="0" w:space="0" w:color="auto"/>
        <w:left w:val="none" w:sz="0" w:space="0" w:color="auto"/>
        <w:bottom w:val="none" w:sz="0" w:space="0" w:color="auto"/>
        <w:right w:val="none" w:sz="0" w:space="0" w:color="auto"/>
      </w:divBdr>
    </w:div>
    <w:div w:id="149641209">
      <w:bodyDiv w:val="1"/>
      <w:marLeft w:val="0"/>
      <w:marRight w:val="0"/>
      <w:marTop w:val="0"/>
      <w:marBottom w:val="0"/>
      <w:divBdr>
        <w:top w:val="none" w:sz="0" w:space="0" w:color="auto"/>
        <w:left w:val="none" w:sz="0" w:space="0" w:color="auto"/>
        <w:bottom w:val="none" w:sz="0" w:space="0" w:color="auto"/>
        <w:right w:val="none" w:sz="0" w:space="0" w:color="auto"/>
      </w:divBdr>
    </w:div>
    <w:div w:id="245846264">
      <w:bodyDiv w:val="1"/>
      <w:marLeft w:val="0"/>
      <w:marRight w:val="0"/>
      <w:marTop w:val="0"/>
      <w:marBottom w:val="0"/>
      <w:divBdr>
        <w:top w:val="none" w:sz="0" w:space="0" w:color="auto"/>
        <w:left w:val="none" w:sz="0" w:space="0" w:color="auto"/>
        <w:bottom w:val="none" w:sz="0" w:space="0" w:color="auto"/>
        <w:right w:val="none" w:sz="0" w:space="0" w:color="auto"/>
      </w:divBdr>
    </w:div>
    <w:div w:id="281694271">
      <w:bodyDiv w:val="1"/>
      <w:marLeft w:val="0"/>
      <w:marRight w:val="0"/>
      <w:marTop w:val="0"/>
      <w:marBottom w:val="0"/>
      <w:divBdr>
        <w:top w:val="none" w:sz="0" w:space="0" w:color="auto"/>
        <w:left w:val="none" w:sz="0" w:space="0" w:color="auto"/>
        <w:bottom w:val="none" w:sz="0" w:space="0" w:color="auto"/>
        <w:right w:val="none" w:sz="0" w:space="0" w:color="auto"/>
      </w:divBdr>
    </w:div>
    <w:div w:id="369958061">
      <w:bodyDiv w:val="1"/>
      <w:marLeft w:val="0"/>
      <w:marRight w:val="0"/>
      <w:marTop w:val="0"/>
      <w:marBottom w:val="0"/>
      <w:divBdr>
        <w:top w:val="none" w:sz="0" w:space="0" w:color="auto"/>
        <w:left w:val="none" w:sz="0" w:space="0" w:color="auto"/>
        <w:bottom w:val="none" w:sz="0" w:space="0" w:color="auto"/>
        <w:right w:val="none" w:sz="0" w:space="0" w:color="auto"/>
      </w:divBdr>
    </w:div>
    <w:div w:id="380443109">
      <w:bodyDiv w:val="1"/>
      <w:marLeft w:val="0"/>
      <w:marRight w:val="0"/>
      <w:marTop w:val="0"/>
      <w:marBottom w:val="0"/>
      <w:divBdr>
        <w:top w:val="none" w:sz="0" w:space="0" w:color="auto"/>
        <w:left w:val="none" w:sz="0" w:space="0" w:color="auto"/>
        <w:bottom w:val="none" w:sz="0" w:space="0" w:color="auto"/>
        <w:right w:val="none" w:sz="0" w:space="0" w:color="auto"/>
      </w:divBdr>
    </w:div>
    <w:div w:id="491407461">
      <w:bodyDiv w:val="1"/>
      <w:marLeft w:val="0"/>
      <w:marRight w:val="0"/>
      <w:marTop w:val="0"/>
      <w:marBottom w:val="0"/>
      <w:divBdr>
        <w:top w:val="none" w:sz="0" w:space="0" w:color="auto"/>
        <w:left w:val="none" w:sz="0" w:space="0" w:color="auto"/>
        <w:bottom w:val="none" w:sz="0" w:space="0" w:color="auto"/>
        <w:right w:val="none" w:sz="0" w:space="0" w:color="auto"/>
      </w:divBdr>
    </w:div>
    <w:div w:id="556824238">
      <w:bodyDiv w:val="1"/>
      <w:marLeft w:val="0"/>
      <w:marRight w:val="0"/>
      <w:marTop w:val="0"/>
      <w:marBottom w:val="0"/>
      <w:divBdr>
        <w:top w:val="none" w:sz="0" w:space="0" w:color="auto"/>
        <w:left w:val="none" w:sz="0" w:space="0" w:color="auto"/>
        <w:bottom w:val="none" w:sz="0" w:space="0" w:color="auto"/>
        <w:right w:val="none" w:sz="0" w:space="0" w:color="auto"/>
      </w:divBdr>
    </w:div>
    <w:div w:id="620111731">
      <w:bodyDiv w:val="1"/>
      <w:marLeft w:val="0"/>
      <w:marRight w:val="0"/>
      <w:marTop w:val="0"/>
      <w:marBottom w:val="0"/>
      <w:divBdr>
        <w:top w:val="none" w:sz="0" w:space="0" w:color="auto"/>
        <w:left w:val="none" w:sz="0" w:space="0" w:color="auto"/>
        <w:bottom w:val="none" w:sz="0" w:space="0" w:color="auto"/>
        <w:right w:val="none" w:sz="0" w:space="0" w:color="auto"/>
      </w:divBdr>
    </w:div>
    <w:div w:id="622736864">
      <w:bodyDiv w:val="1"/>
      <w:marLeft w:val="0"/>
      <w:marRight w:val="0"/>
      <w:marTop w:val="0"/>
      <w:marBottom w:val="0"/>
      <w:divBdr>
        <w:top w:val="none" w:sz="0" w:space="0" w:color="auto"/>
        <w:left w:val="none" w:sz="0" w:space="0" w:color="auto"/>
        <w:bottom w:val="none" w:sz="0" w:space="0" w:color="auto"/>
        <w:right w:val="none" w:sz="0" w:space="0" w:color="auto"/>
      </w:divBdr>
    </w:div>
    <w:div w:id="651523488">
      <w:bodyDiv w:val="1"/>
      <w:marLeft w:val="0"/>
      <w:marRight w:val="0"/>
      <w:marTop w:val="0"/>
      <w:marBottom w:val="0"/>
      <w:divBdr>
        <w:top w:val="none" w:sz="0" w:space="0" w:color="auto"/>
        <w:left w:val="none" w:sz="0" w:space="0" w:color="auto"/>
        <w:bottom w:val="none" w:sz="0" w:space="0" w:color="auto"/>
        <w:right w:val="none" w:sz="0" w:space="0" w:color="auto"/>
      </w:divBdr>
    </w:div>
    <w:div w:id="680543472">
      <w:bodyDiv w:val="1"/>
      <w:marLeft w:val="0"/>
      <w:marRight w:val="0"/>
      <w:marTop w:val="0"/>
      <w:marBottom w:val="0"/>
      <w:divBdr>
        <w:top w:val="none" w:sz="0" w:space="0" w:color="auto"/>
        <w:left w:val="none" w:sz="0" w:space="0" w:color="auto"/>
        <w:bottom w:val="none" w:sz="0" w:space="0" w:color="auto"/>
        <w:right w:val="none" w:sz="0" w:space="0" w:color="auto"/>
      </w:divBdr>
    </w:div>
    <w:div w:id="694812975">
      <w:bodyDiv w:val="1"/>
      <w:marLeft w:val="0"/>
      <w:marRight w:val="0"/>
      <w:marTop w:val="0"/>
      <w:marBottom w:val="0"/>
      <w:divBdr>
        <w:top w:val="none" w:sz="0" w:space="0" w:color="auto"/>
        <w:left w:val="none" w:sz="0" w:space="0" w:color="auto"/>
        <w:bottom w:val="none" w:sz="0" w:space="0" w:color="auto"/>
        <w:right w:val="none" w:sz="0" w:space="0" w:color="auto"/>
      </w:divBdr>
    </w:div>
    <w:div w:id="762996519">
      <w:bodyDiv w:val="1"/>
      <w:marLeft w:val="0"/>
      <w:marRight w:val="0"/>
      <w:marTop w:val="0"/>
      <w:marBottom w:val="0"/>
      <w:divBdr>
        <w:top w:val="none" w:sz="0" w:space="0" w:color="auto"/>
        <w:left w:val="none" w:sz="0" w:space="0" w:color="auto"/>
        <w:bottom w:val="none" w:sz="0" w:space="0" w:color="auto"/>
        <w:right w:val="none" w:sz="0" w:space="0" w:color="auto"/>
      </w:divBdr>
    </w:div>
    <w:div w:id="791824909">
      <w:bodyDiv w:val="1"/>
      <w:marLeft w:val="0"/>
      <w:marRight w:val="0"/>
      <w:marTop w:val="0"/>
      <w:marBottom w:val="0"/>
      <w:divBdr>
        <w:top w:val="none" w:sz="0" w:space="0" w:color="auto"/>
        <w:left w:val="none" w:sz="0" w:space="0" w:color="auto"/>
        <w:bottom w:val="none" w:sz="0" w:space="0" w:color="auto"/>
        <w:right w:val="none" w:sz="0" w:space="0" w:color="auto"/>
      </w:divBdr>
    </w:div>
    <w:div w:id="829831166">
      <w:bodyDiv w:val="1"/>
      <w:marLeft w:val="0"/>
      <w:marRight w:val="0"/>
      <w:marTop w:val="0"/>
      <w:marBottom w:val="0"/>
      <w:divBdr>
        <w:top w:val="none" w:sz="0" w:space="0" w:color="auto"/>
        <w:left w:val="none" w:sz="0" w:space="0" w:color="auto"/>
        <w:bottom w:val="none" w:sz="0" w:space="0" w:color="auto"/>
        <w:right w:val="none" w:sz="0" w:space="0" w:color="auto"/>
      </w:divBdr>
    </w:div>
    <w:div w:id="932858438">
      <w:bodyDiv w:val="1"/>
      <w:marLeft w:val="0"/>
      <w:marRight w:val="0"/>
      <w:marTop w:val="0"/>
      <w:marBottom w:val="0"/>
      <w:divBdr>
        <w:top w:val="none" w:sz="0" w:space="0" w:color="auto"/>
        <w:left w:val="none" w:sz="0" w:space="0" w:color="auto"/>
        <w:bottom w:val="none" w:sz="0" w:space="0" w:color="auto"/>
        <w:right w:val="none" w:sz="0" w:space="0" w:color="auto"/>
      </w:divBdr>
    </w:div>
    <w:div w:id="1036194340">
      <w:bodyDiv w:val="1"/>
      <w:marLeft w:val="0"/>
      <w:marRight w:val="0"/>
      <w:marTop w:val="0"/>
      <w:marBottom w:val="0"/>
      <w:divBdr>
        <w:top w:val="none" w:sz="0" w:space="0" w:color="auto"/>
        <w:left w:val="none" w:sz="0" w:space="0" w:color="auto"/>
        <w:bottom w:val="none" w:sz="0" w:space="0" w:color="auto"/>
        <w:right w:val="none" w:sz="0" w:space="0" w:color="auto"/>
      </w:divBdr>
    </w:div>
    <w:div w:id="1064566902">
      <w:bodyDiv w:val="1"/>
      <w:marLeft w:val="0"/>
      <w:marRight w:val="0"/>
      <w:marTop w:val="0"/>
      <w:marBottom w:val="0"/>
      <w:divBdr>
        <w:top w:val="none" w:sz="0" w:space="0" w:color="auto"/>
        <w:left w:val="none" w:sz="0" w:space="0" w:color="auto"/>
        <w:bottom w:val="none" w:sz="0" w:space="0" w:color="auto"/>
        <w:right w:val="none" w:sz="0" w:space="0" w:color="auto"/>
      </w:divBdr>
    </w:div>
    <w:div w:id="1173766893">
      <w:bodyDiv w:val="1"/>
      <w:marLeft w:val="0"/>
      <w:marRight w:val="0"/>
      <w:marTop w:val="0"/>
      <w:marBottom w:val="0"/>
      <w:divBdr>
        <w:top w:val="none" w:sz="0" w:space="0" w:color="auto"/>
        <w:left w:val="none" w:sz="0" w:space="0" w:color="auto"/>
        <w:bottom w:val="none" w:sz="0" w:space="0" w:color="auto"/>
        <w:right w:val="none" w:sz="0" w:space="0" w:color="auto"/>
      </w:divBdr>
    </w:div>
    <w:div w:id="1215313513">
      <w:bodyDiv w:val="1"/>
      <w:marLeft w:val="0"/>
      <w:marRight w:val="0"/>
      <w:marTop w:val="0"/>
      <w:marBottom w:val="0"/>
      <w:divBdr>
        <w:top w:val="none" w:sz="0" w:space="0" w:color="auto"/>
        <w:left w:val="none" w:sz="0" w:space="0" w:color="auto"/>
        <w:bottom w:val="none" w:sz="0" w:space="0" w:color="auto"/>
        <w:right w:val="none" w:sz="0" w:space="0" w:color="auto"/>
      </w:divBdr>
    </w:div>
    <w:div w:id="1296373292">
      <w:bodyDiv w:val="1"/>
      <w:marLeft w:val="0"/>
      <w:marRight w:val="0"/>
      <w:marTop w:val="0"/>
      <w:marBottom w:val="0"/>
      <w:divBdr>
        <w:top w:val="none" w:sz="0" w:space="0" w:color="auto"/>
        <w:left w:val="none" w:sz="0" w:space="0" w:color="auto"/>
        <w:bottom w:val="none" w:sz="0" w:space="0" w:color="auto"/>
        <w:right w:val="none" w:sz="0" w:space="0" w:color="auto"/>
      </w:divBdr>
    </w:div>
    <w:div w:id="1297639727">
      <w:bodyDiv w:val="1"/>
      <w:marLeft w:val="0"/>
      <w:marRight w:val="0"/>
      <w:marTop w:val="0"/>
      <w:marBottom w:val="0"/>
      <w:divBdr>
        <w:top w:val="none" w:sz="0" w:space="0" w:color="auto"/>
        <w:left w:val="none" w:sz="0" w:space="0" w:color="auto"/>
        <w:bottom w:val="none" w:sz="0" w:space="0" w:color="auto"/>
        <w:right w:val="none" w:sz="0" w:space="0" w:color="auto"/>
      </w:divBdr>
    </w:div>
    <w:div w:id="1327787194">
      <w:bodyDiv w:val="1"/>
      <w:marLeft w:val="0"/>
      <w:marRight w:val="0"/>
      <w:marTop w:val="0"/>
      <w:marBottom w:val="0"/>
      <w:divBdr>
        <w:top w:val="none" w:sz="0" w:space="0" w:color="auto"/>
        <w:left w:val="none" w:sz="0" w:space="0" w:color="auto"/>
        <w:bottom w:val="none" w:sz="0" w:space="0" w:color="auto"/>
        <w:right w:val="none" w:sz="0" w:space="0" w:color="auto"/>
      </w:divBdr>
    </w:div>
    <w:div w:id="1348828735">
      <w:bodyDiv w:val="1"/>
      <w:marLeft w:val="0"/>
      <w:marRight w:val="0"/>
      <w:marTop w:val="0"/>
      <w:marBottom w:val="0"/>
      <w:divBdr>
        <w:top w:val="none" w:sz="0" w:space="0" w:color="auto"/>
        <w:left w:val="none" w:sz="0" w:space="0" w:color="auto"/>
        <w:bottom w:val="none" w:sz="0" w:space="0" w:color="auto"/>
        <w:right w:val="none" w:sz="0" w:space="0" w:color="auto"/>
      </w:divBdr>
    </w:div>
    <w:div w:id="1457945373">
      <w:bodyDiv w:val="1"/>
      <w:marLeft w:val="0"/>
      <w:marRight w:val="0"/>
      <w:marTop w:val="0"/>
      <w:marBottom w:val="0"/>
      <w:divBdr>
        <w:top w:val="none" w:sz="0" w:space="0" w:color="auto"/>
        <w:left w:val="none" w:sz="0" w:space="0" w:color="auto"/>
        <w:bottom w:val="none" w:sz="0" w:space="0" w:color="auto"/>
        <w:right w:val="none" w:sz="0" w:space="0" w:color="auto"/>
      </w:divBdr>
    </w:div>
    <w:div w:id="1468083309">
      <w:bodyDiv w:val="1"/>
      <w:marLeft w:val="0"/>
      <w:marRight w:val="0"/>
      <w:marTop w:val="0"/>
      <w:marBottom w:val="0"/>
      <w:divBdr>
        <w:top w:val="none" w:sz="0" w:space="0" w:color="auto"/>
        <w:left w:val="none" w:sz="0" w:space="0" w:color="auto"/>
        <w:bottom w:val="none" w:sz="0" w:space="0" w:color="auto"/>
        <w:right w:val="none" w:sz="0" w:space="0" w:color="auto"/>
      </w:divBdr>
    </w:div>
    <w:div w:id="1506167163">
      <w:bodyDiv w:val="1"/>
      <w:marLeft w:val="0"/>
      <w:marRight w:val="0"/>
      <w:marTop w:val="0"/>
      <w:marBottom w:val="0"/>
      <w:divBdr>
        <w:top w:val="none" w:sz="0" w:space="0" w:color="auto"/>
        <w:left w:val="none" w:sz="0" w:space="0" w:color="auto"/>
        <w:bottom w:val="none" w:sz="0" w:space="0" w:color="auto"/>
        <w:right w:val="none" w:sz="0" w:space="0" w:color="auto"/>
      </w:divBdr>
    </w:div>
    <w:div w:id="1586185492">
      <w:bodyDiv w:val="1"/>
      <w:marLeft w:val="0"/>
      <w:marRight w:val="0"/>
      <w:marTop w:val="0"/>
      <w:marBottom w:val="0"/>
      <w:divBdr>
        <w:top w:val="none" w:sz="0" w:space="0" w:color="auto"/>
        <w:left w:val="none" w:sz="0" w:space="0" w:color="auto"/>
        <w:bottom w:val="none" w:sz="0" w:space="0" w:color="auto"/>
        <w:right w:val="none" w:sz="0" w:space="0" w:color="auto"/>
      </w:divBdr>
    </w:div>
    <w:div w:id="1609433574">
      <w:bodyDiv w:val="1"/>
      <w:marLeft w:val="0"/>
      <w:marRight w:val="0"/>
      <w:marTop w:val="0"/>
      <w:marBottom w:val="0"/>
      <w:divBdr>
        <w:top w:val="none" w:sz="0" w:space="0" w:color="auto"/>
        <w:left w:val="none" w:sz="0" w:space="0" w:color="auto"/>
        <w:bottom w:val="none" w:sz="0" w:space="0" w:color="auto"/>
        <w:right w:val="none" w:sz="0" w:space="0" w:color="auto"/>
      </w:divBdr>
    </w:div>
    <w:div w:id="1639649581">
      <w:bodyDiv w:val="1"/>
      <w:marLeft w:val="0"/>
      <w:marRight w:val="0"/>
      <w:marTop w:val="0"/>
      <w:marBottom w:val="0"/>
      <w:divBdr>
        <w:top w:val="none" w:sz="0" w:space="0" w:color="auto"/>
        <w:left w:val="none" w:sz="0" w:space="0" w:color="auto"/>
        <w:bottom w:val="none" w:sz="0" w:space="0" w:color="auto"/>
        <w:right w:val="none" w:sz="0" w:space="0" w:color="auto"/>
      </w:divBdr>
    </w:div>
    <w:div w:id="1658341209">
      <w:bodyDiv w:val="1"/>
      <w:marLeft w:val="0"/>
      <w:marRight w:val="0"/>
      <w:marTop w:val="0"/>
      <w:marBottom w:val="0"/>
      <w:divBdr>
        <w:top w:val="none" w:sz="0" w:space="0" w:color="auto"/>
        <w:left w:val="none" w:sz="0" w:space="0" w:color="auto"/>
        <w:bottom w:val="none" w:sz="0" w:space="0" w:color="auto"/>
        <w:right w:val="none" w:sz="0" w:space="0" w:color="auto"/>
      </w:divBdr>
    </w:div>
    <w:div w:id="1678656349">
      <w:bodyDiv w:val="1"/>
      <w:marLeft w:val="0"/>
      <w:marRight w:val="0"/>
      <w:marTop w:val="0"/>
      <w:marBottom w:val="0"/>
      <w:divBdr>
        <w:top w:val="none" w:sz="0" w:space="0" w:color="auto"/>
        <w:left w:val="none" w:sz="0" w:space="0" w:color="auto"/>
        <w:bottom w:val="none" w:sz="0" w:space="0" w:color="auto"/>
        <w:right w:val="none" w:sz="0" w:space="0" w:color="auto"/>
      </w:divBdr>
    </w:div>
    <w:div w:id="1685864123">
      <w:bodyDiv w:val="1"/>
      <w:marLeft w:val="0"/>
      <w:marRight w:val="0"/>
      <w:marTop w:val="0"/>
      <w:marBottom w:val="0"/>
      <w:divBdr>
        <w:top w:val="none" w:sz="0" w:space="0" w:color="auto"/>
        <w:left w:val="none" w:sz="0" w:space="0" w:color="auto"/>
        <w:bottom w:val="none" w:sz="0" w:space="0" w:color="auto"/>
        <w:right w:val="none" w:sz="0" w:space="0" w:color="auto"/>
      </w:divBdr>
    </w:div>
    <w:div w:id="1720469408">
      <w:bodyDiv w:val="1"/>
      <w:marLeft w:val="0"/>
      <w:marRight w:val="0"/>
      <w:marTop w:val="0"/>
      <w:marBottom w:val="0"/>
      <w:divBdr>
        <w:top w:val="none" w:sz="0" w:space="0" w:color="auto"/>
        <w:left w:val="none" w:sz="0" w:space="0" w:color="auto"/>
        <w:bottom w:val="none" w:sz="0" w:space="0" w:color="auto"/>
        <w:right w:val="none" w:sz="0" w:space="0" w:color="auto"/>
      </w:divBdr>
    </w:div>
    <w:div w:id="1732652639">
      <w:bodyDiv w:val="1"/>
      <w:marLeft w:val="0"/>
      <w:marRight w:val="0"/>
      <w:marTop w:val="0"/>
      <w:marBottom w:val="0"/>
      <w:divBdr>
        <w:top w:val="none" w:sz="0" w:space="0" w:color="auto"/>
        <w:left w:val="none" w:sz="0" w:space="0" w:color="auto"/>
        <w:bottom w:val="none" w:sz="0" w:space="0" w:color="auto"/>
        <w:right w:val="none" w:sz="0" w:space="0" w:color="auto"/>
      </w:divBdr>
    </w:div>
    <w:div w:id="1753310469">
      <w:bodyDiv w:val="1"/>
      <w:marLeft w:val="0"/>
      <w:marRight w:val="0"/>
      <w:marTop w:val="0"/>
      <w:marBottom w:val="0"/>
      <w:divBdr>
        <w:top w:val="none" w:sz="0" w:space="0" w:color="auto"/>
        <w:left w:val="none" w:sz="0" w:space="0" w:color="auto"/>
        <w:bottom w:val="none" w:sz="0" w:space="0" w:color="auto"/>
        <w:right w:val="none" w:sz="0" w:space="0" w:color="auto"/>
      </w:divBdr>
    </w:div>
    <w:div w:id="1923903654">
      <w:bodyDiv w:val="1"/>
      <w:marLeft w:val="0"/>
      <w:marRight w:val="0"/>
      <w:marTop w:val="0"/>
      <w:marBottom w:val="0"/>
      <w:divBdr>
        <w:top w:val="none" w:sz="0" w:space="0" w:color="auto"/>
        <w:left w:val="none" w:sz="0" w:space="0" w:color="auto"/>
        <w:bottom w:val="none" w:sz="0" w:space="0" w:color="auto"/>
        <w:right w:val="none" w:sz="0" w:space="0" w:color="auto"/>
      </w:divBdr>
    </w:div>
    <w:div w:id="1928612818">
      <w:bodyDiv w:val="1"/>
      <w:marLeft w:val="0"/>
      <w:marRight w:val="0"/>
      <w:marTop w:val="0"/>
      <w:marBottom w:val="0"/>
      <w:divBdr>
        <w:top w:val="none" w:sz="0" w:space="0" w:color="auto"/>
        <w:left w:val="none" w:sz="0" w:space="0" w:color="auto"/>
        <w:bottom w:val="none" w:sz="0" w:space="0" w:color="auto"/>
        <w:right w:val="none" w:sz="0" w:space="0" w:color="auto"/>
      </w:divBdr>
    </w:div>
    <w:div w:id="1952930731">
      <w:bodyDiv w:val="1"/>
      <w:marLeft w:val="0"/>
      <w:marRight w:val="0"/>
      <w:marTop w:val="0"/>
      <w:marBottom w:val="0"/>
      <w:divBdr>
        <w:top w:val="none" w:sz="0" w:space="0" w:color="auto"/>
        <w:left w:val="none" w:sz="0" w:space="0" w:color="auto"/>
        <w:bottom w:val="none" w:sz="0" w:space="0" w:color="auto"/>
        <w:right w:val="none" w:sz="0" w:space="0" w:color="auto"/>
      </w:divBdr>
    </w:div>
    <w:div w:id="2085103421">
      <w:bodyDiv w:val="1"/>
      <w:marLeft w:val="0"/>
      <w:marRight w:val="0"/>
      <w:marTop w:val="0"/>
      <w:marBottom w:val="0"/>
      <w:divBdr>
        <w:top w:val="none" w:sz="0" w:space="0" w:color="auto"/>
        <w:left w:val="none" w:sz="0" w:space="0" w:color="auto"/>
        <w:bottom w:val="none" w:sz="0" w:space="0" w:color="auto"/>
        <w:right w:val="none" w:sz="0" w:space="0" w:color="auto"/>
      </w:divBdr>
    </w:div>
    <w:div w:id="2111965517">
      <w:bodyDiv w:val="1"/>
      <w:marLeft w:val="0"/>
      <w:marRight w:val="0"/>
      <w:marTop w:val="0"/>
      <w:marBottom w:val="0"/>
      <w:divBdr>
        <w:top w:val="none" w:sz="0" w:space="0" w:color="auto"/>
        <w:left w:val="none" w:sz="0" w:space="0" w:color="auto"/>
        <w:bottom w:val="none" w:sz="0" w:space="0" w:color="auto"/>
        <w:right w:val="none" w:sz="0" w:space="0" w:color="auto"/>
      </w:divBdr>
    </w:div>
    <w:div w:id="2139687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aqresearch.cz/post/vzdelavani-ukrajina-nova-vln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hat.openai.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deepl.com/translato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AC849DAFEF2094B9F4D61F86E84D457" ma:contentTypeVersion="14" ma:contentTypeDescription="Vytvoří nový dokument" ma:contentTypeScope="" ma:versionID="5d9c1bcdd4746e9cf6940f0efb577bb5">
  <xsd:schema xmlns:xsd="http://www.w3.org/2001/XMLSchema" xmlns:xs="http://www.w3.org/2001/XMLSchema" xmlns:p="http://schemas.microsoft.com/office/2006/metadata/properties" xmlns:ns2="6c2115f4-a8ee-4d1d-a942-10bbea9aabef" xmlns:ns3="aa80f249-098c-49fa-b26e-282e82a59413" targetNamespace="http://schemas.microsoft.com/office/2006/metadata/properties" ma:root="true" ma:fieldsID="64ce42a165fce7ee6a12acaac6534f3f" ns2:_="" ns3:_="">
    <xsd:import namespace="6c2115f4-a8ee-4d1d-a942-10bbea9aabef"/>
    <xsd:import namespace="aa80f249-098c-49fa-b26e-282e82a594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15f4-a8ee-4d1d-a942-10bbea9aa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7c55e15b-50e5-45be-a489-bd23694cced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0f249-098c-49fa-b26e-282e82a5941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30d49f8-3303-44ba-8d11-c8903b04def4}" ma:internalName="TaxCatchAll" ma:showField="CatchAllData" ma:web="aa80f249-098c-49fa-b26e-282e82a5941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a80f249-098c-49fa-b26e-282e82a59413" xsi:nil="true"/>
    <lcf76f155ced4ddcb4097134ff3c332f xmlns="6c2115f4-a8ee-4d1d-a942-10bbea9aab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05D368-730C-467D-AF67-628CFFC5FA2A}">
  <ds:schemaRefs>
    <ds:schemaRef ds:uri="http://schemas.microsoft.com/sharepoint/v3/contenttype/forms"/>
  </ds:schemaRefs>
</ds:datastoreItem>
</file>

<file path=customXml/itemProps2.xml><?xml version="1.0" encoding="utf-8"?>
<ds:datastoreItem xmlns:ds="http://schemas.openxmlformats.org/officeDocument/2006/customXml" ds:itemID="{7610124E-8C6A-413F-AD69-1491ED308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15f4-a8ee-4d1d-a942-10bbea9aabef"/>
    <ds:schemaRef ds:uri="aa80f249-098c-49fa-b26e-282e82a59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B7833-030E-4342-AF0E-F9C3C2B53BAD}">
  <ds:schemaRefs>
    <ds:schemaRef ds:uri="http://schemas.openxmlformats.org/officeDocument/2006/bibliography"/>
  </ds:schemaRefs>
</ds:datastoreItem>
</file>

<file path=customXml/itemProps4.xml><?xml version="1.0" encoding="utf-8"?>
<ds:datastoreItem xmlns:ds="http://schemas.openxmlformats.org/officeDocument/2006/customXml" ds:itemID="{6442801B-B49A-4C9B-9A13-2BAA51E57AE5}">
  <ds:schemaRefs>
    <ds:schemaRef ds:uri="http://schemas.microsoft.com/office/2006/metadata/properties"/>
    <ds:schemaRef ds:uri="http://schemas.microsoft.com/office/infopath/2007/PartnerControls"/>
    <ds:schemaRef ds:uri="aa80f249-098c-49fa-b26e-282e82a59413"/>
    <ds:schemaRef ds:uri="6c2115f4-a8ee-4d1d-a942-10bbea9aabef"/>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6718</Words>
  <Characters>39638</Characters>
  <Application>Microsoft Office Word</Application>
  <DocSecurity>0</DocSecurity>
  <Lines>330</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46264</CharactersWithSpaces>
  <SharedDoc>false</SharedDoc>
  <HLinks>
    <vt:vector size="150" baseType="variant">
      <vt:variant>
        <vt:i4>8257599</vt:i4>
      </vt:variant>
      <vt:variant>
        <vt:i4>141</vt:i4>
      </vt:variant>
      <vt:variant>
        <vt:i4>0</vt:i4>
      </vt:variant>
      <vt:variant>
        <vt:i4>5</vt:i4>
      </vt:variant>
      <vt:variant>
        <vt:lpwstr>http://chat.openai.com/</vt:lpwstr>
      </vt:variant>
      <vt:variant>
        <vt:lpwstr/>
      </vt:variant>
      <vt:variant>
        <vt:i4>2097199</vt:i4>
      </vt:variant>
      <vt:variant>
        <vt:i4>138</vt:i4>
      </vt:variant>
      <vt:variant>
        <vt:i4>0</vt:i4>
      </vt:variant>
      <vt:variant>
        <vt:i4>5</vt:i4>
      </vt:variant>
      <vt:variant>
        <vt:lpwstr>http://www.deepl.com/translator</vt:lpwstr>
      </vt:variant>
      <vt:variant>
        <vt:lpwstr/>
      </vt:variant>
      <vt:variant>
        <vt:i4>6422664</vt:i4>
      </vt:variant>
      <vt:variant>
        <vt:i4>135</vt:i4>
      </vt:variant>
      <vt:variant>
        <vt:i4>0</vt:i4>
      </vt:variant>
      <vt:variant>
        <vt:i4>5</vt:i4>
      </vt:variant>
      <vt:variant>
        <vt:lpwstr/>
      </vt:variant>
      <vt:variant>
        <vt:lpwstr>_2_Cíle_a</vt:lpwstr>
      </vt:variant>
      <vt:variant>
        <vt:i4>1966139</vt:i4>
      </vt:variant>
      <vt:variant>
        <vt:i4>128</vt:i4>
      </vt:variant>
      <vt:variant>
        <vt:i4>0</vt:i4>
      </vt:variant>
      <vt:variant>
        <vt:i4>5</vt:i4>
      </vt:variant>
      <vt:variant>
        <vt:lpwstr/>
      </vt:variant>
      <vt:variant>
        <vt:lpwstr>_Toc536013994</vt:lpwstr>
      </vt:variant>
      <vt:variant>
        <vt:i4>2883590</vt:i4>
      </vt:variant>
      <vt:variant>
        <vt:i4>122</vt:i4>
      </vt:variant>
      <vt:variant>
        <vt:i4>0</vt:i4>
      </vt:variant>
      <vt:variant>
        <vt:i4>5</vt:i4>
      </vt:variant>
      <vt:variant>
        <vt:lpwstr/>
      </vt:variant>
      <vt:variant>
        <vt:lpwstr>_Toc1475283012</vt:lpwstr>
      </vt:variant>
      <vt:variant>
        <vt:i4>1048637</vt:i4>
      </vt:variant>
      <vt:variant>
        <vt:i4>116</vt:i4>
      </vt:variant>
      <vt:variant>
        <vt:i4>0</vt:i4>
      </vt:variant>
      <vt:variant>
        <vt:i4>5</vt:i4>
      </vt:variant>
      <vt:variant>
        <vt:lpwstr/>
      </vt:variant>
      <vt:variant>
        <vt:lpwstr>_Toc470105948</vt:lpwstr>
      </vt:variant>
      <vt:variant>
        <vt:i4>1441840</vt:i4>
      </vt:variant>
      <vt:variant>
        <vt:i4>110</vt:i4>
      </vt:variant>
      <vt:variant>
        <vt:i4>0</vt:i4>
      </vt:variant>
      <vt:variant>
        <vt:i4>5</vt:i4>
      </vt:variant>
      <vt:variant>
        <vt:lpwstr/>
      </vt:variant>
      <vt:variant>
        <vt:lpwstr>_Toc909525219</vt:lpwstr>
      </vt:variant>
      <vt:variant>
        <vt:i4>2883593</vt:i4>
      </vt:variant>
      <vt:variant>
        <vt:i4>104</vt:i4>
      </vt:variant>
      <vt:variant>
        <vt:i4>0</vt:i4>
      </vt:variant>
      <vt:variant>
        <vt:i4>5</vt:i4>
      </vt:variant>
      <vt:variant>
        <vt:lpwstr/>
      </vt:variant>
      <vt:variant>
        <vt:lpwstr>_Toc1798740464</vt:lpwstr>
      </vt:variant>
      <vt:variant>
        <vt:i4>1376318</vt:i4>
      </vt:variant>
      <vt:variant>
        <vt:i4>98</vt:i4>
      </vt:variant>
      <vt:variant>
        <vt:i4>0</vt:i4>
      </vt:variant>
      <vt:variant>
        <vt:i4>5</vt:i4>
      </vt:variant>
      <vt:variant>
        <vt:lpwstr/>
      </vt:variant>
      <vt:variant>
        <vt:lpwstr>_Toc914370400</vt:lpwstr>
      </vt:variant>
      <vt:variant>
        <vt:i4>2555915</vt:i4>
      </vt:variant>
      <vt:variant>
        <vt:i4>92</vt:i4>
      </vt:variant>
      <vt:variant>
        <vt:i4>0</vt:i4>
      </vt:variant>
      <vt:variant>
        <vt:i4>5</vt:i4>
      </vt:variant>
      <vt:variant>
        <vt:lpwstr/>
      </vt:variant>
      <vt:variant>
        <vt:lpwstr>_Toc2123240690</vt:lpwstr>
      </vt:variant>
      <vt:variant>
        <vt:i4>2752514</vt:i4>
      </vt:variant>
      <vt:variant>
        <vt:i4>86</vt:i4>
      </vt:variant>
      <vt:variant>
        <vt:i4>0</vt:i4>
      </vt:variant>
      <vt:variant>
        <vt:i4>5</vt:i4>
      </vt:variant>
      <vt:variant>
        <vt:lpwstr/>
      </vt:variant>
      <vt:variant>
        <vt:lpwstr>_Toc1245775558</vt:lpwstr>
      </vt:variant>
      <vt:variant>
        <vt:i4>1441842</vt:i4>
      </vt:variant>
      <vt:variant>
        <vt:i4>80</vt:i4>
      </vt:variant>
      <vt:variant>
        <vt:i4>0</vt:i4>
      </vt:variant>
      <vt:variant>
        <vt:i4>5</vt:i4>
      </vt:variant>
      <vt:variant>
        <vt:lpwstr/>
      </vt:variant>
      <vt:variant>
        <vt:lpwstr>_Toc286758364</vt:lpwstr>
      </vt:variant>
      <vt:variant>
        <vt:i4>1441845</vt:i4>
      </vt:variant>
      <vt:variant>
        <vt:i4>74</vt:i4>
      </vt:variant>
      <vt:variant>
        <vt:i4>0</vt:i4>
      </vt:variant>
      <vt:variant>
        <vt:i4>5</vt:i4>
      </vt:variant>
      <vt:variant>
        <vt:lpwstr/>
      </vt:variant>
      <vt:variant>
        <vt:lpwstr>_Toc869142045</vt:lpwstr>
      </vt:variant>
      <vt:variant>
        <vt:i4>3014671</vt:i4>
      </vt:variant>
      <vt:variant>
        <vt:i4>68</vt:i4>
      </vt:variant>
      <vt:variant>
        <vt:i4>0</vt:i4>
      </vt:variant>
      <vt:variant>
        <vt:i4>5</vt:i4>
      </vt:variant>
      <vt:variant>
        <vt:lpwstr/>
      </vt:variant>
      <vt:variant>
        <vt:lpwstr>_Toc1609167686</vt:lpwstr>
      </vt:variant>
      <vt:variant>
        <vt:i4>1835063</vt:i4>
      </vt:variant>
      <vt:variant>
        <vt:i4>62</vt:i4>
      </vt:variant>
      <vt:variant>
        <vt:i4>0</vt:i4>
      </vt:variant>
      <vt:variant>
        <vt:i4>5</vt:i4>
      </vt:variant>
      <vt:variant>
        <vt:lpwstr/>
      </vt:variant>
      <vt:variant>
        <vt:lpwstr>_Toc233100699</vt:lpwstr>
      </vt:variant>
      <vt:variant>
        <vt:i4>2555908</vt:i4>
      </vt:variant>
      <vt:variant>
        <vt:i4>56</vt:i4>
      </vt:variant>
      <vt:variant>
        <vt:i4>0</vt:i4>
      </vt:variant>
      <vt:variant>
        <vt:i4>5</vt:i4>
      </vt:variant>
      <vt:variant>
        <vt:lpwstr/>
      </vt:variant>
      <vt:variant>
        <vt:lpwstr>_Toc1021266631</vt:lpwstr>
      </vt:variant>
      <vt:variant>
        <vt:i4>2031678</vt:i4>
      </vt:variant>
      <vt:variant>
        <vt:i4>50</vt:i4>
      </vt:variant>
      <vt:variant>
        <vt:i4>0</vt:i4>
      </vt:variant>
      <vt:variant>
        <vt:i4>5</vt:i4>
      </vt:variant>
      <vt:variant>
        <vt:lpwstr/>
      </vt:variant>
      <vt:variant>
        <vt:lpwstr>_Toc390647908</vt:lpwstr>
      </vt:variant>
      <vt:variant>
        <vt:i4>2752516</vt:i4>
      </vt:variant>
      <vt:variant>
        <vt:i4>44</vt:i4>
      </vt:variant>
      <vt:variant>
        <vt:i4>0</vt:i4>
      </vt:variant>
      <vt:variant>
        <vt:i4>5</vt:i4>
      </vt:variant>
      <vt:variant>
        <vt:lpwstr/>
      </vt:variant>
      <vt:variant>
        <vt:lpwstr>_Toc1240151913</vt:lpwstr>
      </vt:variant>
      <vt:variant>
        <vt:i4>2162698</vt:i4>
      </vt:variant>
      <vt:variant>
        <vt:i4>38</vt:i4>
      </vt:variant>
      <vt:variant>
        <vt:i4>0</vt:i4>
      </vt:variant>
      <vt:variant>
        <vt:i4>5</vt:i4>
      </vt:variant>
      <vt:variant>
        <vt:lpwstr/>
      </vt:variant>
      <vt:variant>
        <vt:lpwstr>_Toc1319940038</vt:lpwstr>
      </vt:variant>
      <vt:variant>
        <vt:i4>1048635</vt:i4>
      </vt:variant>
      <vt:variant>
        <vt:i4>32</vt:i4>
      </vt:variant>
      <vt:variant>
        <vt:i4>0</vt:i4>
      </vt:variant>
      <vt:variant>
        <vt:i4>5</vt:i4>
      </vt:variant>
      <vt:variant>
        <vt:lpwstr/>
      </vt:variant>
      <vt:variant>
        <vt:lpwstr>_Toc64248473</vt:lpwstr>
      </vt:variant>
      <vt:variant>
        <vt:i4>1114169</vt:i4>
      </vt:variant>
      <vt:variant>
        <vt:i4>26</vt:i4>
      </vt:variant>
      <vt:variant>
        <vt:i4>0</vt:i4>
      </vt:variant>
      <vt:variant>
        <vt:i4>5</vt:i4>
      </vt:variant>
      <vt:variant>
        <vt:lpwstr/>
      </vt:variant>
      <vt:variant>
        <vt:lpwstr>_Toc885913546</vt:lpwstr>
      </vt:variant>
      <vt:variant>
        <vt:i4>1769527</vt:i4>
      </vt:variant>
      <vt:variant>
        <vt:i4>20</vt:i4>
      </vt:variant>
      <vt:variant>
        <vt:i4>0</vt:i4>
      </vt:variant>
      <vt:variant>
        <vt:i4>5</vt:i4>
      </vt:variant>
      <vt:variant>
        <vt:lpwstr/>
      </vt:variant>
      <vt:variant>
        <vt:lpwstr>_Toc455574184</vt:lpwstr>
      </vt:variant>
      <vt:variant>
        <vt:i4>1310769</vt:i4>
      </vt:variant>
      <vt:variant>
        <vt:i4>14</vt:i4>
      </vt:variant>
      <vt:variant>
        <vt:i4>0</vt:i4>
      </vt:variant>
      <vt:variant>
        <vt:i4>5</vt:i4>
      </vt:variant>
      <vt:variant>
        <vt:lpwstr/>
      </vt:variant>
      <vt:variant>
        <vt:lpwstr>_Toc737697810</vt:lpwstr>
      </vt:variant>
      <vt:variant>
        <vt:i4>1966143</vt:i4>
      </vt:variant>
      <vt:variant>
        <vt:i4>8</vt:i4>
      </vt:variant>
      <vt:variant>
        <vt:i4>0</vt:i4>
      </vt:variant>
      <vt:variant>
        <vt:i4>5</vt:i4>
      </vt:variant>
      <vt:variant>
        <vt:lpwstr/>
      </vt:variant>
      <vt:variant>
        <vt:lpwstr>_Toc369338646</vt:lpwstr>
      </vt:variant>
      <vt:variant>
        <vt:i4>1048630</vt:i4>
      </vt:variant>
      <vt:variant>
        <vt:i4>2</vt:i4>
      </vt:variant>
      <vt:variant>
        <vt:i4>0</vt:i4>
      </vt:variant>
      <vt:variant>
        <vt:i4>5</vt:i4>
      </vt:variant>
      <vt:variant>
        <vt:lpwstr/>
      </vt:variant>
      <vt:variant>
        <vt:lpwstr>_Toc662320029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Pour</dc:creator>
  <cp:keywords/>
  <cp:lastModifiedBy>Marek Krajči</cp:lastModifiedBy>
  <cp:revision>5</cp:revision>
  <cp:lastPrinted>2024-01-12T13:18:00Z</cp:lastPrinted>
  <dcterms:created xsi:type="dcterms:W3CDTF">2024-01-12T12:08:00Z</dcterms:created>
  <dcterms:modified xsi:type="dcterms:W3CDTF">2024-01-12T13:21:00Z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0x0101001AC849DAFEF2094B9F4D61F86E84D457</vt:lpwstr>
  </property>
  <property fmtid="{D5CDD505-2E9C-101B-9397-08002B2CF9AE}" pid="3" name="MediaServiceImageTags">
    <vt:lpwstr/>
  </property>
</Properties>
</file>